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4A212" w14:textId="77777777" w:rsidR="00646178" w:rsidRPr="00646178" w:rsidRDefault="00646178" w:rsidP="000F3A3A">
      <w:pPr>
        <w:spacing w:after="120" w:line="276" w:lineRule="auto"/>
        <w:jc w:val="center"/>
        <w:rPr>
          <w:sz w:val="28"/>
          <w:szCs w:val="28"/>
        </w:rPr>
      </w:pPr>
      <w:r w:rsidRPr="00646178">
        <w:rPr>
          <w:sz w:val="28"/>
          <w:szCs w:val="28"/>
        </w:rPr>
        <w:t>Министерство образования Республики Беларусь</w:t>
      </w:r>
    </w:p>
    <w:p w14:paraId="3AFA7E48" w14:textId="77777777" w:rsidR="00646178" w:rsidRPr="00646178" w:rsidRDefault="00646178" w:rsidP="000F3A3A">
      <w:pPr>
        <w:spacing w:after="120" w:line="276" w:lineRule="auto"/>
        <w:jc w:val="center"/>
        <w:rPr>
          <w:sz w:val="28"/>
          <w:szCs w:val="28"/>
        </w:rPr>
      </w:pPr>
      <w:r w:rsidRPr="00646178">
        <w:rPr>
          <w:sz w:val="28"/>
          <w:szCs w:val="28"/>
        </w:rPr>
        <w:t>Учреждение образования</w:t>
      </w:r>
    </w:p>
    <w:p w14:paraId="36CB5FA8" w14:textId="77777777" w:rsidR="00646178" w:rsidRPr="00646178" w:rsidRDefault="00646178" w:rsidP="000F3A3A">
      <w:pPr>
        <w:spacing w:line="276" w:lineRule="auto"/>
        <w:jc w:val="center"/>
        <w:rPr>
          <w:caps/>
          <w:sz w:val="28"/>
          <w:szCs w:val="28"/>
        </w:rPr>
      </w:pPr>
      <w:r w:rsidRPr="00646178">
        <w:rPr>
          <w:caps/>
          <w:sz w:val="28"/>
          <w:szCs w:val="28"/>
        </w:rPr>
        <w:t>«БелорусскиЙ государственный университет</w:t>
      </w:r>
    </w:p>
    <w:p w14:paraId="33217F28" w14:textId="77777777" w:rsidR="00646178" w:rsidRPr="00646178" w:rsidRDefault="00646178" w:rsidP="000F3A3A">
      <w:pPr>
        <w:spacing w:after="240" w:line="276" w:lineRule="auto"/>
        <w:jc w:val="center"/>
        <w:rPr>
          <w:caps/>
          <w:sz w:val="28"/>
          <w:szCs w:val="28"/>
        </w:rPr>
      </w:pPr>
      <w:r w:rsidRPr="00646178">
        <w:rPr>
          <w:caps/>
          <w:sz w:val="28"/>
          <w:szCs w:val="28"/>
        </w:rPr>
        <w:t>информатики и радиоэлектроники»</w:t>
      </w:r>
    </w:p>
    <w:p w14:paraId="2717F42E" w14:textId="77777777" w:rsidR="00646178" w:rsidRPr="00646178" w:rsidRDefault="00646178" w:rsidP="000F3A3A">
      <w:pPr>
        <w:spacing w:after="120" w:line="276" w:lineRule="auto"/>
        <w:jc w:val="center"/>
        <w:rPr>
          <w:sz w:val="28"/>
          <w:szCs w:val="28"/>
        </w:rPr>
      </w:pPr>
      <w:r w:rsidRPr="00646178">
        <w:rPr>
          <w:sz w:val="28"/>
          <w:szCs w:val="28"/>
        </w:rPr>
        <w:t>Факультет</w:t>
      </w:r>
      <w:r w:rsidRPr="00646178">
        <w:rPr>
          <w:sz w:val="28"/>
          <w:szCs w:val="28"/>
        </w:rPr>
        <w:tab/>
        <w:t>компьютерного проектирования</w:t>
      </w:r>
    </w:p>
    <w:p w14:paraId="5CFF4999" w14:textId="77777777" w:rsidR="00646178" w:rsidRPr="00646178" w:rsidRDefault="00646178" w:rsidP="000F3A3A">
      <w:pPr>
        <w:spacing w:after="120" w:line="276" w:lineRule="auto"/>
        <w:jc w:val="center"/>
        <w:rPr>
          <w:sz w:val="28"/>
          <w:szCs w:val="28"/>
        </w:rPr>
      </w:pPr>
      <w:r w:rsidRPr="00646178">
        <w:rPr>
          <w:sz w:val="28"/>
          <w:szCs w:val="28"/>
        </w:rPr>
        <w:t>Кафедра проектирования информационно-компьютерных систем</w:t>
      </w:r>
    </w:p>
    <w:p w14:paraId="48B757F6" w14:textId="77777777" w:rsidR="00646178" w:rsidRPr="00646178" w:rsidRDefault="00646178" w:rsidP="000F3A3A">
      <w:pPr>
        <w:spacing w:after="360" w:line="276" w:lineRule="auto"/>
        <w:jc w:val="center"/>
        <w:rPr>
          <w:sz w:val="28"/>
          <w:szCs w:val="28"/>
        </w:rPr>
      </w:pPr>
      <w:r w:rsidRPr="00646178">
        <w:rPr>
          <w:sz w:val="28"/>
          <w:szCs w:val="28"/>
        </w:rPr>
        <w:t>Дисциплина «Основы программирования информационных систем»</w:t>
      </w:r>
    </w:p>
    <w:tbl>
      <w:tblPr>
        <w:tblW w:w="0" w:type="auto"/>
        <w:tblInd w:w="5328" w:type="dxa"/>
        <w:tblLayout w:type="fixed"/>
        <w:tblLook w:val="0000" w:firstRow="0" w:lastRow="0" w:firstColumn="0" w:lastColumn="0" w:noHBand="0" w:noVBand="0"/>
      </w:tblPr>
      <w:tblGrid>
        <w:gridCol w:w="4140"/>
      </w:tblGrid>
      <w:tr w:rsidR="00646178" w:rsidRPr="00646178" w14:paraId="381AFCD5" w14:textId="77777777" w:rsidTr="00A723B4">
        <w:trPr>
          <w:trHeight w:val="453"/>
        </w:trPr>
        <w:tc>
          <w:tcPr>
            <w:tcW w:w="4140" w:type="dxa"/>
            <w:tcBorders>
              <w:bottom w:val="nil"/>
            </w:tcBorders>
          </w:tcPr>
          <w:p w14:paraId="3CB648FE" w14:textId="77777777" w:rsidR="00646178" w:rsidRPr="00646178" w:rsidRDefault="00646178" w:rsidP="000F3A3A">
            <w:pPr>
              <w:spacing w:line="276" w:lineRule="auto"/>
              <w:rPr>
                <w:sz w:val="28"/>
                <w:szCs w:val="28"/>
                <w:lang w:val="en-US"/>
              </w:rPr>
            </w:pPr>
            <w:r w:rsidRPr="00646178">
              <w:rPr>
                <w:i/>
                <w:sz w:val="28"/>
                <w:szCs w:val="28"/>
              </w:rPr>
              <w:t>К защите допустить</w:t>
            </w:r>
            <w:r w:rsidRPr="00646178">
              <w:rPr>
                <w:sz w:val="28"/>
                <w:szCs w:val="28"/>
              </w:rPr>
              <w:t>:</w:t>
            </w:r>
          </w:p>
        </w:tc>
      </w:tr>
      <w:tr w:rsidR="00646178" w:rsidRPr="00646178" w14:paraId="361944A8" w14:textId="77777777" w:rsidTr="00A723B4">
        <w:trPr>
          <w:trHeight w:val="422"/>
        </w:trPr>
        <w:tc>
          <w:tcPr>
            <w:tcW w:w="4140" w:type="dxa"/>
          </w:tcPr>
          <w:p w14:paraId="7E6258EF" w14:textId="77777777" w:rsidR="00646178" w:rsidRPr="00646178" w:rsidRDefault="00646178" w:rsidP="000F3A3A">
            <w:pPr>
              <w:spacing w:line="276" w:lineRule="auto"/>
              <w:rPr>
                <w:sz w:val="28"/>
                <w:szCs w:val="28"/>
              </w:rPr>
            </w:pPr>
            <w:r w:rsidRPr="00646178">
              <w:rPr>
                <w:sz w:val="28"/>
                <w:szCs w:val="28"/>
              </w:rPr>
              <w:t>Руководитель курсовой работы</w:t>
            </w:r>
          </w:p>
          <w:p w14:paraId="1DFAB5B3" w14:textId="77777777" w:rsidR="00646178" w:rsidRPr="00646178" w:rsidRDefault="00934683" w:rsidP="000F3A3A">
            <w:pPr>
              <w:spacing w:line="276" w:lineRule="auto"/>
              <w:rPr>
                <w:sz w:val="28"/>
                <w:szCs w:val="28"/>
              </w:rPr>
            </w:pPr>
            <w:r>
              <w:rPr>
                <w:sz w:val="28"/>
                <w:szCs w:val="28"/>
              </w:rPr>
              <w:t>магистр технических наук, ассистент</w:t>
            </w:r>
          </w:p>
        </w:tc>
      </w:tr>
      <w:tr w:rsidR="00646178" w:rsidRPr="00646178" w14:paraId="223B4D28" w14:textId="77777777" w:rsidTr="00A723B4">
        <w:trPr>
          <w:trHeight w:val="503"/>
        </w:trPr>
        <w:tc>
          <w:tcPr>
            <w:tcW w:w="4140" w:type="dxa"/>
          </w:tcPr>
          <w:p w14:paraId="026BB674" w14:textId="77777777" w:rsidR="00646178" w:rsidRPr="00646178" w:rsidRDefault="00934683" w:rsidP="000F3A3A">
            <w:pPr>
              <w:spacing w:before="240" w:line="276" w:lineRule="auto"/>
              <w:jc w:val="right"/>
              <w:rPr>
                <w:sz w:val="28"/>
                <w:szCs w:val="28"/>
              </w:rPr>
            </w:pPr>
            <w:r>
              <w:rPr>
                <w:sz w:val="28"/>
                <w:szCs w:val="28"/>
              </w:rPr>
              <w:t xml:space="preserve">__________________ Н. М. </w:t>
            </w:r>
            <w:proofErr w:type="spellStart"/>
            <w:r>
              <w:rPr>
                <w:sz w:val="28"/>
                <w:szCs w:val="28"/>
              </w:rPr>
              <w:t>Бруй</w:t>
            </w:r>
            <w:proofErr w:type="spellEnd"/>
          </w:p>
          <w:p w14:paraId="79433650" w14:textId="77777777" w:rsidR="00646178" w:rsidRPr="00646178" w:rsidRDefault="00646178" w:rsidP="000F3A3A">
            <w:pPr>
              <w:spacing w:before="240" w:line="276" w:lineRule="auto"/>
              <w:rPr>
                <w:sz w:val="28"/>
                <w:szCs w:val="28"/>
              </w:rPr>
            </w:pPr>
            <w:r w:rsidRPr="00646178">
              <w:rPr>
                <w:sz w:val="28"/>
                <w:szCs w:val="28"/>
              </w:rPr>
              <w:t>___.___. 20___</w:t>
            </w:r>
          </w:p>
          <w:p w14:paraId="2287816B" w14:textId="77777777" w:rsidR="00646178" w:rsidRPr="00646178" w:rsidRDefault="00646178" w:rsidP="000F3A3A">
            <w:pPr>
              <w:spacing w:line="276" w:lineRule="auto"/>
              <w:rPr>
                <w:sz w:val="28"/>
                <w:szCs w:val="28"/>
              </w:rPr>
            </w:pPr>
          </w:p>
          <w:p w14:paraId="437CB512" w14:textId="77777777" w:rsidR="00646178" w:rsidRPr="00646178" w:rsidRDefault="00646178" w:rsidP="000F3A3A">
            <w:pPr>
              <w:spacing w:line="276" w:lineRule="auto"/>
              <w:rPr>
                <w:sz w:val="28"/>
                <w:szCs w:val="28"/>
              </w:rPr>
            </w:pPr>
          </w:p>
        </w:tc>
      </w:tr>
    </w:tbl>
    <w:p w14:paraId="580BB44C" w14:textId="77777777" w:rsidR="00646178" w:rsidRPr="00646178" w:rsidRDefault="00646178" w:rsidP="000F3A3A">
      <w:pPr>
        <w:spacing w:after="120" w:line="276" w:lineRule="auto"/>
        <w:jc w:val="center"/>
        <w:rPr>
          <w:b/>
          <w:caps/>
          <w:sz w:val="28"/>
          <w:szCs w:val="28"/>
        </w:rPr>
      </w:pPr>
      <w:r w:rsidRPr="00646178">
        <w:rPr>
          <w:b/>
          <w:caps/>
          <w:sz w:val="28"/>
          <w:szCs w:val="28"/>
        </w:rPr>
        <w:t>Пояснительная записка</w:t>
      </w:r>
    </w:p>
    <w:p w14:paraId="5410AD5C" w14:textId="77777777" w:rsidR="00646178" w:rsidRPr="00646178" w:rsidRDefault="00646178" w:rsidP="000F3A3A">
      <w:pPr>
        <w:spacing w:line="276" w:lineRule="auto"/>
        <w:jc w:val="center"/>
        <w:rPr>
          <w:sz w:val="28"/>
          <w:szCs w:val="28"/>
        </w:rPr>
      </w:pPr>
      <w:r w:rsidRPr="00646178">
        <w:rPr>
          <w:sz w:val="28"/>
          <w:szCs w:val="28"/>
        </w:rPr>
        <w:t>к курсовой работе</w:t>
      </w:r>
    </w:p>
    <w:p w14:paraId="1ED795E4" w14:textId="77777777" w:rsidR="00646178" w:rsidRPr="00646178" w:rsidRDefault="00646178" w:rsidP="000F3A3A">
      <w:pPr>
        <w:spacing w:after="240" w:line="276" w:lineRule="auto"/>
        <w:jc w:val="center"/>
        <w:rPr>
          <w:sz w:val="28"/>
          <w:szCs w:val="28"/>
        </w:rPr>
      </w:pPr>
      <w:r w:rsidRPr="00646178">
        <w:rPr>
          <w:sz w:val="28"/>
          <w:szCs w:val="28"/>
        </w:rPr>
        <w:t>на тему</w:t>
      </w:r>
    </w:p>
    <w:p w14:paraId="4F9DFBC8" w14:textId="0DEEF1F8" w:rsidR="00646178" w:rsidRPr="00646178" w:rsidRDefault="00694E33" w:rsidP="000F3A3A">
      <w:pPr>
        <w:spacing w:after="240" w:line="276" w:lineRule="auto"/>
        <w:jc w:val="center"/>
        <w:rPr>
          <w:b/>
          <w:caps/>
          <w:sz w:val="28"/>
          <w:szCs w:val="28"/>
        </w:rPr>
      </w:pPr>
      <w:r>
        <w:rPr>
          <w:b/>
          <w:caps/>
          <w:sz w:val="28"/>
          <w:szCs w:val="28"/>
        </w:rPr>
        <w:t>Разработка IOS-приложения «</w:t>
      </w:r>
      <w:r w:rsidR="00AF7E71">
        <w:rPr>
          <w:b/>
          <w:caps/>
          <w:sz w:val="28"/>
          <w:szCs w:val="28"/>
          <w:lang w:val="en-US"/>
        </w:rPr>
        <w:t>Cryptocurrency</w:t>
      </w:r>
      <w:r>
        <w:rPr>
          <w:b/>
          <w:caps/>
          <w:sz w:val="28"/>
          <w:szCs w:val="28"/>
        </w:rPr>
        <w:t>»</w:t>
      </w:r>
    </w:p>
    <w:p w14:paraId="7AD10B15" w14:textId="34988CD2" w:rsidR="00646178" w:rsidRPr="00646178" w:rsidRDefault="00615ABA" w:rsidP="000F3A3A">
      <w:pPr>
        <w:spacing w:after="1320" w:line="276" w:lineRule="auto"/>
        <w:jc w:val="center"/>
        <w:rPr>
          <w:sz w:val="28"/>
          <w:szCs w:val="28"/>
        </w:rPr>
      </w:pPr>
      <w:r>
        <w:rPr>
          <w:sz w:val="28"/>
          <w:szCs w:val="28"/>
        </w:rPr>
        <w:t>БГУИР  КР  1-40 05 01-10 № 139 ПЗ</w:t>
      </w:r>
    </w:p>
    <w:tbl>
      <w:tblPr>
        <w:tblW w:w="9356" w:type="dxa"/>
        <w:tblInd w:w="108" w:type="dxa"/>
        <w:tblLayout w:type="fixed"/>
        <w:tblLook w:val="0000" w:firstRow="0" w:lastRow="0" w:firstColumn="0" w:lastColumn="0" w:noHBand="0" w:noVBand="0"/>
      </w:tblPr>
      <w:tblGrid>
        <w:gridCol w:w="1560"/>
        <w:gridCol w:w="3969"/>
        <w:gridCol w:w="3827"/>
      </w:tblGrid>
      <w:tr w:rsidR="00646178" w:rsidRPr="00646178" w14:paraId="0AFFB003" w14:textId="77777777" w:rsidTr="00A723B4">
        <w:trPr>
          <w:trHeight w:val="400"/>
        </w:trPr>
        <w:tc>
          <w:tcPr>
            <w:tcW w:w="1560" w:type="dxa"/>
            <w:vAlign w:val="center"/>
          </w:tcPr>
          <w:p w14:paraId="40A32641" w14:textId="77777777" w:rsidR="00646178" w:rsidRPr="00646178" w:rsidRDefault="00646178" w:rsidP="000F3A3A">
            <w:pPr>
              <w:spacing w:line="276" w:lineRule="auto"/>
              <w:rPr>
                <w:sz w:val="28"/>
                <w:szCs w:val="28"/>
              </w:rPr>
            </w:pPr>
            <w:r w:rsidRPr="00646178">
              <w:rPr>
                <w:sz w:val="28"/>
                <w:szCs w:val="28"/>
              </w:rPr>
              <w:t>Студент</w:t>
            </w:r>
          </w:p>
        </w:tc>
        <w:tc>
          <w:tcPr>
            <w:tcW w:w="3969" w:type="dxa"/>
            <w:vAlign w:val="center"/>
          </w:tcPr>
          <w:p w14:paraId="4DFF6EBE" w14:textId="77777777" w:rsidR="00646178" w:rsidRPr="00646178" w:rsidRDefault="00646178" w:rsidP="000F3A3A">
            <w:pPr>
              <w:pBdr>
                <w:bottom w:val="single" w:sz="12" w:space="1" w:color="auto"/>
              </w:pBdr>
              <w:spacing w:line="276" w:lineRule="auto"/>
              <w:jc w:val="center"/>
              <w:rPr>
                <w:sz w:val="28"/>
                <w:szCs w:val="28"/>
              </w:rPr>
            </w:pPr>
          </w:p>
          <w:p w14:paraId="5B4854C6" w14:textId="77777777" w:rsidR="00646178" w:rsidRPr="00646178" w:rsidRDefault="00646178" w:rsidP="000F3A3A">
            <w:pPr>
              <w:spacing w:line="276" w:lineRule="auto"/>
              <w:jc w:val="center"/>
              <w:rPr>
                <w:sz w:val="28"/>
                <w:szCs w:val="28"/>
              </w:rPr>
            </w:pPr>
            <w:r w:rsidRPr="00646178">
              <w:rPr>
                <w:sz w:val="22"/>
                <w:szCs w:val="28"/>
              </w:rPr>
              <w:t>(подпись студента)</w:t>
            </w:r>
          </w:p>
        </w:tc>
        <w:tc>
          <w:tcPr>
            <w:tcW w:w="3827" w:type="dxa"/>
            <w:vAlign w:val="center"/>
          </w:tcPr>
          <w:p w14:paraId="00E92366" w14:textId="0F1A4FDD" w:rsidR="00646178" w:rsidRPr="00646178" w:rsidRDefault="00AF7E71" w:rsidP="000F3A3A">
            <w:pPr>
              <w:spacing w:line="276" w:lineRule="auto"/>
              <w:rPr>
                <w:sz w:val="28"/>
                <w:szCs w:val="28"/>
              </w:rPr>
            </w:pPr>
            <w:r>
              <w:rPr>
                <w:sz w:val="28"/>
                <w:szCs w:val="28"/>
              </w:rPr>
              <w:t xml:space="preserve">А.Г. </w:t>
            </w:r>
            <w:proofErr w:type="spellStart"/>
            <w:r>
              <w:rPr>
                <w:sz w:val="28"/>
                <w:szCs w:val="28"/>
              </w:rPr>
              <w:t>Батура</w:t>
            </w:r>
            <w:proofErr w:type="spellEnd"/>
          </w:p>
        </w:tc>
      </w:tr>
      <w:tr w:rsidR="00646178" w:rsidRPr="00646178" w14:paraId="59028C9A" w14:textId="77777777" w:rsidTr="00A723B4">
        <w:trPr>
          <w:trHeight w:val="400"/>
        </w:trPr>
        <w:tc>
          <w:tcPr>
            <w:tcW w:w="1560" w:type="dxa"/>
            <w:vAlign w:val="center"/>
          </w:tcPr>
          <w:p w14:paraId="0E102029" w14:textId="77777777" w:rsidR="00646178" w:rsidRPr="00646178" w:rsidRDefault="00646178" w:rsidP="000F3A3A">
            <w:pPr>
              <w:spacing w:line="276" w:lineRule="auto"/>
              <w:rPr>
                <w:sz w:val="28"/>
                <w:szCs w:val="28"/>
              </w:rPr>
            </w:pPr>
          </w:p>
        </w:tc>
        <w:tc>
          <w:tcPr>
            <w:tcW w:w="3969" w:type="dxa"/>
            <w:vAlign w:val="center"/>
          </w:tcPr>
          <w:p w14:paraId="1BAE854C" w14:textId="77777777" w:rsidR="00646178" w:rsidRPr="00646178" w:rsidRDefault="00646178" w:rsidP="000F3A3A">
            <w:pPr>
              <w:spacing w:line="276" w:lineRule="auto"/>
              <w:rPr>
                <w:sz w:val="28"/>
                <w:szCs w:val="28"/>
              </w:rPr>
            </w:pPr>
          </w:p>
        </w:tc>
        <w:tc>
          <w:tcPr>
            <w:tcW w:w="3827" w:type="dxa"/>
            <w:vAlign w:val="center"/>
          </w:tcPr>
          <w:p w14:paraId="113C7FE1" w14:textId="77777777" w:rsidR="00646178" w:rsidRPr="00646178" w:rsidRDefault="00646178" w:rsidP="000F3A3A">
            <w:pPr>
              <w:spacing w:line="276" w:lineRule="auto"/>
              <w:rPr>
                <w:sz w:val="28"/>
                <w:szCs w:val="28"/>
              </w:rPr>
            </w:pPr>
            <w:r w:rsidRPr="00646178">
              <w:rPr>
                <w:sz w:val="28"/>
                <w:szCs w:val="28"/>
              </w:rPr>
              <w:t>Курсовая работа представлена на проверку ___.___. 20___</w:t>
            </w:r>
          </w:p>
        </w:tc>
      </w:tr>
      <w:tr w:rsidR="00646178" w:rsidRPr="00646178" w14:paraId="729B8B88" w14:textId="77777777" w:rsidTr="00A723B4">
        <w:trPr>
          <w:trHeight w:val="400"/>
        </w:trPr>
        <w:tc>
          <w:tcPr>
            <w:tcW w:w="1560" w:type="dxa"/>
            <w:vAlign w:val="center"/>
          </w:tcPr>
          <w:p w14:paraId="51D8D86F" w14:textId="77777777" w:rsidR="00646178" w:rsidRPr="00646178" w:rsidRDefault="00646178" w:rsidP="000F3A3A">
            <w:pPr>
              <w:spacing w:line="276" w:lineRule="auto"/>
              <w:ind w:left="432"/>
              <w:rPr>
                <w:i/>
                <w:sz w:val="28"/>
                <w:szCs w:val="28"/>
              </w:rPr>
            </w:pPr>
          </w:p>
        </w:tc>
        <w:tc>
          <w:tcPr>
            <w:tcW w:w="3969" w:type="dxa"/>
            <w:vAlign w:val="center"/>
          </w:tcPr>
          <w:p w14:paraId="06F3EC73" w14:textId="77777777" w:rsidR="00646178" w:rsidRPr="00646178" w:rsidRDefault="00646178" w:rsidP="000F3A3A">
            <w:pPr>
              <w:spacing w:line="276" w:lineRule="auto"/>
              <w:rPr>
                <w:sz w:val="28"/>
                <w:szCs w:val="28"/>
              </w:rPr>
            </w:pPr>
          </w:p>
        </w:tc>
        <w:tc>
          <w:tcPr>
            <w:tcW w:w="3827" w:type="dxa"/>
            <w:vAlign w:val="center"/>
          </w:tcPr>
          <w:p w14:paraId="56C2AE40" w14:textId="77777777" w:rsidR="00646178" w:rsidRPr="00646178" w:rsidRDefault="00646178" w:rsidP="000F3A3A">
            <w:pPr>
              <w:pBdr>
                <w:bottom w:val="single" w:sz="12" w:space="1" w:color="auto"/>
              </w:pBdr>
              <w:spacing w:before="120" w:line="276" w:lineRule="auto"/>
              <w:jc w:val="center"/>
              <w:rPr>
                <w:sz w:val="28"/>
                <w:szCs w:val="28"/>
              </w:rPr>
            </w:pPr>
          </w:p>
          <w:p w14:paraId="05A3A91E" w14:textId="77777777" w:rsidR="00646178" w:rsidRPr="00646178" w:rsidRDefault="00646178" w:rsidP="000F3A3A">
            <w:pPr>
              <w:spacing w:line="276" w:lineRule="auto"/>
              <w:ind w:right="-100"/>
              <w:jc w:val="center"/>
              <w:rPr>
                <w:sz w:val="28"/>
                <w:szCs w:val="28"/>
                <w:lang w:val="be-BY"/>
              </w:rPr>
            </w:pPr>
            <w:r w:rsidRPr="00646178">
              <w:rPr>
                <w:sz w:val="22"/>
                <w:szCs w:val="28"/>
              </w:rPr>
              <w:t>(подпись студента)</w:t>
            </w:r>
          </w:p>
        </w:tc>
      </w:tr>
    </w:tbl>
    <w:p w14:paraId="5444E3FB" w14:textId="77777777" w:rsidR="00646178" w:rsidRPr="00646178" w:rsidRDefault="00646178" w:rsidP="000F3A3A">
      <w:pPr>
        <w:spacing w:line="276" w:lineRule="auto"/>
        <w:ind w:left="357" w:right="1134"/>
        <w:jc w:val="center"/>
        <w:rPr>
          <w:rFonts w:eastAsia="Calibri"/>
          <w:sz w:val="28"/>
          <w:szCs w:val="28"/>
          <w:lang w:eastAsia="en-US"/>
        </w:rPr>
      </w:pPr>
    </w:p>
    <w:p w14:paraId="4EBA0D67" w14:textId="6C1A81B7" w:rsidR="00AC3B85" w:rsidRDefault="00934683" w:rsidP="006673B1">
      <w:pPr>
        <w:spacing w:line="276" w:lineRule="auto"/>
        <w:ind w:right="1134"/>
        <w:jc w:val="center"/>
        <w:rPr>
          <w:rFonts w:eastAsia="Calibri"/>
          <w:sz w:val="28"/>
          <w:szCs w:val="28"/>
          <w:lang w:eastAsia="en-US"/>
        </w:rPr>
      </w:pPr>
      <w:r>
        <w:rPr>
          <w:rFonts w:eastAsia="Calibri"/>
          <w:sz w:val="28"/>
          <w:szCs w:val="28"/>
          <w:lang w:eastAsia="en-US"/>
        </w:rPr>
        <w:t>Минск 2020</w:t>
      </w:r>
    </w:p>
    <w:p w14:paraId="4FEF37B3" w14:textId="2E33043B" w:rsidR="00615ABA" w:rsidRDefault="00615ABA" w:rsidP="000F3A3A">
      <w:pPr>
        <w:spacing w:line="276" w:lineRule="auto"/>
        <w:ind w:left="357" w:right="1134"/>
        <w:jc w:val="center"/>
        <w:rPr>
          <w:rFonts w:eastAsia="Calibri"/>
          <w:sz w:val="28"/>
          <w:szCs w:val="28"/>
          <w:lang w:eastAsia="en-US"/>
        </w:rPr>
      </w:pPr>
    </w:p>
    <w:p w14:paraId="7636238C" w14:textId="2DD81D84" w:rsidR="00615ABA" w:rsidRDefault="00615ABA" w:rsidP="000F3A3A">
      <w:pPr>
        <w:spacing w:line="276" w:lineRule="auto"/>
        <w:ind w:left="357" w:right="1134"/>
        <w:jc w:val="center"/>
        <w:rPr>
          <w:rFonts w:eastAsia="Calibri"/>
          <w:sz w:val="28"/>
          <w:szCs w:val="28"/>
          <w:lang w:eastAsia="en-US"/>
        </w:rPr>
      </w:pPr>
    </w:p>
    <w:p w14:paraId="56F12818" w14:textId="004EA456" w:rsidR="00615ABA" w:rsidRDefault="00615ABA" w:rsidP="000F3A3A">
      <w:pPr>
        <w:spacing w:line="276" w:lineRule="auto"/>
        <w:jc w:val="both"/>
        <w:rPr>
          <w:rFonts w:eastAsia="Calibri"/>
          <w:sz w:val="28"/>
          <w:szCs w:val="28"/>
          <w:lang w:eastAsia="en-US"/>
        </w:rPr>
      </w:pPr>
    </w:p>
    <w:p w14:paraId="6BCCE0C7" w14:textId="77CCB340" w:rsidR="00615ABA" w:rsidRDefault="00615ABA" w:rsidP="000F3A3A">
      <w:pPr>
        <w:spacing w:line="276" w:lineRule="auto"/>
        <w:ind w:left="357" w:right="1134"/>
        <w:jc w:val="center"/>
        <w:rPr>
          <w:rFonts w:eastAsia="Calibri"/>
          <w:sz w:val="28"/>
          <w:szCs w:val="28"/>
          <w:lang w:eastAsia="en-US"/>
        </w:rPr>
      </w:pPr>
    </w:p>
    <w:p w14:paraId="0305A905" w14:textId="7F768163" w:rsidR="00615ABA" w:rsidRDefault="00615ABA" w:rsidP="000F3A3A">
      <w:pPr>
        <w:spacing w:line="276" w:lineRule="auto"/>
        <w:jc w:val="both"/>
        <w:rPr>
          <w:rFonts w:eastAsia="Calibri"/>
          <w:sz w:val="28"/>
          <w:szCs w:val="28"/>
          <w:lang w:eastAsia="en-US"/>
        </w:rPr>
      </w:pPr>
    </w:p>
    <w:p w14:paraId="5A4185AC" w14:textId="77777777" w:rsidR="00615ABA" w:rsidRPr="00694E33" w:rsidRDefault="00615ABA" w:rsidP="000F3A3A">
      <w:pPr>
        <w:spacing w:line="276" w:lineRule="auto"/>
        <w:jc w:val="center"/>
        <w:rPr>
          <w:b/>
          <w:sz w:val="32"/>
          <w:szCs w:val="28"/>
        </w:rPr>
      </w:pPr>
      <w:r w:rsidRPr="00694E33">
        <w:rPr>
          <w:b/>
          <w:sz w:val="32"/>
          <w:szCs w:val="28"/>
        </w:rPr>
        <w:t>РЕФЕРАТ</w:t>
      </w:r>
    </w:p>
    <w:p w14:paraId="1EB20615" w14:textId="77777777" w:rsidR="00615ABA" w:rsidRPr="00362850" w:rsidRDefault="00615ABA" w:rsidP="000F3A3A">
      <w:pPr>
        <w:pStyle w:val="af2"/>
        <w:spacing w:line="276" w:lineRule="auto"/>
        <w:ind w:left="0"/>
        <w:outlineLvl w:val="0"/>
        <w:rPr>
          <w:b/>
          <w:sz w:val="32"/>
          <w:szCs w:val="32"/>
        </w:rPr>
      </w:pPr>
    </w:p>
    <w:p w14:paraId="2EA00B01" w14:textId="1EA867EC" w:rsidR="00615ABA" w:rsidRPr="00362850" w:rsidRDefault="00615ABA" w:rsidP="000F3A3A">
      <w:pPr>
        <w:pStyle w:val="af7"/>
      </w:pPr>
      <w:r w:rsidRPr="00362850">
        <w:t>БГУИР КР 1-40 05 01-10 </w:t>
      </w:r>
      <w:r>
        <w:t xml:space="preserve">№ </w:t>
      </w:r>
      <w:r w:rsidRPr="00362850">
        <w:t>13</w:t>
      </w:r>
      <w:r>
        <w:t>9</w:t>
      </w:r>
      <w:r w:rsidRPr="00362850">
        <w:t xml:space="preserve"> ПЗ</w:t>
      </w:r>
    </w:p>
    <w:p w14:paraId="4CD2E1C1" w14:textId="48D4632A" w:rsidR="00615ABA" w:rsidRPr="00362850" w:rsidRDefault="00AF7E71" w:rsidP="000F3A3A">
      <w:pPr>
        <w:pStyle w:val="af7"/>
      </w:pPr>
      <w:proofErr w:type="spellStart"/>
      <w:r>
        <w:t>Батура</w:t>
      </w:r>
      <w:proofErr w:type="spellEnd"/>
      <w:r w:rsidR="00615ABA">
        <w:t xml:space="preserve">, </w:t>
      </w:r>
      <w:r>
        <w:t>А.Г.</w:t>
      </w:r>
      <w:r w:rsidR="00615ABA" w:rsidRPr="00362850">
        <w:t xml:space="preserve"> </w:t>
      </w:r>
      <w:r w:rsidR="00615ABA">
        <w:t xml:space="preserve">Разработка </w:t>
      </w:r>
      <w:r w:rsidR="00615ABA">
        <w:rPr>
          <w:lang w:val="en-US"/>
        </w:rPr>
        <w:t>IOS</w:t>
      </w:r>
      <w:r w:rsidR="00615ABA" w:rsidRPr="00615ABA">
        <w:t>-</w:t>
      </w:r>
      <w:r w:rsidR="00615ABA">
        <w:t>приложения «</w:t>
      </w:r>
      <w:proofErr w:type="spellStart"/>
      <w:r>
        <w:rPr>
          <w:lang w:val="en-US"/>
        </w:rPr>
        <w:t>CryptoCurrency</w:t>
      </w:r>
      <w:proofErr w:type="spellEnd"/>
      <w:r w:rsidR="00615ABA">
        <w:t xml:space="preserve">» / </w:t>
      </w:r>
      <w:r>
        <w:t xml:space="preserve">А.Г. </w:t>
      </w:r>
      <w:proofErr w:type="spellStart"/>
      <w:r>
        <w:t>Батура</w:t>
      </w:r>
      <w:proofErr w:type="spellEnd"/>
      <w:r>
        <w:t>.</w:t>
      </w:r>
      <w:r w:rsidR="00615ABA">
        <w:t xml:space="preserve"> – Минск: БГУИР, 2020. – </w:t>
      </w:r>
      <w:r w:rsidR="00615ABA" w:rsidRPr="00615ABA">
        <w:rPr>
          <w:color w:val="auto"/>
        </w:rPr>
        <w:t>3</w:t>
      </w:r>
      <w:r w:rsidR="00256919" w:rsidRPr="00256919">
        <w:rPr>
          <w:color w:val="auto"/>
        </w:rPr>
        <w:t>8</w:t>
      </w:r>
      <w:r w:rsidR="00615ABA" w:rsidRPr="00615ABA">
        <w:rPr>
          <w:color w:val="auto"/>
        </w:rPr>
        <w:t xml:space="preserve"> с. </w:t>
      </w:r>
    </w:p>
    <w:p w14:paraId="70D9F422" w14:textId="65A467AF" w:rsidR="00615ABA" w:rsidRPr="00362850" w:rsidRDefault="00694E33" w:rsidP="000F3A3A">
      <w:pPr>
        <w:pStyle w:val="af7"/>
      </w:pPr>
      <w:r>
        <w:t>Ключевые слова:</w:t>
      </w:r>
      <w:r w:rsidR="00615ABA" w:rsidRPr="00362850">
        <w:t xml:space="preserve"> </w:t>
      </w:r>
      <w:r>
        <w:t xml:space="preserve">мобильное приложение, </w:t>
      </w:r>
      <w:proofErr w:type="spellStart"/>
      <w:r w:rsidR="00AF7E71">
        <w:t>криптовалюта</w:t>
      </w:r>
      <w:proofErr w:type="spellEnd"/>
      <w:r>
        <w:t>.</w:t>
      </w:r>
    </w:p>
    <w:p w14:paraId="7477B1E9" w14:textId="059AF06D" w:rsidR="00615ABA" w:rsidRPr="00362850" w:rsidRDefault="00615ABA" w:rsidP="000F3A3A">
      <w:pPr>
        <w:pStyle w:val="af7"/>
      </w:pPr>
      <w:r w:rsidRPr="00362850">
        <w:t xml:space="preserve">Предмет: </w:t>
      </w:r>
      <w:r w:rsidR="00694E33" w:rsidRPr="00694E33">
        <w:t xml:space="preserve">Объектно-ориентированное программирование, </w:t>
      </w:r>
      <w:proofErr w:type="spellStart"/>
      <w:r w:rsidR="00694E33" w:rsidRPr="00694E33">
        <w:t>А.В.Михалькевич</w:t>
      </w:r>
      <w:proofErr w:type="spellEnd"/>
      <w:r w:rsidRPr="00362850">
        <w:t xml:space="preserve">. </w:t>
      </w:r>
    </w:p>
    <w:p w14:paraId="2EF137B3" w14:textId="28E942E4" w:rsidR="00615ABA" w:rsidRPr="00362850" w:rsidRDefault="00615ABA" w:rsidP="000F3A3A">
      <w:pPr>
        <w:pStyle w:val="af7"/>
      </w:pPr>
      <w:r w:rsidRPr="00362850">
        <w:t xml:space="preserve">Объект: </w:t>
      </w:r>
      <w:r>
        <w:t>шаблоны проектирования, разработка пользовательского интерфейса и бизнес-логики</w:t>
      </w:r>
      <w:r w:rsidRPr="00362850">
        <w:t xml:space="preserve">. </w:t>
      </w:r>
      <w:bookmarkStart w:id="0" w:name="_GoBack"/>
      <w:bookmarkEnd w:id="0"/>
    </w:p>
    <w:p w14:paraId="76F291D6" w14:textId="05EB4FC4" w:rsidR="00615ABA" w:rsidRPr="00362850" w:rsidRDefault="00694E33" w:rsidP="000F3A3A">
      <w:pPr>
        <w:pStyle w:val="af7"/>
      </w:pPr>
      <w:r>
        <w:t xml:space="preserve">Цель: разработка </w:t>
      </w:r>
      <w:r>
        <w:rPr>
          <w:lang w:val="en-US"/>
        </w:rPr>
        <w:t>IOS</w:t>
      </w:r>
      <w:r w:rsidR="00615ABA">
        <w:t>-</w:t>
      </w:r>
      <w:r>
        <w:t>приложения «</w:t>
      </w:r>
      <w:proofErr w:type="spellStart"/>
      <w:r w:rsidR="00AF7E71">
        <w:rPr>
          <w:lang w:val="en-US"/>
        </w:rPr>
        <w:t>CryptoCurrency</w:t>
      </w:r>
      <w:proofErr w:type="spellEnd"/>
      <w:r>
        <w:t>»</w:t>
      </w:r>
      <w:r w:rsidR="00615ABA">
        <w:t>.</w:t>
      </w:r>
    </w:p>
    <w:p w14:paraId="52D1A757" w14:textId="592ECBC6" w:rsidR="00615ABA" w:rsidRDefault="00615ABA" w:rsidP="000F3A3A">
      <w:pPr>
        <w:pStyle w:val="af7"/>
      </w:pPr>
      <w:r w:rsidRPr="00362850">
        <w:t xml:space="preserve">Методология проведения работы: </w:t>
      </w:r>
      <w:r w:rsidR="00694E33">
        <w:t>р</w:t>
      </w:r>
      <w:r w:rsidR="00694E33" w:rsidRPr="00694E33">
        <w:t>азработка дизайна мобильного приложения, разработка логики приложение в соответствии с архитектурным паттерном MV</w:t>
      </w:r>
      <w:r w:rsidR="00AF7E71">
        <w:rPr>
          <w:lang w:val="en-US"/>
        </w:rPr>
        <w:t>C</w:t>
      </w:r>
      <w:r w:rsidR="00694E33" w:rsidRPr="00694E33">
        <w:t xml:space="preserve">, выполнение HTTP запроса для получения актуального </w:t>
      </w:r>
      <w:r w:rsidR="00556DEB">
        <w:t xml:space="preserve">курса </w:t>
      </w:r>
      <w:proofErr w:type="spellStart"/>
      <w:r w:rsidR="00556DEB">
        <w:t>криптовалют</w:t>
      </w:r>
      <w:proofErr w:type="spellEnd"/>
      <w:r w:rsidR="00556DEB">
        <w:t>.</w:t>
      </w:r>
    </w:p>
    <w:p w14:paraId="1C8816C6" w14:textId="39E2B962" w:rsidR="00A87810" w:rsidRPr="00AF7E71" w:rsidRDefault="00A87810" w:rsidP="000F3A3A">
      <w:pPr>
        <w:pStyle w:val="af7"/>
      </w:pPr>
      <w:r>
        <w:t>Ссылка на проект</w:t>
      </w:r>
      <w:r w:rsidRPr="00A87810">
        <w:t xml:space="preserve">: </w:t>
      </w:r>
      <w:r w:rsidR="00AF7E71" w:rsidRPr="00AF7E71">
        <w:rPr>
          <w:lang w:val="en-US"/>
        </w:rPr>
        <w:t>https</w:t>
      </w:r>
      <w:r w:rsidR="00AF7E71" w:rsidRPr="00AF7E71">
        <w:t>://</w:t>
      </w:r>
      <w:proofErr w:type="spellStart"/>
      <w:r w:rsidR="00AF7E71" w:rsidRPr="00AF7E71">
        <w:rPr>
          <w:lang w:val="en-US"/>
        </w:rPr>
        <w:t>github</w:t>
      </w:r>
      <w:proofErr w:type="spellEnd"/>
      <w:r w:rsidR="00AF7E71" w:rsidRPr="00AF7E71">
        <w:t>.</w:t>
      </w:r>
      <w:r w:rsidR="00AF7E71" w:rsidRPr="00AF7E71">
        <w:rPr>
          <w:lang w:val="en-US"/>
        </w:rPr>
        <w:t>com</w:t>
      </w:r>
      <w:r w:rsidR="00AF7E71" w:rsidRPr="00AF7E71">
        <w:t>/</w:t>
      </w:r>
      <w:proofErr w:type="spellStart"/>
      <w:r w:rsidR="00AF7E71" w:rsidRPr="00AF7E71">
        <w:rPr>
          <w:lang w:val="en-US"/>
        </w:rPr>
        <w:t>artyombatura</w:t>
      </w:r>
      <w:proofErr w:type="spellEnd"/>
      <w:r w:rsidR="00AF7E71" w:rsidRPr="00AF7E71">
        <w:t>/</w:t>
      </w:r>
      <w:proofErr w:type="spellStart"/>
      <w:r w:rsidR="00AF7E71" w:rsidRPr="00AF7E71">
        <w:rPr>
          <w:lang w:val="en-US"/>
        </w:rPr>
        <w:t>CryptoCurrency</w:t>
      </w:r>
      <w:proofErr w:type="spellEnd"/>
      <w:r w:rsidR="00AF7E71" w:rsidRPr="00AF7E71">
        <w:t>_</w:t>
      </w:r>
      <w:r w:rsidR="00AF7E71" w:rsidRPr="00AF7E71">
        <w:rPr>
          <w:lang w:val="en-US"/>
        </w:rPr>
        <w:t>v</w:t>
      </w:r>
      <w:r w:rsidR="00AF7E71" w:rsidRPr="00AF7E71">
        <w:t>2</w:t>
      </w:r>
    </w:p>
    <w:p w14:paraId="500DA453" w14:textId="30AD6D56" w:rsidR="00615ABA" w:rsidRPr="00AF7E71" w:rsidRDefault="00615ABA" w:rsidP="000F3A3A">
      <w:pPr>
        <w:pStyle w:val="af7"/>
      </w:pPr>
      <w:r w:rsidRPr="00362850">
        <w:t>Результаты работы:</w:t>
      </w:r>
      <w:r w:rsidR="00694E33" w:rsidRPr="00694E33">
        <w:t xml:space="preserve"> </w:t>
      </w:r>
      <w:r w:rsidR="00694E33">
        <w:t>р</w:t>
      </w:r>
      <w:r w:rsidR="00694E33" w:rsidRPr="00694E33">
        <w:t xml:space="preserve">азработано мобильное приложение, полностью подходящее для </w:t>
      </w:r>
      <w:r w:rsidR="00AF7E71">
        <w:t xml:space="preserve">просмотра курсов ряда </w:t>
      </w:r>
      <w:proofErr w:type="spellStart"/>
      <w:r w:rsidR="00AF7E71">
        <w:t>криптовалют</w:t>
      </w:r>
      <w:proofErr w:type="spellEnd"/>
      <w:r w:rsidR="00AF7E71">
        <w:t xml:space="preserve"> (количество ограничено биржей), просмотра графика дневного изменения цен (с возможностью выбора </w:t>
      </w:r>
      <w:proofErr w:type="spellStart"/>
      <w:r w:rsidR="00AF7E71">
        <w:t>нацинальной</w:t>
      </w:r>
      <w:proofErr w:type="spellEnd"/>
      <w:r w:rsidR="00AF7E71">
        <w:t xml:space="preserve"> валюты, поддерживаемой биржей), конвертации </w:t>
      </w:r>
      <w:proofErr w:type="spellStart"/>
      <w:r w:rsidR="00AF7E71">
        <w:t>криптовалюты</w:t>
      </w:r>
      <w:proofErr w:type="spellEnd"/>
      <w:r w:rsidR="00AF7E71">
        <w:t xml:space="preserve"> в, выбранную пользователем, национальную валюту.</w:t>
      </w:r>
    </w:p>
    <w:p w14:paraId="3665D753" w14:textId="078E6EE5" w:rsidR="00615ABA" w:rsidRPr="00362850" w:rsidRDefault="00615ABA" w:rsidP="000F3A3A">
      <w:pPr>
        <w:pStyle w:val="af7"/>
      </w:pPr>
      <w:r w:rsidRPr="00362850">
        <w:t xml:space="preserve">Область применения результатов: </w:t>
      </w:r>
      <w:r w:rsidR="00694E33">
        <w:t>предназначено д</w:t>
      </w:r>
      <w:r w:rsidR="00694E33" w:rsidRPr="00694E33">
        <w:t xml:space="preserve">ля пользователей, которые нуждаются в простом и удобном приложении для </w:t>
      </w:r>
      <w:r w:rsidR="00AF7E71">
        <w:t xml:space="preserve">просмотра актуальных цен на </w:t>
      </w:r>
      <w:proofErr w:type="spellStart"/>
      <w:r w:rsidR="00AF7E71">
        <w:t>криптовалюту</w:t>
      </w:r>
      <w:proofErr w:type="spellEnd"/>
      <w:r w:rsidR="00AF7E71">
        <w:t>, а также в быстрой конвертации валют.</w:t>
      </w:r>
    </w:p>
    <w:p w14:paraId="2D6ADDD3" w14:textId="0A9D717F" w:rsidR="00615ABA" w:rsidRDefault="00615ABA" w:rsidP="000F3A3A">
      <w:pPr>
        <w:spacing w:line="276" w:lineRule="auto"/>
        <w:ind w:left="357" w:right="1134"/>
        <w:jc w:val="center"/>
        <w:rPr>
          <w:rFonts w:eastAsia="Calibri"/>
          <w:sz w:val="28"/>
          <w:szCs w:val="28"/>
          <w:lang w:eastAsia="en-US"/>
        </w:rPr>
      </w:pPr>
    </w:p>
    <w:p w14:paraId="5517BA3A" w14:textId="77777777" w:rsidR="00615ABA" w:rsidRDefault="00615ABA" w:rsidP="000F3A3A">
      <w:pPr>
        <w:spacing w:line="276" w:lineRule="auto"/>
        <w:ind w:firstLine="709"/>
        <w:jc w:val="both"/>
        <w:rPr>
          <w:rFonts w:eastAsia="Calibri"/>
          <w:sz w:val="28"/>
          <w:szCs w:val="28"/>
          <w:lang w:eastAsia="en-US"/>
        </w:rPr>
      </w:pPr>
      <w:r>
        <w:rPr>
          <w:rFonts w:eastAsia="Calibri"/>
          <w:sz w:val="28"/>
          <w:szCs w:val="28"/>
          <w:lang w:eastAsia="en-US"/>
        </w:rPr>
        <w:br w:type="page"/>
      </w:r>
    </w:p>
    <w:bookmarkStart w:id="1" w:name="_Toc531637732" w:displacedByCustomXml="next"/>
    <w:sdt>
      <w:sdtPr>
        <w:rPr>
          <w:rFonts w:ascii="Times New Roman" w:eastAsiaTheme="minorEastAsia" w:hAnsi="Times New Roman" w:cs="Times New Roman"/>
          <w:b w:val="0"/>
          <w:bCs w:val="0"/>
          <w:color w:val="auto"/>
          <w:sz w:val="24"/>
          <w:szCs w:val="24"/>
        </w:rPr>
        <w:id w:val="618256990"/>
        <w:docPartObj>
          <w:docPartGallery w:val="Table of Contents"/>
          <w:docPartUnique/>
        </w:docPartObj>
      </w:sdtPr>
      <w:sdtEndPr>
        <w:rPr>
          <w:rFonts w:eastAsia="Times New Roman"/>
        </w:rPr>
      </w:sdtEndPr>
      <w:sdtContent>
        <w:p w14:paraId="52A10BFF" w14:textId="3FCABA83" w:rsidR="00CE0235" w:rsidRPr="00615ABA" w:rsidRDefault="00CE0235" w:rsidP="000F3A3A">
          <w:pPr>
            <w:pStyle w:val="af3"/>
            <w:jc w:val="center"/>
            <w:rPr>
              <w:rFonts w:ascii="Times New Roman" w:eastAsiaTheme="minorEastAsia" w:hAnsi="Times New Roman" w:cs="Times New Roman"/>
              <w:b w:val="0"/>
              <w:bCs w:val="0"/>
              <w:color w:val="auto"/>
              <w:sz w:val="24"/>
              <w:szCs w:val="24"/>
            </w:rPr>
          </w:pPr>
          <w:r w:rsidRPr="00362850">
            <w:rPr>
              <w:rFonts w:ascii="Times New Roman" w:hAnsi="Times New Roman" w:cs="Times New Roman"/>
              <w:color w:val="auto"/>
              <w:sz w:val="32"/>
              <w:szCs w:val="32"/>
            </w:rPr>
            <w:t>С</w:t>
          </w:r>
          <w:r w:rsidR="00615ABA">
            <w:rPr>
              <w:rFonts w:ascii="Times New Roman" w:hAnsi="Times New Roman" w:cs="Times New Roman"/>
              <w:color w:val="auto"/>
              <w:sz w:val="32"/>
              <w:szCs w:val="32"/>
            </w:rPr>
            <w:t>одержание</w:t>
          </w:r>
        </w:p>
        <w:p w14:paraId="07561ED7" w14:textId="77777777" w:rsidR="00CE0235" w:rsidRPr="00362850" w:rsidRDefault="00CE0235" w:rsidP="000F3A3A">
          <w:pPr>
            <w:spacing w:line="276" w:lineRule="auto"/>
          </w:pPr>
        </w:p>
        <w:p w14:paraId="6E177FF8" w14:textId="0AD7BCBC" w:rsidR="00AF6DCC" w:rsidRPr="00615ABA" w:rsidRDefault="00CE0235" w:rsidP="000F3A3A">
          <w:pPr>
            <w:pStyle w:val="11"/>
            <w:spacing w:line="276" w:lineRule="auto"/>
            <w:ind w:firstLine="709"/>
            <w:rPr>
              <w:rFonts w:asciiTheme="minorHAnsi" w:eastAsiaTheme="minorEastAsia" w:hAnsiTheme="minorHAnsi" w:cstheme="minorBidi"/>
              <w:b w:val="0"/>
              <w:sz w:val="28"/>
              <w:szCs w:val="28"/>
            </w:rPr>
          </w:pPr>
          <w:r w:rsidRPr="00362850">
            <w:rPr>
              <w:smallCaps/>
              <w:sz w:val="28"/>
              <w:szCs w:val="28"/>
            </w:rPr>
            <w:fldChar w:fldCharType="begin"/>
          </w:r>
          <w:r w:rsidRPr="00362850">
            <w:rPr>
              <w:smallCaps/>
              <w:sz w:val="28"/>
              <w:szCs w:val="28"/>
            </w:rPr>
            <w:instrText xml:space="preserve"> TOC \o "1-3" \h \z \u </w:instrText>
          </w:r>
          <w:r w:rsidRPr="00362850">
            <w:rPr>
              <w:smallCaps/>
              <w:sz w:val="28"/>
              <w:szCs w:val="28"/>
            </w:rPr>
            <w:fldChar w:fldCharType="separate"/>
          </w:r>
          <w:hyperlink w:anchor="_Toc40051518" w:history="1">
            <w:r w:rsidR="00615ABA" w:rsidRPr="00615ABA">
              <w:rPr>
                <w:rStyle w:val="af1"/>
                <w:b w:val="0"/>
                <w:sz w:val="28"/>
                <w:szCs w:val="28"/>
              </w:rPr>
              <w:t>Введение</w:t>
            </w:r>
            <w:r w:rsidR="00AF6DCC" w:rsidRPr="00615ABA">
              <w:rPr>
                <w:b w:val="0"/>
                <w:webHidden/>
                <w:sz w:val="28"/>
                <w:szCs w:val="28"/>
              </w:rPr>
              <w:tab/>
            </w:r>
            <w:r w:rsidR="00602A3A">
              <w:rPr>
                <w:b w:val="0"/>
                <w:webHidden/>
                <w:sz w:val="28"/>
                <w:szCs w:val="28"/>
              </w:rPr>
              <w:t>4</w:t>
            </w:r>
          </w:hyperlink>
        </w:p>
        <w:p w14:paraId="16952CC8" w14:textId="168E6524" w:rsidR="00AF6DCC" w:rsidRPr="00615ABA" w:rsidRDefault="00611465" w:rsidP="000F3A3A">
          <w:pPr>
            <w:pStyle w:val="11"/>
            <w:spacing w:line="276" w:lineRule="auto"/>
            <w:ind w:firstLine="709"/>
            <w:rPr>
              <w:rFonts w:asciiTheme="minorHAnsi" w:eastAsiaTheme="minorEastAsia" w:hAnsiTheme="minorHAnsi" w:cstheme="minorBidi"/>
              <w:b w:val="0"/>
              <w:sz w:val="28"/>
              <w:szCs w:val="28"/>
            </w:rPr>
          </w:pPr>
          <w:hyperlink w:anchor="_Toc40051519" w:history="1">
            <w:r w:rsidR="00AF6DCC" w:rsidRPr="00615ABA">
              <w:rPr>
                <w:rStyle w:val="af1"/>
                <w:b w:val="0"/>
                <w:sz w:val="28"/>
                <w:szCs w:val="28"/>
              </w:rPr>
              <w:t>1</w:t>
            </w:r>
            <w:r w:rsidR="00615ABA" w:rsidRPr="00615ABA">
              <w:rPr>
                <w:rFonts w:asciiTheme="minorHAnsi" w:eastAsiaTheme="minorEastAsia" w:hAnsiTheme="minorHAnsi" w:cstheme="minorBidi"/>
                <w:b w:val="0"/>
                <w:sz w:val="28"/>
                <w:szCs w:val="28"/>
              </w:rPr>
              <w:t xml:space="preserve"> </w:t>
            </w:r>
            <w:r w:rsidR="00615ABA" w:rsidRPr="00615ABA">
              <w:rPr>
                <w:rStyle w:val="af1"/>
                <w:b w:val="0"/>
                <w:sz w:val="28"/>
                <w:szCs w:val="28"/>
              </w:rPr>
              <w:t>Описан</w:t>
            </w:r>
            <w:r w:rsidR="00AF7E71">
              <w:rPr>
                <w:rStyle w:val="af1"/>
                <w:b w:val="0"/>
                <w:sz w:val="28"/>
                <w:szCs w:val="28"/>
              </w:rPr>
              <w:t>и</w:t>
            </w:r>
            <w:r w:rsidR="00615ABA" w:rsidRPr="00615ABA">
              <w:rPr>
                <w:rStyle w:val="af1"/>
                <w:b w:val="0"/>
                <w:sz w:val="28"/>
                <w:szCs w:val="28"/>
              </w:rPr>
              <w:t>е проект</w:t>
            </w:r>
            <w:r w:rsidR="00AF6DCC" w:rsidRPr="00615ABA">
              <w:rPr>
                <w:b w:val="0"/>
                <w:webHidden/>
                <w:sz w:val="28"/>
                <w:szCs w:val="28"/>
              </w:rPr>
              <w:tab/>
            </w:r>
            <w:r w:rsidR="00602A3A">
              <w:rPr>
                <w:b w:val="0"/>
                <w:webHidden/>
                <w:sz w:val="28"/>
                <w:szCs w:val="28"/>
              </w:rPr>
              <w:t>5</w:t>
            </w:r>
          </w:hyperlink>
        </w:p>
        <w:p w14:paraId="73E3A67B" w14:textId="52161915" w:rsidR="00AF6DCC" w:rsidRPr="00615ABA" w:rsidRDefault="00611465" w:rsidP="000F3A3A">
          <w:pPr>
            <w:pStyle w:val="23"/>
            <w:spacing w:line="276" w:lineRule="auto"/>
            <w:ind w:firstLine="851"/>
            <w:rPr>
              <w:rFonts w:asciiTheme="minorHAnsi" w:eastAsiaTheme="minorEastAsia" w:hAnsiTheme="minorHAnsi" w:cstheme="minorBidi"/>
              <w:noProof/>
            </w:rPr>
          </w:pPr>
          <w:hyperlink w:anchor="_Toc40051520" w:history="1">
            <w:r w:rsidR="00AF6DCC" w:rsidRPr="00615ABA">
              <w:rPr>
                <w:rStyle w:val="af1"/>
                <w:noProof/>
              </w:rPr>
              <w:t>1.1</w:t>
            </w:r>
            <w:r w:rsidR="00615ABA">
              <w:rPr>
                <w:rFonts w:asciiTheme="minorHAnsi" w:eastAsiaTheme="minorEastAsia" w:hAnsiTheme="minorHAnsi" w:cstheme="minorBidi"/>
                <w:noProof/>
              </w:rPr>
              <w:t xml:space="preserve"> </w:t>
            </w:r>
            <w:r w:rsidR="00AF6DCC" w:rsidRPr="00615ABA">
              <w:rPr>
                <w:rStyle w:val="af1"/>
                <w:noProof/>
              </w:rPr>
              <w:t>Клиентская часть</w:t>
            </w:r>
            <w:r w:rsidR="00AF6DCC" w:rsidRPr="00615ABA">
              <w:rPr>
                <w:noProof/>
                <w:webHidden/>
              </w:rPr>
              <w:tab/>
            </w:r>
            <w:r w:rsidR="00602A3A">
              <w:rPr>
                <w:noProof/>
                <w:webHidden/>
              </w:rPr>
              <w:t>5</w:t>
            </w:r>
          </w:hyperlink>
        </w:p>
        <w:p w14:paraId="7F76B4DD" w14:textId="2A69782C" w:rsidR="00AF6DCC" w:rsidRPr="00615ABA" w:rsidRDefault="00611465" w:rsidP="000F3A3A">
          <w:pPr>
            <w:pStyle w:val="23"/>
            <w:spacing w:line="276" w:lineRule="auto"/>
            <w:ind w:firstLine="851"/>
            <w:rPr>
              <w:rFonts w:asciiTheme="minorHAnsi" w:eastAsiaTheme="minorEastAsia" w:hAnsiTheme="minorHAnsi" w:cstheme="minorBidi"/>
              <w:noProof/>
            </w:rPr>
          </w:pPr>
          <w:hyperlink w:anchor="_Toc40051521" w:history="1">
            <w:r w:rsidR="00AF6DCC" w:rsidRPr="00615ABA">
              <w:rPr>
                <w:rStyle w:val="af1"/>
                <w:noProof/>
              </w:rPr>
              <w:t>1.2</w:t>
            </w:r>
            <w:r w:rsidR="00615ABA">
              <w:rPr>
                <w:rFonts w:asciiTheme="minorHAnsi" w:eastAsiaTheme="minorEastAsia" w:hAnsiTheme="minorHAnsi" w:cstheme="minorBidi"/>
                <w:noProof/>
              </w:rPr>
              <w:t xml:space="preserve"> </w:t>
            </w:r>
            <w:r w:rsidR="00AF6DCC" w:rsidRPr="00615ABA">
              <w:rPr>
                <w:rStyle w:val="af1"/>
                <w:noProof/>
              </w:rPr>
              <w:t>Серверная часть</w:t>
            </w:r>
            <w:r w:rsidR="00AF6DCC" w:rsidRPr="00615ABA">
              <w:rPr>
                <w:noProof/>
                <w:webHidden/>
              </w:rPr>
              <w:tab/>
            </w:r>
            <w:r w:rsidR="00602A3A">
              <w:rPr>
                <w:noProof/>
                <w:webHidden/>
              </w:rPr>
              <w:t>10</w:t>
            </w:r>
          </w:hyperlink>
        </w:p>
        <w:p w14:paraId="08058FFA" w14:textId="6A0512CA" w:rsidR="00AF6DCC" w:rsidRPr="00615ABA" w:rsidRDefault="00611465" w:rsidP="000F3A3A">
          <w:pPr>
            <w:pStyle w:val="11"/>
            <w:spacing w:line="276" w:lineRule="auto"/>
            <w:ind w:firstLine="709"/>
            <w:rPr>
              <w:rFonts w:asciiTheme="minorHAnsi" w:eastAsiaTheme="minorEastAsia" w:hAnsiTheme="minorHAnsi" w:cstheme="minorBidi"/>
              <w:b w:val="0"/>
              <w:sz w:val="28"/>
              <w:szCs w:val="28"/>
            </w:rPr>
          </w:pPr>
          <w:hyperlink w:anchor="_Toc40051522" w:history="1">
            <w:r w:rsidR="00615ABA" w:rsidRPr="00615ABA">
              <w:rPr>
                <w:rStyle w:val="af1"/>
                <w:b w:val="0"/>
                <w:sz w:val="28"/>
                <w:szCs w:val="28"/>
              </w:rPr>
              <w:t>2 Обоснование выбора технологий</w:t>
            </w:r>
            <w:r w:rsidR="00AF6DCC" w:rsidRPr="00615ABA">
              <w:rPr>
                <w:b w:val="0"/>
                <w:webHidden/>
                <w:sz w:val="28"/>
                <w:szCs w:val="28"/>
              </w:rPr>
              <w:tab/>
            </w:r>
            <w:r w:rsidR="00602A3A">
              <w:rPr>
                <w:b w:val="0"/>
                <w:webHidden/>
                <w:sz w:val="28"/>
                <w:szCs w:val="28"/>
              </w:rPr>
              <w:t>13</w:t>
            </w:r>
          </w:hyperlink>
        </w:p>
        <w:p w14:paraId="58712FE1" w14:textId="00789FEB" w:rsidR="00AF6DCC" w:rsidRPr="00615ABA" w:rsidRDefault="00611465" w:rsidP="000F3A3A">
          <w:pPr>
            <w:pStyle w:val="23"/>
            <w:spacing w:line="276" w:lineRule="auto"/>
            <w:ind w:firstLine="851"/>
            <w:rPr>
              <w:rFonts w:asciiTheme="minorHAnsi" w:eastAsiaTheme="minorEastAsia" w:hAnsiTheme="minorHAnsi" w:cstheme="minorBidi"/>
              <w:noProof/>
            </w:rPr>
          </w:pPr>
          <w:hyperlink w:anchor="_Toc40051523" w:history="1">
            <w:r w:rsidR="00AF6DCC" w:rsidRPr="00615ABA">
              <w:rPr>
                <w:rStyle w:val="af1"/>
                <w:noProof/>
              </w:rPr>
              <w:t>2.1 Объектно-ориентированное программирование</w:t>
            </w:r>
            <w:r w:rsidR="00AF6DCC" w:rsidRPr="00615ABA">
              <w:rPr>
                <w:noProof/>
                <w:webHidden/>
              </w:rPr>
              <w:tab/>
            </w:r>
            <w:r w:rsidR="00602A3A">
              <w:rPr>
                <w:noProof/>
                <w:webHidden/>
              </w:rPr>
              <w:t>13</w:t>
            </w:r>
          </w:hyperlink>
        </w:p>
        <w:p w14:paraId="09469E36" w14:textId="3BEE0CCC" w:rsidR="00AF6DCC" w:rsidRPr="00615ABA" w:rsidRDefault="00611465" w:rsidP="000F3A3A">
          <w:pPr>
            <w:pStyle w:val="23"/>
            <w:spacing w:line="276" w:lineRule="auto"/>
            <w:ind w:firstLine="851"/>
            <w:rPr>
              <w:rFonts w:asciiTheme="minorHAnsi" w:eastAsiaTheme="minorEastAsia" w:hAnsiTheme="minorHAnsi" w:cstheme="minorBidi"/>
              <w:noProof/>
            </w:rPr>
          </w:pPr>
          <w:hyperlink w:anchor="_Toc40051524" w:history="1">
            <w:r w:rsidR="00AF6DCC" w:rsidRPr="00615ABA">
              <w:rPr>
                <w:rStyle w:val="af1"/>
                <w:noProof/>
              </w:rPr>
              <w:t xml:space="preserve">2.2 Язык программирования </w:t>
            </w:r>
            <w:r w:rsidR="00AF6DCC" w:rsidRPr="00615ABA">
              <w:rPr>
                <w:rStyle w:val="af1"/>
                <w:noProof/>
                <w:lang w:val="en-US"/>
              </w:rPr>
              <w:t>Swift</w:t>
            </w:r>
            <w:r w:rsidR="00AF6DCC" w:rsidRPr="00615ABA">
              <w:rPr>
                <w:noProof/>
                <w:webHidden/>
              </w:rPr>
              <w:tab/>
            </w:r>
            <w:r w:rsidR="00602A3A">
              <w:rPr>
                <w:noProof/>
                <w:webHidden/>
              </w:rPr>
              <w:t>16</w:t>
            </w:r>
          </w:hyperlink>
        </w:p>
        <w:p w14:paraId="75303E6D" w14:textId="29FFAA66" w:rsidR="00AF6DCC" w:rsidRPr="00615ABA" w:rsidRDefault="00611465" w:rsidP="000F3A3A">
          <w:pPr>
            <w:pStyle w:val="23"/>
            <w:spacing w:line="276" w:lineRule="auto"/>
            <w:ind w:firstLine="851"/>
            <w:rPr>
              <w:rFonts w:asciiTheme="minorHAnsi" w:eastAsiaTheme="minorEastAsia" w:hAnsiTheme="minorHAnsi" w:cstheme="minorBidi"/>
              <w:noProof/>
            </w:rPr>
          </w:pPr>
          <w:hyperlink w:anchor="_Toc40051525" w:history="1">
            <w:r w:rsidR="00AF6DCC" w:rsidRPr="00615ABA">
              <w:rPr>
                <w:rStyle w:val="af1"/>
                <w:noProof/>
              </w:rPr>
              <w:t xml:space="preserve">2.3 Технологии </w:t>
            </w:r>
            <w:r w:rsidR="00AF6DCC" w:rsidRPr="00615ABA">
              <w:rPr>
                <w:rStyle w:val="af1"/>
                <w:noProof/>
                <w:lang w:val="en-US"/>
              </w:rPr>
              <w:t>IOS</w:t>
            </w:r>
            <w:r w:rsidR="00AF6DCC" w:rsidRPr="00615ABA">
              <w:rPr>
                <w:rStyle w:val="af1"/>
                <w:noProof/>
              </w:rPr>
              <w:t xml:space="preserve"> разработки</w:t>
            </w:r>
            <w:r w:rsidR="00AF6DCC" w:rsidRPr="00615ABA">
              <w:rPr>
                <w:noProof/>
                <w:webHidden/>
              </w:rPr>
              <w:tab/>
            </w:r>
            <w:r w:rsidR="00602A3A">
              <w:rPr>
                <w:noProof/>
                <w:webHidden/>
              </w:rPr>
              <w:t>17</w:t>
            </w:r>
          </w:hyperlink>
        </w:p>
        <w:p w14:paraId="56D7E05F" w14:textId="6C74B8A6" w:rsidR="00AF6DCC" w:rsidRPr="00615ABA" w:rsidRDefault="00611465" w:rsidP="000F3A3A">
          <w:pPr>
            <w:pStyle w:val="11"/>
            <w:spacing w:line="276" w:lineRule="auto"/>
            <w:ind w:firstLine="709"/>
            <w:rPr>
              <w:rFonts w:asciiTheme="minorHAnsi" w:eastAsiaTheme="minorEastAsia" w:hAnsiTheme="minorHAnsi" w:cstheme="minorBidi"/>
              <w:b w:val="0"/>
              <w:sz w:val="28"/>
              <w:szCs w:val="28"/>
            </w:rPr>
          </w:pPr>
          <w:hyperlink w:anchor="_Toc40051526" w:history="1">
            <w:r w:rsidR="00615ABA" w:rsidRPr="00615ABA">
              <w:rPr>
                <w:rStyle w:val="af1"/>
                <w:b w:val="0"/>
                <w:sz w:val="28"/>
                <w:szCs w:val="28"/>
              </w:rPr>
              <w:t>3 Инструментарий</w:t>
            </w:r>
            <w:r w:rsidR="00AF6DCC" w:rsidRPr="00615ABA">
              <w:rPr>
                <w:b w:val="0"/>
                <w:webHidden/>
                <w:sz w:val="28"/>
                <w:szCs w:val="28"/>
              </w:rPr>
              <w:tab/>
            </w:r>
            <w:r w:rsidR="00602A3A">
              <w:rPr>
                <w:b w:val="0"/>
                <w:webHidden/>
                <w:sz w:val="28"/>
                <w:szCs w:val="28"/>
              </w:rPr>
              <w:t>18</w:t>
            </w:r>
          </w:hyperlink>
        </w:p>
        <w:p w14:paraId="32C77142" w14:textId="3F974ED3" w:rsidR="00AF6DCC" w:rsidRPr="00615ABA" w:rsidRDefault="00611465" w:rsidP="000F3A3A">
          <w:pPr>
            <w:pStyle w:val="23"/>
            <w:spacing w:line="276" w:lineRule="auto"/>
            <w:ind w:firstLine="851"/>
            <w:rPr>
              <w:rFonts w:asciiTheme="minorHAnsi" w:eastAsiaTheme="minorEastAsia" w:hAnsiTheme="minorHAnsi" w:cstheme="minorBidi"/>
              <w:noProof/>
            </w:rPr>
          </w:pPr>
          <w:hyperlink w:anchor="_Toc40051527" w:history="1">
            <w:r w:rsidR="00AF6DCC" w:rsidRPr="00615ABA">
              <w:rPr>
                <w:rStyle w:val="af1"/>
                <w:noProof/>
              </w:rPr>
              <w:t xml:space="preserve">3.1 </w:t>
            </w:r>
            <w:r w:rsidR="00AF6DCC" w:rsidRPr="00615ABA">
              <w:rPr>
                <w:rStyle w:val="af1"/>
                <w:noProof/>
                <w:lang w:val="en-US"/>
              </w:rPr>
              <w:t>Xcode</w:t>
            </w:r>
            <w:r w:rsidR="00AF6DCC" w:rsidRPr="00615ABA">
              <w:rPr>
                <w:noProof/>
                <w:webHidden/>
              </w:rPr>
              <w:tab/>
            </w:r>
            <w:r w:rsidR="00602A3A">
              <w:rPr>
                <w:noProof/>
                <w:webHidden/>
              </w:rPr>
              <w:t>18</w:t>
            </w:r>
          </w:hyperlink>
        </w:p>
        <w:p w14:paraId="2850B52A" w14:textId="730A6834" w:rsidR="00AF6DCC" w:rsidRPr="00615ABA" w:rsidRDefault="00611465" w:rsidP="000F3A3A">
          <w:pPr>
            <w:pStyle w:val="23"/>
            <w:spacing w:line="276" w:lineRule="auto"/>
            <w:ind w:firstLine="851"/>
            <w:rPr>
              <w:rFonts w:asciiTheme="minorHAnsi" w:eastAsiaTheme="minorEastAsia" w:hAnsiTheme="minorHAnsi" w:cstheme="minorBidi"/>
              <w:noProof/>
            </w:rPr>
          </w:pPr>
          <w:hyperlink w:anchor="_Toc40051528" w:history="1">
            <w:r w:rsidR="00AF6DCC" w:rsidRPr="00615ABA">
              <w:rPr>
                <w:rStyle w:val="af1"/>
                <w:noProof/>
              </w:rPr>
              <w:t xml:space="preserve">3.2 Система контроля версий </w:t>
            </w:r>
            <w:r w:rsidR="00AF6DCC" w:rsidRPr="00615ABA">
              <w:rPr>
                <w:rStyle w:val="af1"/>
                <w:noProof/>
                <w:lang w:val="en-US"/>
              </w:rPr>
              <w:t>GIT</w:t>
            </w:r>
            <w:r w:rsidR="00AF6DCC" w:rsidRPr="00615ABA">
              <w:rPr>
                <w:noProof/>
                <w:webHidden/>
              </w:rPr>
              <w:tab/>
            </w:r>
            <w:r w:rsidR="00602A3A">
              <w:rPr>
                <w:noProof/>
                <w:webHidden/>
              </w:rPr>
              <w:t>18</w:t>
            </w:r>
          </w:hyperlink>
        </w:p>
        <w:p w14:paraId="0C718D93" w14:textId="0D0F340B" w:rsidR="00AF6DCC" w:rsidRDefault="00611465" w:rsidP="000F3A3A">
          <w:pPr>
            <w:pStyle w:val="23"/>
            <w:spacing w:line="276" w:lineRule="auto"/>
            <w:ind w:firstLine="851"/>
            <w:rPr>
              <w:noProof/>
            </w:rPr>
          </w:pPr>
          <w:hyperlink w:anchor="_Toc40051529" w:history="1">
            <w:r w:rsidR="00AF6DCC" w:rsidRPr="00615ABA">
              <w:rPr>
                <w:rStyle w:val="af1"/>
                <w:noProof/>
              </w:rPr>
              <w:t xml:space="preserve">3.3 </w:t>
            </w:r>
            <w:r w:rsidR="00AF6DCC" w:rsidRPr="00615ABA">
              <w:rPr>
                <w:rStyle w:val="af1"/>
                <w:noProof/>
                <w:lang w:val="en-US"/>
              </w:rPr>
              <w:t>Postm</w:t>
            </w:r>
            <w:r w:rsidR="00AF6DCC" w:rsidRPr="00615ABA">
              <w:rPr>
                <w:rStyle w:val="af1"/>
                <w:noProof/>
                <w:lang w:val="en-US"/>
              </w:rPr>
              <w:t>a</w:t>
            </w:r>
            <w:r w:rsidR="00AF6DCC" w:rsidRPr="00615ABA">
              <w:rPr>
                <w:rStyle w:val="af1"/>
                <w:noProof/>
                <w:lang w:val="en-US"/>
              </w:rPr>
              <w:t>n</w:t>
            </w:r>
            <w:r w:rsidR="00AF6DCC" w:rsidRPr="00615ABA">
              <w:rPr>
                <w:noProof/>
                <w:webHidden/>
              </w:rPr>
              <w:tab/>
            </w:r>
            <w:r w:rsidR="00602A3A">
              <w:rPr>
                <w:noProof/>
                <w:webHidden/>
              </w:rPr>
              <w:t>22</w:t>
            </w:r>
          </w:hyperlink>
        </w:p>
        <w:p w14:paraId="3FBB0E78" w14:textId="21C2A683" w:rsidR="000F3A3A" w:rsidRPr="000F3A3A" w:rsidRDefault="000F3A3A" w:rsidP="000F3A3A">
          <w:pPr>
            <w:spacing w:line="276" w:lineRule="auto"/>
            <w:rPr>
              <w:rFonts w:eastAsiaTheme="minorEastAsia"/>
              <w:sz w:val="28"/>
              <w:szCs w:val="28"/>
              <w:lang w:val="en-US"/>
            </w:rPr>
          </w:pPr>
          <w:r>
            <w:rPr>
              <w:rFonts w:eastAsiaTheme="minorEastAsia"/>
            </w:rPr>
            <w:t xml:space="preserve">            </w:t>
          </w:r>
          <w:r>
            <w:rPr>
              <w:rFonts w:eastAsiaTheme="minorEastAsia"/>
              <w:sz w:val="28"/>
              <w:szCs w:val="28"/>
            </w:rPr>
            <w:t xml:space="preserve">4 Архитектурный шаблон проектирования </w:t>
          </w:r>
          <w:r>
            <w:rPr>
              <w:rFonts w:eastAsiaTheme="minorEastAsia"/>
              <w:sz w:val="28"/>
              <w:szCs w:val="28"/>
              <w:lang w:val="en-US"/>
            </w:rPr>
            <w:t>MVC………………………2</w:t>
          </w:r>
          <w:r w:rsidR="008A4C9A">
            <w:rPr>
              <w:rFonts w:eastAsiaTheme="minorEastAsia"/>
              <w:sz w:val="28"/>
              <w:szCs w:val="28"/>
              <w:lang w:val="en-US"/>
            </w:rPr>
            <w:t>3</w:t>
          </w:r>
        </w:p>
        <w:p w14:paraId="7B50EF14" w14:textId="76A31E2A" w:rsidR="00AF6DCC" w:rsidRPr="00615ABA" w:rsidRDefault="00611465" w:rsidP="000F3A3A">
          <w:pPr>
            <w:pStyle w:val="11"/>
            <w:spacing w:line="276" w:lineRule="auto"/>
            <w:ind w:firstLine="709"/>
            <w:rPr>
              <w:rFonts w:asciiTheme="minorHAnsi" w:eastAsiaTheme="minorEastAsia" w:hAnsiTheme="minorHAnsi" w:cstheme="minorBidi"/>
              <w:b w:val="0"/>
              <w:sz w:val="28"/>
              <w:szCs w:val="28"/>
            </w:rPr>
          </w:pPr>
          <w:hyperlink w:anchor="_Toc40051531" w:history="1">
            <w:r w:rsidR="000F3A3A">
              <w:rPr>
                <w:rStyle w:val="af1"/>
                <w:b w:val="0"/>
                <w:sz w:val="28"/>
                <w:szCs w:val="28"/>
              </w:rPr>
              <w:t>5</w:t>
            </w:r>
            <w:r w:rsidR="00615ABA" w:rsidRPr="00615ABA">
              <w:rPr>
                <w:rFonts w:asciiTheme="minorHAnsi" w:eastAsiaTheme="minorEastAsia" w:hAnsiTheme="minorHAnsi" w:cstheme="minorBidi"/>
                <w:b w:val="0"/>
                <w:sz w:val="28"/>
                <w:szCs w:val="28"/>
              </w:rPr>
              <w:t xml:space="preserve"> </w:t>
            </w:r>
            <w:r w:rsidR="00615ABA" w:rsidRPr="00615ABA">
              <w:rPr>
                <w:rStyle w:val="af1"/>
                <w:b w:val="0"/>
                <w:sz w:val="28"/>
                <w:szCs w:val="28"/>
              </w:rPr>
              <w:t>Шаблоны проектирования</w:t>
            </w:r>
            <w:r w:rsidR="00AF6DCC" w:rsidRPr="00615ABA">
              <w:rPr>
                <w:b w:val="0"/>
                <w:webHidden/>
                <w:sz w:val="28"/>
                <w:szCs w:val="28"/>
              </w:rPr>
              <w:tab/>
            </w:r>
            <w:r w:rsidR="008A4C9A">
              <w:rPr>
                <w:b w:val="0"/>
                <w:webHidden/>
                <w:sz w:val="28"/>
                <w:szCs w:val="28"/>
                <w:lang w:val="en-US"/>
              </w:rPr>
              <w:t>25</w:t>
            </w:r>
          </w:hyperlink>
        </w:p>
        <w:p w14:paraId="45455DA4" w14:textId="11263A77" w:rsidR="008A4C9A" w:rsidRPr="008A4C9A" w:rsidRDefault="00611465" w:rsidP="008A4C9A">
          <w:pPr>
            <w:pStyle w:val="11"/>
            <w:spacing w:line="276" w:lineRule="auto"/>
            <w:ind w:firstLine="709"/>
            <w:rPr>
              <w:b w:val="0"/>
              <w:sz w:val="28"/>
              <w:szCs w:val="28"/>
            </w:rPr>
          </w:pPr>
          <w:hyperlink w:anchor="_Toc40051532" w:history="1">
            <w:r w:rsidR="00615ABA" w:rsidRPr="00615ABA">
              <w:rPr>
                <w:rStyle w:val="af1"/>
                <w:b w:val="0"/>
                <w:sz w:val="28"/>
                <w:szCs w:val="28"/>
              </w:rPr>
              <w:t>Список использованных ист</w:t>
            </w:r>
            <w:r w:rsidR="00615ABA" w:rsidRPr="00615ABA">
              <w:rPr>
                <w:rStyle w:val="af1"/>
                <w:b w:val="0"/>
                <w:sz w:val="28"/>
                <w:szCs w:val="28"/>
              </w:rPr>
              <w:t>о</w:t>
            </w:r>
            <w:r w:rsidR="00615ABA" w:rsidRPr="00615ABA">
              <w:rPr>
                <w:rStyle w:val="af1"/>
                <w:b w:val="0"/>
                <w:sz w:val="28"/>
                <w:szCs w:val="28"/>
              </w:rPr>
              <w:t>чников</w:t>
            </w:r>
            <w:r w:rsidR="00AF6DCC" w:rsidRPr="00615ABA">
              <w:rPr>
                <w:b w:val="0"/>
                <w:webHidden/>
                <w:sz w:val="28"/>
                <w:szCs w:val="28"/>
              </w:rPr>
              <w:tab/>
            </w:r>
            <w:r w:rsidR="008A4C9A">
              <w:rPr>
                <w:b w:val="0"/>
                <w:webHidden/>
                <w:sz w:val="28"/>
                <w:szCs w:val="28"/>
                <w:lang w:val="en-US"/>
              </w:rPr>
              <w:t>31</w:t>
            </w:r>
          </w:hyperlink>
        </w:p>
        <w:p w14:paraId="34B5ACAF" w14:textId="16B9CEA5" w:rsidR="00AF6DCC" w:rsidRDefault="00611465" w:rsidP="000F3A3A">
          <w:pPr>
            <w:pStyle w:val="11"/>
            <w:spacing w:line="276" w:lineRule="auto"/>
            <w:ind w:firstLine="709"/>
            <w:rPr>
              <w:rFonts w:asciiTheme="minorHAnsi" w:eastAsiaTheme="minorEastAsia" w:hAnsiTheme="minorHAnsi" w:cstheme="minorBidi"/>
              <w:sz w:val="22"/>
              <w:szCs w:val="22"/>
            </w:rPr>
          </w:pPr>
          <w:hyperlink w:anchor="_Toc40051533" w:history="1">
            <w:r w:rsidR="00615ABA">
              <w:rPr>
                <w:rStyle w:val="af1"/>
                <w:b w:val="0"/>
                <w:sz w:val="28"/>
                <w:szCs w:val="28"/>
              </w:rPr>
              <w:t>Приложение</w:t>
            </w:r>
            <w:r w:rsidR="00AF6DCC" w:rsidRPr="00615ABA">
              <w:rPr>
                <w:rStyle w:val="af1"/>
                <w:b w:val="0"/>
                <w:sz w:val="28"/>
                <w:szCs w:val="28"/>
              </w:rPr>
              <w:t xml:space="preserve"> А</w:t>
            </w:r>
            <w:r w:rsidR="00615ABA">
              <w:rPr>
                <w:rStyle w:val="af1"/>
                <w:b w:val="0"/>
                <w:sz w:val="28"/>
                <w:szCs w:val="28"/>
              </w:rPr>
              <w:t xml:space="preserve"> (обязательное</w:t>
            </w:r>
            <w:r w:rsidR="00615ABA">
              <w:rPr>
                <w:rStyle w:val="af1"/>
                <w:b w:val="0"/>
                <w:sz w:val="28"/>
                <w:szCs w:val="28"/>
              </w:rPr>
              <w:t>)</w:t>
            </w:r>
            <w:r w:rsidR="00AF6DCC" w:rsidRPr="00615ABA">
              <w:rPr>
                <w:b w:val="0"/>
                <w:webHidden/>
                <w:sz w:val="28"/>
                <w:szCs w:val="28"/>
              </w:rPr>
              <w:tab/>
            </w:r>
            <w:r w:rsidR="008A4C9A">
              <w:rPr>
                <w:b w:val="0"/>
                <w:webHidden/>
                <w:sz w:val="28"/>
                <w:szCs w:val="28"/>
                <w:lang w:val="en-US"/>
              </w:rPr>
              <w:t>32</w:t>
            </w:r>
          </w:hyperlink>
        </w:p>
        <w:p w14:paraId="7854FDA6" w14:textId="03A2D9DB" w:rsidR="00CE0235" w:rsidRDefault="00CE0235" w:rsidP="000F3A3A">
          <w:pPr>
            <w:spacing w:line="276" w:lineRule="auto"/>
          </w:pPr>
          <w:r w:rsidRPr="00362850">
            <w:rPr>
              <w:bCs/>
              <w:smallCaps/>
              <w:sz w:val="28"/>
              <w:szCs w:val="28"/>
            </w:rPr>
            <w:fldChar w:fldCharType="end"/>
          </w:r>
        </w:p>
      </w:sdtContent>
    </w:sdt>
    <w:p w14:paraId="6F93C289" w14:textId="77777777" w:rsidR="00CE0235" w:rsidRPr="002F606B" w:rsidRDefault="00CE0235" w:rsidP="000F3A3A">
      <w:pPr>
        <w:spacing w:line="276" w:lineRule="auto"/>
        <w:jc w:val="center"/>
        <w:rPr>
          <w:b/>
          <w:sz w:val="28"/>
          <w:szCs w:val="28"/>
          <w:lang w:val="en-US"/>
        </w:rPr>
      </w:pPr>
    </w:p>
    <w:p w14:paraId="129AFE14" w14:textId="77777777" w:rsidR="00EF4574" w:rsidRDefault="00EF4574" w:rsidP="000F3A3A">
      <w:pPr>
        <w:spacing w:line="276" w:lineRule="auto"/>
        <w:jc w:val="center"/>
        <w:rPr>
          <w:b/>
          <w:sz w:val="28"/>
          <w:szCs w:val="28"/>
        </w:rPr>
      </w:pPr>
    </w:p>
    <w:p w14:paraId="5F1205ED" w14:textId="42E88F95" w:rsidR="00615ABA" w:rsidRDefault="00615ABA" w:rsidP="000F3A3A">
      <w:pPr>
        <w:spacing w:line="276" w:lineRule="auto"/>
        <w:jc w:val="center"/>
        <w:rPr>
          <w:b/>
          <w:sz w:val="28"/>
          <w:szCs w:val="28"/>
        </w:rPr>
      </w:pPr>
    </w:p>
    <w:p w14:paraId="6ED923BD" w14:textId="77777777" w:rsidR="00615ABA" w:rsidRDefault="00615ABA" w:rsidP="000F3A3A">
      <w:pPr>
        <w:spacing w:line="276" w:lineRule="auto"/>
        <w:ind w:firstLine="709"/>
        <w:jc w:val="both"/>
        <w:rPr>
          <w:b/>
          <w:sz w:val="28"/>
          <w:szCs w:val="28"/>
        </w:rPr>
      </w:pPr>
      <w:r>
        <w:rPr>
          <w:b/>
          <w:sz w:val="28"/>
          <w:szCs w:val="28"/>
        </w:rPr>
        <w:br w:type="page"/>
      </w:r>
    </w:p>
    <w:p w14:paraId="6E239E0F" w14:textId="77777777" w:rsidR="003B7C14" w:rsidRPr="000C0FFC" w:rsidRDefault="005632E1" w:rsidP="000F3A3A">
      <w:pPr>
        <w:pStyle w:val="af2"/>
        <w:spacing w:line="276" w:lineRule="auto"/>
        <w:ind w:left="0"/>
        <w:jc w:val="center"/>
        <w:outlineLvl w:val="0"/>
        <w:rPr>
          <w:b/>
          <w:sz w:val="32"/>
          <w:szCs w:val="28"/>
        </w:rPr>
      </w:pPr>
      <w:bookmarkStart w:id="2" w:name="_Toc40051518"/>
      <w:r w:rsidRPr="000C0FFC">
        <w:rPr>
          <w:b/>
          <w:sz w:val="32"/>
          <w:szCs w:val="28"/>
        </w:rPr>
        <w:lastRenderedPageBreak/>
        <w:t>ВВЕДЕНИЕ</w:t>
      </w:r>
      <w:bookmarkEnd w:id="1"/>
      <w:bookmarkEnd w:id="2"/>
    </w:p>
    <w:p w14:paraId="6773A74C" w14:textId="77777777" w:rsidR="003B7C14" w:rsidRPr="00BA60D9" w:rsidRDefault="003B7C14" w:rsidP="000F3A3A">
      <w:pPr>
        <w:pStyle w:val="af2"/>
        <w:spacing w:line="276" w:lineRule="auto"/>
        <w:outlineLvl w:val="0"/>
        <w:rPr>
          <w:b/>
          <w:sz w:val="28"/>
          <w:szCs w:val="28"/>
        </w:rPr>
      </w:pPr>
    </w:p>
    <w:p w14:paraId="79700C7A" w14:textId="7A18730C" w:rsidR="00AF7E71" w:rsidRPr="00AF7E71" w:rsidRDefault="00934683" w:rsidP="000F3A3A">
      <w:pPr>
        <w:pStyle w:val="af7"/>
      </w:pPr>
      <w:r w:rsidRPr="00BA60D9">
        <w:t>Приложение для</w:t>
      </w:r>
      <w:r w:rsidR="00DC5450">
        <w:t xml:space="preserve"> </w:t>
      </w:r>
      <w:r w:rsidR="00AF7E71">
        <w:t xml:space="preserve">быстрого </w:t>
      </w:r>
      <w:r w:rsidR="00DC5450">
        <w:t>показа</w:t>
      </w:r>
      <w:r w:rsidR="00AF7E71">
        <w:t xml:space="preserve"> актуальных цен на </w:t>
      </w:r>
      <w:proofErr w:type="spellStart"/>
      <w:r w:rsidR="00AF7E71">
        <w:t>криптовалюты</w:t>
      </w:r>
      <w:proofErr w:type="spellEnd"/>
      <w:r w:rsidR="00AF7E71">
        <w:t xml:space="preserve"> является важным инструментом для пользователя, заинтересованного этой сферой</w:t>
      </w:r>
      <w:r w:rsidRPr="00BA60D9">
        <w:t xml:space="preserve">. </w:t>
      </w:r>
      <w:r w:rsidR="00AF7E71">
        <w:t>М</w:t>
      </w:r>
      <w:r w:rsidR="00AF7E71" w:rsidRPr="00694E33">
        <w:t>обильное приложение, полностью подход</w:t>
      </w:r>
      <w:r w:rsidR="00AF7E71">
        <w:t>ит</w:t>
      </w:r>
      <w:r w:rsidR="00AF7E71" w:rsidRPr="00694E33">
        <w:t xml:space="preserve"> для </w:t>
      </w:r>
      <w:r w:rsidR="00AF7E71">
        <w:t xml:space="preserve">просмотра курсов ряда </w:t>
      </w:r>
      <w:proofErr w:type="spellStart"/>
      <w:r w:rsidR="00AF7E71">
        <w:t>криптовалют</w:t>
      </w:r>
      <w:proofErr w:type="spellEnd"/>
      <w:r w:rsidR="00AF7E71">
        <w:t xml:space="preserve"> (количество ограничено</w:t>
      </w:r>
      <w:r w:rsidR="007622FA">
        <w:t xml:space="preserve"> только</w:t>
      </w:r>
      <w:r w:rsidR="00AF7E71">
        <w:t xml:space="preserve"> биржей), просмотра графика дневного изменения цен (с возможностью выбора </w:t>
      </w:r>
      <w:proofErr w:type="spellStart"/>
      <w:r w:rsidR="00AF7E71">
        <w:t>нацинальной</w:t>
      </w:r>
      <w:proofErr w:type="spellEnd"/>
      <w:r w:rsidR="00AF7E71">
        <w:t xml:space="preserve"> валюты, поддерживаемой биржей), конвертации </w:t>
      </w:r>
      <w:proofErr w:type="spellStart"/>
      <w:r w:rsidR="00AF7E71">
        <w:t>криптовалюты</w:t>
      </w:r>
      <w:proofErr w:type="spellEnd"/>
      <w:r w:rsidR="00AF7E71">
        <w:t xml:space="preserve"> в, выбранную пользователем, национальную валюту.</w:t>
      </w:r>
    </w:p>
    <w:p w14:paraId="5AE60691" w14:textId="5A9B95C3" w:rsidR="005E43C5" w:rsidRPr="000371F2" w:rsidRDefault="005E43C5" w:rsidP="000F3A3A">
      <w:pPr>
        <w:spacing w:line="276" w:lineRule="auto"/>
        <w:ind w:firstLine="709"/>
        <w:jc w:val="both"/>
        <w:rPr>
          <w:sz w:val="28"/>
          <w:szCs w:val="28"/>
          <w:shd w:val="clear" w:color="auto" w:fill="FFFFFF"/>
        </w:rPr>
      </w:pPr>
    </w:p>
    <w:p w14:paraId="4596E176" w14:textId="3A608F4E" w:rsidR="005E43C5" w:rsidRDefault="00934683" w:rsidP="000F3A3A">
      <w:pPr>
        <w:spacing w:line="276" w:lineRule="auto"/>
        <w:ind w:firstLine="709"/>
        <w:jc w:val="both"/>
        <w:rPr>
          <w:sz w:val="28"/>
          <w:szCs w:val="28"/>
        </w:rPr>
      </w:pPr>
      <w:r w:rsidRPr="00BA60D9">
        <w:rPr>
          <w:sz w:val="28"/>
          <w:szCs w:val="28"/>
          <w:shd w:val="clear" w:color="auto" w:fill="FFFFFF"/>
        </w:rPr>
        <w:t xml:space="preserve"> </w:t>
      </w:r>
      <w:r w:rsidR="00C560EE" w:rsidRPr="00BA60D9">
        <w:rPr>
          <w:sz w:val="28"/>
          <w:szCs w:val="28"/>
        </w:rPr>
        <w:t>В курсовой работе поставлена</w:t>
      </w:r>
      <w:r w:rsidR="005E43C5">
        <w:rPr>
          <w:sz w:val="28"/>
          <w:szCs w:val="28"/>
        </w:rPr>
        <w:t xml:space="preserve"> цель разработать </w:t>
      </w:r>
      <w:r w:rsidR="005E43C5">
        <w:rPr>
          <w:sz w:val="28"/>
          <w:szCs w:val="28"/>
          <w:lang w:val="en-US"/>
        </w:rPr>
        <w:t>IOS</w:t>
      </w:r>
      <w:r w:rsidR="005E43C5" w:rsidRPr="005E43C5">
        <w:rPr>
          <w:sz w:val="28"/>
          <w:szCs w:val="28"/>
        </w:rPr>
        <w:t>-</w:t>
      </w:r>
      <w:r w:rsidR="005E43C5">
        <w:rPr>
          <w:sz w:val="28"/>
          <w:szCs w:val="28"/>
        </w:rPr>
        <w:t xml:space="preserve">приложение, используя архитектуру </w:t>
      </w:r>
      <w:r w:rsidR="005E43C5">
        <w:rPr>
          <w:sz w:val="28"/>
          <w:szCs w:val="28"/>
          <w:lang w:val="en-US"/>
        </w:rPr>
        <w:t>MV</w:t>
      </w:r>
      <w:r w:rsidR="00AF7E71">
        <w:rPr>
          <w:sz w:val="28"/>
          <w:szCs w:val="28"/>
        </w:rPr>
        <w:t>С</w:t>
      </w:r>
      <w:r w:rsidR="005E43C5" w:rsidRPr="005E43C5">
        <w:rPr>
          <w:sz w:val="28"/>
          <w:szCs w:val="28"/>
        </w:rPr>
        <w:t xml:space="preserve"> </w:t>
      </w:r>
      <w:r w:rsidR="005E43C5">
        <w:rPr>
          <w:sz w:val="28"/>
          <w:szCs w:val="28"/>
        </w:rPr>
        <w:t xml:space="preserve">и сторонний </w:t>
      </w:r>
      <w:r w:rsidR="005E43C5">
        <w:rPr>
          <w:sz w:val="28"/>
          <w:szCs w:val="28"/>
          <w:lang w:val="en-US"/>
        </w:rPr>
        <w:t>API</w:t>
      </w:r>
      <w:r w:rsidR="005E43C5" w:rsidRPr="005E43C5">
        <w:rPr>
          <w:sz w:val="28"/>
          <w:szCs w:val="28"/>
        </w:rPr>
        <w:t xml:space="preserve"> </w:t>
      </w:r>
      <w:r w:rsidR="005E43C5">
        <w:rPr>
          <w:sz w:val="28"/>
          <w:szCs w:val="28"/>
        </w:rPr>
        <w:t xml:space="preserve">для получения </w:t>
      </w:r>
      <w:r w:rsidR="00AF7E71">
        <w:rPr>
          <w:sz w:val="28"/>
          <w:szCs w:val="28"/>
        </w:rPr>
        <w:t>актуальной информации</w:t>
      </w:r>
      <w:r w:rsidR="005E43C5" w:rsidRPr="005E43C5">
        <w:rPr>
          <w:sz w:val="28"/>
          <w:szCs w:val="28"/>
        </w:rPr>
        <w:t>.</w:t>
      </w:r>
    </w:p>
    <w:p w14:paraId="48543E37" w14:textId="77777777" w:rsidR="00384C51" w:rsidRPr="00BA60D9" w:rsidRDefault="005E43C5" w:rsidP="000F3A3A">
      <w:pPr>
        <w:spacing w:line="276" w:lineRule="auto"/>
        <w:ind w:firstLine="709"/>
        <w:jc w:val="both"/>
        <w:rPr>
          <w:sz w:val="28"/>
          <w:szCs w:val="28"/>
        </w:rPr>
      </w:pPr>
      <w:r w:rsidRPr="005E43C5">
        <w:rPr>
          <w:sz w:val="28"/>
          <w:szCs w:val="28"/>
        </w:rPr>
        <w:t xml:space="preserve"> </w:t>
      </w:r>
      <w:r w:rsidR="00384C51" w:rsidRPr="00BA60D9">
        <w:rPr>
          <w:sz w:val="28"/>
          <w:szCs w:val="28"/>
        </w:rPr>
        <w:t xml:space="preserve">Для достижения поставленной цели </w:t>
      </w:r>
      <w:r w:rsidR="00384C51" w:rsidRPr="00BA60D9">
        <w:rPr>
          <w:sz w:val="28"/>
          <w:szCs w:val="28"/>
          <w:lang w:val="be-BY"/>
        </w:rPr>
        <w:t xml:space="preserve">необходимо </w:t>
      </w:r>
      <w:r w:rsidR="00514B9C" w:rsidRPr="00BA60D9">
        <w:rPr>
          <w:sz w:val="28"/>
          <w:szCs w:val="28"/>
          <w:lang w:val="be-BY"/>
        </w:rPr>
        <w:t xml:space="preserve">выполнить </w:t>
      </w:r>
      <w:r w:rsidR="00384C51" w:rsidRPr="00BA60D9">
        <w:rPr>
          <w:sz w:val="28"/>
          <w:szCs w:val="28"/>
          <w:lang w:val="be-BY"/>
        </w:rPr>
        <w:t>следующие задачи:</w:t>
      </w:r>
    </w:p>
    <w:p w14:paraId="62E38F5B" w14:textId="77777777" w:rsidR="00384C51" w:rsidRPr="00BA60D9" w:rsidRDefault="00514B9C" w:rsidP="000F3A3A">
      <w:pPr>
        <w:pStyle w:val="af2"/>
        <w:numPr>
          <w:ilvl w:val="0"/>
          <w:numId w:val="3"/>
        </w:numPr>
        <w:tabs>
          <w:tab w:val="left" w:pos="709"/>
        </w:tabs>
        <w:spacing w:line="276" w:lineRule="auto"/>
        <w:ind w:left="0" w:firstLine="709"/>
        <w:jc w:val="both"/>
        <w:rPr>
          <w:sz w:val="28"/>
          <w:szCs w:val="28"/>
        </w:rPr>
      </w:pPr>
      <w:r w:rsidRPr="00BA60D9">
        <w:rPr>
          <w:sz w:val="28"/>
          <w:szCs w:val="28"/>
        </w:rPr>
        <w:t>Проектирование пользовательского интерфейса.</w:t>
      </w:r>
    </w:p>
    <w:p w14:paraId="4EFF8BEC" w14:textId="30D884DE" w:rsidR="00514B9C" w:rsidRPr="00BA60D9" w:rsidRDefault="006A2DBD" w:rsidP="000F3A3A">
      <w:pPr>
        <w:pStyle w:val="af2"/>
        <w:numPr>
          <w:ilvl w:val="0"/>
          <w:numId w:val="3"/>
        </w:numPr>
        <w:tabs>
          <w:tab w:val="left" w:pos="709"/>
        </w:tabs>
        <w:spacing w:line="276" w:lineRule="auto"/>
        <w:ind w:left="0" w:firstLine="709"/>
        <w:jc w:val="both"/>
        <w:rPr>
          <w:sz w:val="28"/>
          <w:szCs w:val="28"/>
        </w:rPr>
      </w:pPr>
      <w:r>
        <w:rPr>
          <w:sz w:val="28"/>
          <w:szCs w:val="28"/>
        </w:rPr>
        <w:t>Построение ст</w:t>
      </w:r>
      <w:r w:rsidR="00AD0021">
        <w:rPr>
          <w:sz w:val="28"/>
          <w:szCs w:val="28"/>
        </w:rPr>
        <w:t>р</w:t>
      </w:r>
      <w:r>
        <w:rPr>
          <w:sz w:val="28"/>
          <w:szCs w:val="28"/>
        </w:rPr>
        <w:t>уктуры</w:t>
      </w:r>
      <w:r w:rsidRPr="006A2DBD">
        <w:rPr>
          <w:sz w:val="28"/>
          <w:szCs w:val="28"/>
        </w:rPr>
        <w:t xml:space="preserve"> </w:t>
      </w:r>
      <w:r>
        <w:rPr>
          <w:sz w:val="28"/>
          <w:szCs w:val="28"/>
        </w:rPr>
        <w:t xml:space="preserve">приложения, соответствующей архитектуре </w:t>
      </w:r>
      <w:r>
        <w:rPr>
          <w:sz w:val="28"/>
          <w:szCs w:val="28"/>
          <w:lang w:val="en-US"/>
        </w:rPr>
        <w:t>MV</w:t>
      </w:r>
      <w:r w:rsidR="00AF7E71">
        <w:rPr>
          <w:sz w:val="28"/>
          <w:szCs w:val="28"/>
        </w:rPr>
        <w:t>С</w:t>
      </w:r>
      <w:r w:rsidR="00514B9C" w:rsidRPr="00BA60D9">
        <w:rPr>
          <w:sz w:val="28"/>
          <w:szCs w:val="28"/>
        </w:rPr>
        <w:t xml:space="preserve">. </w:t>
      </w:r>
    </w:p>
    <w:p w14:paraId="3CA7ABDC" w14:textId="77777777" w:rsidR="00514B9C" w:rsidRPr="00BA60D9" w:rsidRDefault="006A2DBD" w:rsidP="000F3A3A">
      <w:pPr>
        <w:pStyle w:val="af2"/>
        <w:numPr>
          <w:ilvl w:val="0"/>
          <w:numId w:val="3"/>
        </w:numPr>
        <w:tabs>
          <w:tab w:val="left" w:pos="709"/>
        </w:tabs>
        <w:spacing w:line="276" w:lineRule="auto"/>
        <w:ind w:left="0" w:firstLine="709"/>
        <w:jc w:val="both"/>
        <w:rPr>
          <w:sz w:val="28"/>
          <w:szCs w:val="28"/>
        </w:rPr>
      </w:pPr>
      <w:r>
        <w:rPr>
          <w:sz w:val="28"/>
          <w:szCs w:val="28"/>
        </w:rPr>
        <w:t xml:space="preserve">Построение запроса на получение погоды через внешний </w:t>
      </w:r>
      <w:r>
        <w:rPr>
          <w:sz w:val="28"/>
          <w:szCs w:val="28"/>
          <w:lang w:val="en-US"/>
        </w:rPr>
        <w:t>API</w:t>
      </w:r>
      <w:r w:rsidR="00514B9C" w:rsidRPr="00BA60D9">
        <w:rPr>
          <w:sz w:val="28"/>
          <w:szCs w:val="28"/>
        </w:rPr>
        <w:t>.</w:t>
      </w:r>
    </w:p>
    <w:p w14:paraId="0778E992" w14:textId="77777777" w:rsidR="003A0E7C" w:rsidRPr="00BA60D9" w:rsidRDefault="003A0E7C" w:rsidP="000F3A3A">
      <w:pPr>
        <w:pStyle w:val="af2"/>
        <w:numPr>
          <w:ilvl w:val="0"/>
          <w:numId w:val="3"/>
        </w:numPr>
        <w:tabs>
          <w:tab w:val="left" w:pos="709"/>
        </w:tabs>
        <w:spacing w:line="276" w:lineRule="auto"/>
        <w:jc w:val="both"/>
        <w:rPr>
          <w:sz w:val="28"/>
          <w:szCs w:val="28"/>
        </w:rPr>
      </w:pPr>
      <w:r w:rsidRPr="00BA60D9">
        <w:rPr>
          <w:sz w:val="28"/>
          <w:szCs w:val="28"/>
        </w:rPr>
        <w:br w:type="page"/>
      </w:r>
    </w:p>
    <w:p w14:paraId="44A546ED" w14:textId="77777777" w:rsidR="003A0E7C" w:rsidRPr="000C0FFC" w:rsidRDefault="000C0FFC" w:rsidP="000F3A3A">
      <w:pPr>
        <w:pStyle w:val="af2"/>
        <w:tabs>
          <w:tab w:val="left" w:pos="1134"/>
        </w:tabs>
        <w:spacing w:line="276" w:lineRule="auto"/>
        <w:ind w:left="709"/>
        <w:outlineLvl w:val="0"/>
        <w:rPr>
          <w:b/>
          <w:sz w:val="32"/>
          <w:szCs w:val="28"/>
        </w:rPr>
      </w:pPr>
      <w:bookmarkStart w:id="3" w:name="_Toc40051519"/>
      <w:r>
        <w:rPr>
          <w:b/>
          <w:sz w:val="32"/>
          <w:szCs w:val="28"/>
        </w:rPr>
        <w:lastRenderedPageBreak/>
        <w:t>1</w:t>
      </w:r>
      <w:r>
        <w:rPr>
          <w:b/>
          <w:sz w:val="32"/>
          <w:szCs w:val="28"/>
        </w:rPr>
        <w:tab/>
      </w:r>
      <w:r w:rsidR="004B672C" w:rsidRPr="000C0FFC">
        <w:rPr>
          <w:b/>
          <w:sz w:val="32"/>
          <w:szCs w:val="28"/>
        </w:rPr>
        <w:t>ОПИСАНИЕ ПРОЕКТА</w:t>
      </w:r>
      <w:bookmarkEnd w:id="3"/>
    </w:p>
    <w:p w14:paraId="139ED77B" w14:textId="77777777" w:rsidR="00CA09ED" w:rsidRPr="00BA60D9" w:rsidRDefault="00CA09ED" w:rsidP="000F3A3A">
      <w:pPr>
        <w:spacing w:line="276" w:lineRule="auto"/>
        <w:outlineLvl w:val="0"/>
        <w:rPr>
          <w:b/>
          <w:sz w:val="28"/>
          <w:szCs w:val="28"/>
          <w:highlight w:val="yellow"/>
        </w:rPr>
      </w:pPr>
    </w:p>
    <w:p w14:paraId="5FA7B89D" w14:textId="77777777" w:rsidR="004C178C" w:rsidRDefault="004B672C" w:rsidP="000F3A3A">
      <w:pPr>
        <w:pStyle w:val="af2"/>
        <w:numPr>
          <w:ilvl w:val="1"/>
          <w:numId w:val="2"/>
        </w:numPr>
        <w:spacing w:line="276" w:lineRule="auto"/>
        <w:ind w:left="1134" w:hanging="425"/>
        <w:outlineLvl w:val="1"/>
        <w:rPr>
          <w:b/>
          <w:sz w:val="28"/>
          <w:szCs w:val="28"/>
        </w:rPr>
      </w:pPr>
      <w:bookmarkStart w:id="4" w:name="_Toc40051520"/>
      <w:r w:rsidRPr="00BA60D9">
        <w:rPr>
          <w:b/>
          <w:sz w:val="28"/>
          <w:szCs w:val="28"/>
        </w:rPr>
        <w:t>Клиентская часть</w:t>
      </w:r>
      <w:bookmarkEnd w:id="4"/>
    </w:p>
    <w:p w14:paraId="4FBD33F1" w14:textId="30C70F6E" w:rsidR="006A2DBD" w:rsidRPr="004C178C" w:rsidRDefault="004B672C" w:rsidP="000F3A3A">
      <w:pPr>
        <w:spacing w:line="276" w:lineRule="auto"/>
        <w:rPr>
          <w:b/>
          <w:sz w:val="28"/>
          <w:szCs w:val="28"/>
        </w:rPr>
      </w:pPr>
      <w:r w:rsidRPr="004C178C">
        <w:rPr>
          <w:b/>
          <w:sz w:val="28"/>
          <w:szCs w:val="28"/>
        </w:rPr>
        <w:t xml:space="preserve"> </w:t>
      </w:r>
    </w:p>
    <w:p w14:paraId="287E8F7A" w14:textId="77777777" w:rsidR="00F519A2" w:rsidRPr="00DA6F6E" w:rsidRDefault="006A2DBD" w:rsidP="000F3A3A">
      <w:pPr>
        <w:spacing w:line="276" w:lineRule="auto"/>
        <w:ind w:firstLine="709"/>
        <w:jc w:val="both"/>
        <w:rPr>
          <w:color w:val="000000" w:themeColor="text1"/>
          <w:sz w:val="28"/>
          <w:szCs w:val="28"/>
          <w:shd w:val="clear" w:color="auto" w:fill="FFFFFF"/>
        </w:rPr>
      </w:pPr>
      <w:r w:rsidRPr="00DA6F6E">
        <w:rPr>
          <w:color w:val="000000" w:themeColor="text1"/>
          <w:sz w:val="28"/>
          <w:szCs w:val="28"/>
          <w:shd w:val="clear" w:color="auto" w:fill="FFFFFF"/>
        </w:rPr>
        <w:t>Клиентская часть — это мобильное приложение, которое показывает пользовательский интерфейс и функции для достижения пользовательских целей. В разрабатываемом приложени</w:t>
      </w:r>
      <w:r w:rsidR="00DB7A9B" w:rsidRPr="00DA6F6E">
        <w:rPr>
          <w:color w:val="000000" w:themeColor="text1"/>
          <w:sz w:val="28"/>
          <w:szCs w:val="28"/>
          <w:shd w:val="clear" w:color="auto" w:fill="FFFFFF"/>
        </w:rPr>
        <w:t xml:space="preserve">и пользователь взаимодействует с текущим и недельным прогнозом погоды. Для создания пользовательского интерфейса в </w:t>
      </w:r>
      <w:r w:rsidR="00DB7A9B" w:rsidRPr="00DA6F6E">
        <w:rPr>
          <w:color w:val="000000" w:themeColor="text1"/>
          <w:sz w:val="28"/>
          <w:szCs w:val="28"/>
          <w:shd w:val="clear" w:color="auto" w:fill="FFFFFF"/>
          <w:lang w:val="en-US"/>
        </w:rPr>
        <w:t>IOS</w:t>
      </w:r>
      <w:r w:rsidR="00DB7A9B" w:rsidRPr="00DA6F6E">
        <w:rPr>
          <w:color w:val="000000" w:themeColor="text1"/>
          <w:sz w:val="28"/>
          <w:szCs w:val="28"/>
          <w:shd w:val="clear" w:color="auto" w:fill="FFFFFF"/>
        </w:rPr>
        <w:t xml:space="preserve"> используют </w:t>
      </w:r>
      <w:proofErr w:type="spellStart"/>
      <w:r w:rsidR="00DB7A9B" w:rsidRPr="00DA6F6E">
        <w:rPr>
          <w:color w:val="000000" w:themeColor="text1"/>
          <w:sz w:val="28"/>
          <w:szCs w:val="28"/>
          <w:shd w:val="clear" w:color="auto" w:fill="FFFFFF"/>
        </w:rPr>
        <w:t>сториборды</w:t>
      </w:r>
      <w:proofErr w:type="spellEnd"/>
      <w:r w:rsidR="00DB7A9B" w:rsidRPr="00DA6F6E">
        <w:rPr>
          <w:color w:val="000000" w:themeColor="text1"/>
          <w:sz w:val="28"/>
          <w:szCs w:val="28"/>
          <w:shd w:val="clear" w:color="auto" w:fill="FFFFFF"/>
        </w:rPr>
        <w:t>.</w:t>
      </w:r>
    </w:p>
    <w:p w14:paraId="1A52F684" w14:textId="77777777" w:rsidR="00DB7A9B" w:rsidRPr="00BC5D18" w:rsidRDefault="00DB7A9B" w:rsidP="000F3A3A">
      <w:pPr>
        <w:pStyle w:val="af5"/>
        <w:spacing w:before="0" w:beforeAutospacing="0" w:after="0" w:afterAutospacing="0" w:line="276" w:lineRule="auto"/>
        <w:ind w:firstLine="709"/>
        <w:jc w:val="both"/>
        <w:rPr>
          <w:color w:val="000000" w:themeColor="text1"/>
          <w:spacing w:val="5"/>
          <w:sz w:val="28"/>
          <w:szCs w:val="28"/>
        </w:rPr>
      </w:pPr>
      <w:proofErr w:type="spellStart"/>
      <w:r w:rsidRPr="00DA6F6E">
        <w:rPr>
          <w:color w:val="000000" w:themeColor="text1"/>
          <w:spacing w:val="5"/>
          <w:sz w:val="28"/>
          <w:szCs w:val="28"/>
          <w:shd w:val="clear" w:color="auto" w:fill="FCFCFC"/>
        </w:rPr>
        <w:t>Сториборд</w:t>
      </w:r>
      <w:proofErr w:type="spellEnd"/>
      <w:r w:rsidRPr="00DA6F6E">
        <w:rPr>
          <w:color w:val="000000" w:themeColor="text1"/>
          <w:spacing w:val="5"/>
          <w:sz w:val="28"/>
          <w:szCs w:val="28"/>
          <w:shd w:val="clear" w:color="auto" w:fill="FCFCFC"/>
        </w:rPr>
        <w:t xml:space="preserve"> - замечательная функция </w:t>
      </w:r>
      <w:proofErr w:type="spellStart"/>
      <w:r w:rsidRPr="00DA6F6E">
        <w:rPr>
          <w:color w:val="000000" w:themeColor="text1"/>
          <w:spacing w:val="5"/>
          <w:sz w:val="28"/>
          <w:szCs w:val="28"/>
          <w:shd w:val="clear" w:color="auto" w:fill="FCFCFC"/>
        </w:rPr>
        <w:t>Xcode</w:t>
      </w:r>
      <w:proofErr w:type="spellEnd"/>
      <w:r w:rsidRPr="00DA6F6E">
        <w:rPr>
          <w:color w:val="000000" w:themeColor="text1"/>
          <w:spacing w:val="5"/>
          <w:sz w:val="28"/>
          <w:szCs w:val="28"/>
          <w:shd w:val="clear" w:color="auto" w:fill="FCFCFC"/>
        </w:rPr>
        <w:t xml:space="preserve">, которая была представлена вместе с </w:t>
      </w:r>
      <w:proofErr w:type="spellStart"/>
      <w:r w:rsidRPr="00DA6F6E">
        <w:rPr>
          <w:color w:val="000000" w:themeColor="text1"/>
          <w:spacing w:val="5"/>
          <w:sz w:val="28"/>
          <w:szCs w:val="28"/>
          <w:shd w:val="clear" w:color="auto" w:fill="FCFCFC"/>
        </w:rPr>
        <w:t>iOS</w:t>
      </w:r>
      <w:proofErr w:type="spellEnd"/>
      <w:r w:rsidRPr="00DA6F6E">
        <w:rPr>
          <w:color w:val="000000" w:themeColor="text1"/>
          <w:spacing w:val="5"/>
          <w:sz w:val="28"/>
          <w:szCs w:val="28"/>
          <w:shd w:val="clear" w:color="auto" w:fill="FCFCFC"/>
        </w:rPr>
        <w:t xml:space="preserve"> 5 и сэкономила уйму времени для создания пользовательского интерфейса ваших приложений. </w:t>
      </w:r>
      <w:r w:rsidRPr="00DA6F6E">
        <w:rPr>
          <w:color w:val="000000" w:themeColor="text1"/>
          <w:spacing w:val="5"/>
          <w:sz w:val="28"/>
          <w:szCs w:val="28"/>
        </w:rPr>
        <w:t xml:space="preserve">Вы можете не знать, что конкретно делает ваше приложение, однако вы можете смотреть какие страницы оно имеет и как они взаимосвязаны между собой. В этом и есть сила </w:t>
      </w:r>
      <w:proofErr w:type="spellStart"/>
      <w:r w:rsidRPr="00DA6F6E">
        <w:rPr>
          <w:color w:val="000000" w:themeColor="text1"/>
          <w:spacing w:val="5"/>
          <w:sz w:val="28"/>
          <w:szCs w:val="28"/>
          <w:shd w:val="clear" w:color="auto" w:fill="FCFCFC"/>
        </w:rPr>
        <w:t>сториборд</w:t>
      </w:r>
      <w:proofErr w:type="spellEnd"/>
      <w:r w:rsidRPr="00DA6F6E">
        <w:rPr>
          <w:color w:val="000000" w:themeColor="text1"/>
          <w:spacing w:val="5"/>
          <w:sz w:val="28"/>
          <w:szCs w:val="28"/>
        </w:rPr>
        <w:t>.</w:t>
      </w:r>
    </w:p>
    <w:p w14:paraId="7BC7EC75" w14:textId="77777777" w:rsidR="00DB7A9B" w:rsidRPr="00DA6F6E" w:rsidRDefault="00DB7A9B" w:rsidP="000F3A3A">
      <w:pPr>
        <w:spacing w:line="276" w:lineRule="auto"/>
        <w:ind w:firstLine="709"/>
        <w:jc w:val="both"/>
        <w:rPr>
          <w:color w:val="000000" w:themeColor="text1"/>
          <w:spacing w:val="5"/>
          <w:sz w:val="28"/>
          <w:szCs w:val="28"/>
        </w:rPr>
      </w:pPr>
      <w:r w:rsidRPr="00DA6F6E">
        <w:rPr>
          <w:color w:val="000000" w:themeColor="text1"/>
          <w:spacing w:val="5"/>
          <w:sz w:val="28"/>
          <w:szCs w:val="28"/>
        </w:rPr>
        <w:t xml:space="preserve">При создании приложения с большим количеством разных страниц </w:t>
      </w:r>
      <w:proofErr w:type="spellStart"/>
      <w:r w:rsidRPr="00DA6F6E">
        <w:rPr>
          <w:color w:val="000000" w:themeColor="text1"/>
          <w:spacing w:val="5"/>
          <w:sz w:val="28"/>
          <w:szCs w:val="28"/>
          <w:shd w:val="clear" w:color="auto" w:fill="FCFCFC"/>
        </w:rPr>
        <w:t>сториборд</w:t>
      </w:r>
      <w:proofErr w:type="spellEnd"/>
      <w:r w:rsidRPr="00DA6F6E">
        <w:rPr>
          <w:color w:val="000000" w:themeColor="text1"/>
          <w:spacing w:val="5"/>
          <w:sz w:val="28"/>
          <w:szCs w:val="28"/>
        </w:rPr>
        <w:t xml:space="preserve"> позволяют существенно уменьшить количество склеивающего их кода, чтобы обеспечить переход от одной страницы к другой. В стародавние времена разработчикам приходилось создавать отдельные файлы (файлы </w:t>
      </w:r>
      <w:proofErr w:type="spellStart"/>
      <w:r w:rsidRPr="00DA6F6E">
        <w:rPr>
          <w:color w:val="000000" w:themeColor="text1"/>
          <w:spacing w:val="5"/>
          <w:sz w:val="28"/>
          <w:szCs w:val="28"/>
        </w:rPr>
        <w:t>nib</w:t>
      </w:r>
      <w:proofErr w:type="spellEnd"/>
      <w:r w:rsidRPr="00DA6F6E">
        <w:rPr>
          <w:color w:val="000000" w:themeColor="text1"/>
          <w:spacing w:val="5"/>
          <w:sz w:val="28"/>
          <w:szCs w:val="28"/>
        </w:rPr>
        <w:t xml:space="preserve"> или </w:t>
      </w:r>
      <w:proofErr w:type="spellStart"/>
      <w:r w:rsidRPr="00DA6F6E">
        <w:rPr>
          <w:color w:val="000000" w:themeColor="text1"/>
          <w:spacing w:val="5"/>
          <w:sz w:val="28"/>
          <w:szCs w:val="28"/>
        </w:rPr>
        <w:t>xib</w:t>
      </w:r>
      <w:proofErr w:type="spellEnd"/>
      <w:r w:rsidRPr="00DA6F6E">
        <w:rPr>
          <w:color w:val="000000" w:themeColor="text1"/>
          <w:spacing w:val="5"/>
          <w:sz w:val="28"/>
          <w:szCs w:val="28"/>
        </w:rPr>
        <w:t xml:space="preserve">) интерфейса для каждого отдельного </w:t>
      </w:r>
      <w:r w:rsidRPr="00DA6F6E">
        <w:rPr>
          <w:color w:val="000000" w:themeColor="text1"/>
          <w:spacing w:val="5"/>
          <w:sz w:val="28"/>
          <w:szCs w:val="28"/>
          <w:lang w:val="en-US"/>
        </w:rPr>
        <w:t>V</w:t>
      </w:r>
      <w:proofErr w:type="spellStart"/>
      <w:r w:rsidRPr="00DA6F6E">
        <w:rPr>
          <w:color w:val="000000" w:themeColor="text1"/>
          <w:spacing w:val="5"/>
          <w:sz w:val="28"/>
          <w:szCs w:val="28"/>
        </w:rPr>
        <w:t>iew</w:t>
      </w:r>
      <w:proofErr w:type="spellEnd"/>
      <w:r w:rsidRPr="00DA6F6E">
        <w:rPr>
          <w:color w:val="000000" w:themeColor="text1"/>
          <w:spacing w:val="5"/>
          <w:sz w:val="28"/>
          <w:szCs w:val="28"/>
          <w:lang w:val="en-US"/>
        </w:rPr>
        <w:t>C</w:t>
      </w:r>
      <w:proofErr w:type="spellStart"/>
      <w:r w:rsidRPr="00DA6F6E">
        <w:rPr>
          <w:color w:val="000000" w:themeColor="text1"/>
          <w:spacing w:val="5"/>
          <w:sz w:val="28"/>
          <w:szCs w:val="28"/>
        </w:rPr>
        <w:t>ontroller</w:t>
      </w:r>
      <w:proofErr w:type="spellEnd"/>
      <w:r w:rsidRPr="00DA6F6E">
        <w:rPr>
          <w:color w:val="000000" w:themeColor="text1"/>
          <w:spacing w:val="5"/>
          <w:sz w:val="28"/>
          <w:szCs w:val="28"/>
        </w:rPr>
        <w:t>(страницы). Но теперь ваши приложения используют единственный</w:t>
      </w:r>
      <w:r w:rsidRPr="00DA6F6E">
        <w:rPr>
          <w:color w:val="000000" w:themeColor="text1"/>
          <w:spacing w:val="5"/>
          <w:sz w:val="28"/>
          <w:szCs w:val="28"/>
          <w:shd w:val="clear" w:color="auto" w:fill="FCFCFC"/>
        </w:rPr>
        <w:t xml:space="preserve"> </w:t>
      </w:r>
      <w:proofErr w:type="spellStart"/>
      <w:r w:rsidRPr="00DA6F6E">
        <w:rPr>
          <w:color w:val="000000" w:themeColor="text1"/>
          <w:spacing w:val="5"/>
          <w:sz w:val="28"/>
          <w:szCs w:val="28"/>
          <w:shd w:val="clear" w:color="auto" w:fill="FCFCFC"/>
        </w:rPr>
        <w:t>сториборд</w:t>
      </w:r>
      <w:proofErr w:type="spellEnd"/>
      <w:r w:rsidRPr="00DA6F6E">
        <w:rPr>
          <w:color w:val="000000" w:themeColor="text1"/>
          <w:spacing w:val="5"/>
          <w:sz w:val="28"/>
          <w:szCs w:val="28"/>
        </w:rPr>
        <w:t>, который включает в себя дизайн всех страниц и который определяет взаимодействие между ними.</w:t>
      </w:r>
    </w:p>
    <w:p w14:paraId="3FC741C9" w14:textId="77777777" w:rsidR="00DB7A9B" w:rsidRPr="00DA6F6E" w:rsidRDefault="00DB7A9B" w:rsidP="000F3A3A">
      <w:pPr>
        <w:spacing w:line="276" w:lineRule="auto"/>
        <w:ind w:firstLine="709"/>
        <w:jc w:val="both"/>
        <w:rPr>
          <w:color w:val="000000" w:themeColor="text1"/>
          <w:spacing w:val="5"/>
          <w:sz w:val="28"/>
          <w:szCs w:val="28"/>
        </w:rPr>
      </w:pPr>
      <w:proofErr w:type="spellStart"/>
      <w:r w:rsidRPr="00DA6F6E">
        <w:rPr>
          <w:color w:val="000000" w:themeColor="text1"/>
          <w:spacing w:val="5"/>
          <w:sz w:val="28"/>
          <w:szCs w:val="28"/>
        </w:rPr>
        <w:t>Сториборды</w:t>
      </w:r>
      <w:proofErr w:type="spellEnd"/>
      <w:r w:rsidRPr="00DA6F6E">
        <w:rPr>
          <w:color w:val="000000" w:themeColor="text1"/>
          <w:spacing w:val="5"/>
          <w:sz w:val="28"/>
          <w:szCs w:val="28"/>
        </w:rPr>
        <w:t xml:space="preserve"> имеют ряд достоинств:</w:t>
      </w:r>
    </w:p>
    <w:p w14:paraId="5A338A78" w14:textId="77777777" w:rsidR="00DB7A9B" w:rsidRPr="00DA6F6E" w:rsidRDefault="00DB7A9B" w:rsidP="000F3A3A">
      <w:pPr>
        <w:spacing w:after="75" w:line="276" w:lineRule="auto"/>
        <w:jc w:val="both"/>
        <w:rPr>
          <w:color w:val="000000" w:themeColor="text1"/>
          <w:spacing w:val="5"/>
          <w:sz w:val="28"/>
          <w:szCs w:val="28"/>
        </w:rPr>
      </w:pPr>
      <w:r w:rsidRPr="00DA6F6E">
        <w:rPr>
          <w:color w:val="000000" w:themeColor="text1"/>
          <w:spacing w:val="5"/>
          <w:sz w:val="28"/>
          <w:szCs w:val="28"/>
        </w:rPr>
        <w:t xml:space="preserve">В </w:t>
      </w:r>
      <w:proofErr w:type="spellStart"/>
      <w:r w:rsidRPr="00DA6F6E">
        <w:rPr>
          <w:color w:val="000000" w:themeColor="text1"/>
          <w:spacing w:val="5"/>
          <w:sz w:val="28"/>
          <w:szCs w:val="28"/>
        </w:rPr>
        <w:t>сториборде</w:t>
      </w:r>
      <w:proofErr w:type="spellEnd"/>
      <w:r w:rsidRPr="00DA6F6E">
        <w:rPr>
          <w:color w:val="000000" w:themeColor="text1"/>
          <w:spacing w:val="5"/>
          <w:sz w:val="28"/>
          <w:szCs w:val="28"/>
        </w:rPr>
        <w:t xml:space="preserve"> очень удобно наблюдать общую картину приложения и взаимосвязи между его страницами. В </w:t>
      </w:r>
      <w:proofErr w:type="spellStart"/>
      <w:r w:rsidRPr="00DA6F6E">
        <w:rPr>
          <w:color w:val="000000" w:themeColor="text1"/>
          <w:spacing w:val="5"/>
          <w:sz w:val="28"/>
          <w:szCs w:val="28"/>
        </w:rPr>
        <w:t>сториборде</w:t>
      </w:r>
      <w:proofErr w:type="spellEnd"/>
      <w:r w:rsidRPr="00DA6F6E">
        <w:rPr>
          <w:color w:val="000000" w:themeColor="text1"/>
          <w:spacing w:val="5"/>
          <w:sz w:val="28"/>
          <w:szCs w:val="28"/>
        </w:rPr>
        <w:t xml:space="preserve"> можно отслеживать все что угодно, потому что общий дизайн приложения содержится в одном единственном файле, а не распределен между несколькими файлами </w:t>
      </w:r>
      <w:proofErr w:type="spellStart"/>
      <w:r w:rsidRPr="00DA6F6E">
        <w:rPr>
          <w:color w:val="000000" w:themeColor="text1"/>
          <w:spacing w:val="5"/>
          <w:sz w:val="28"/>
          <w:szCs w:val="28"/>
        </w:rPr>
        <w:t>nib</w:t>
      </w:r>
      <w:proofErr w:type="spellEnd"/>
      <w:r w:rsidRPr="00DA6F6E">
        <w:rPr>
          <w:color w:val="000000" w:themeColor="text1"/>
          <w:spacing w:val="5"/>
          <w:sz w:val="28"/>
          <w:szCs w:val="28"/>
        </w:rPr>
        <w:t>.</w:t>
      </w:r>
    </w:p>
    <w:p w14:paraId="0653FE41" w14:textId="13F857B1" w:rsidR="00DB7A9B" w:rsidRPr="00E562B2" w:rsidRDefault="00DB7A9B" w:rsidP="000F3A3A">
      <w:pPr>
        <w:pStyle w:val="af2"/>
        <w:numPr>
          <w:ilvl w:val="0"/>
          <w:numId w:val="12"/>
        </w:numPr>
        <w:spacing w:after="75" w:line="276" w:lineRule="auto"/>
        <w:ind w:left="0" w:firstLine="709"/>
        <w:jc w:val="both"/>
        <w:rPr>
          <w:color w:val="000000" w:themeColor="text1"/>
          <w:spacing w:val="5"/>
          <w:sz w:val="28"/>
          <w:szCs w:val="28"/>
        </w:rPr>
      </w:pPr>
      <w:proofErr w:type="spellStart"/>
      <w:r w:rsidRPr="00E562B2">
        <w:rPr>
          <w:color w:val="000000" w:themeColor="text1"/>
          <w:spacing w:val="5"/>
          <w:sz w:val="28"/>
          <w:szCs w:val="28"/>
        </w:rPr>
        <w:t>Сториборды</w:t>
      </w:r>
      <w:proofErr w:type="spellEnd"/>
      <w:r w:rsidRPr="00E562B2">
        <w:rPr>
          <w:color w:val="000000" w:themeColor="text1"/>
          <w:spacing w:val="5"/>
          <w:sz w:val="28"/>
          <w:szCs w:val="28"/>
        </w:rPr>
        <w:t xml:space="preserve"> могут описывать переходы между различными окнами. Эти переходы называются "</w:t>
      </w:r>
      <w:proofErr w:type="spellStart"/>
      <w:r w:rsidRPr="00E562B2">
        <w:rPr>
          <w:color w:val="000000" w:themeColor="text1"/>
          <w:spacing w:val="5"/>
          <w:sz w:val="28"/>
          <w:szCs w:val="28"/>
        </w:rPr>
        <w:t>segues</w:t>
      </w:r>
      <w:proofErr w:type="spellEnd"/>
      <w:r w:rsidRPr="00E562B2">
        <w:rPr>
          <w:color w:val="000000" w:themeColor="text1"/>
          <w:spacing w:val="5"/>
          <w:sz w:val="28"/>
          <w:szCs w:val="28"/>
        </w:rPr>
        <w:t xml:space="preserve">", которые создаются путем соединения двух страниц прямо в </w:t>
      </w:r>
      <w:proofErr w:type="spellStart"/>
      <w:r w:rsidRPr="00E562B2">
        <w:rPr>
          <w:color w:val="000000" w:themeColor="text1"/>
          <w:spacing w:val="5"/>
          <w:sz w:val="28"/>
          <w:szCs w:val="28"/>
        </w:rPr>
        <w:t>сторибо</w:t>
      </w:r>
      <w:r w:rsidR="00D00ADF" w:rsidRPr="00E562B2">
        <w:rPr>
          <w:color w:val="000000" w:themeColor="text1"/>
          <w:spacing w:val="5"/>
          <w:sz w:val="28"/>
          <w:szCs w:val="28"/>
        </w:rPr>
        <w:t>р</w:t>
      </w:r>
      <w:r w:rsidRPr="00E562B2">
        <w:rPr>
          <w:color w:val="000000" w:themeColor="text1"/>
          <w:spacing w:val="5"/>
          <w:sz w:val="28"/>
          <w:szCs w:val="28"/>
        </w:rPr>
        <w:t>де</w:t>
      </w:r>
      <w:proofErr w:type="spellEnd"/>
      <w:r w:rsidRPr="00E562B2">
        <w:rPr>
          <w:color w:val="000000" w:themeColor="text1"/>
          <w:spacing w:val="5"/>
          <w:sz w:val="28"/>
          <w:szCs w:val="28"/>
        </w:rPr>
        <w:t xml:space="preserve">. Благодаря этим </w:t>
      </w:r>
      <w:proofErr w:type="spellStart"/>
      <w:r w:rsidRPr="00E562B2">
        <w:rPr>
          <w:color w:val="000000" w:themeColor="text1"/>
          <w:spacing w:val="5"/>
          <w:sz w:val="28"/>
          <w:szCs w:val="28"/>
        </w:rPr>
        <w:t>segues</w:t>
      </w:r>
      <w:proofErr w:type="spellEnd"/>
      <w:r w:rsidRPr="00E562B2">
        <w:rPr>
          <w:color w:val="000000" w:themeColor="text1"/>
          <w:spacing w:val="5"/>
          <w:sz w:val="28"/>
          <w:szCs w:val="28"/>
        </w:rPr>
        <w:t xml:space="preserve">, </w:t>
      </w:r>
      <w:r w:rsidR="00D00ADF" w:rsidRPr="00E562B2">
        <w:rPr>
          <w:color w:val="000000" w:themeColor="text1"/>
          <w:spacing w:val="5"/>
          <w:sz w:val="28"/>
          <w:szCs w:val="28"/>
        </w:rPr>
        <w:t>есть возможность писать меньше кода для пользовательского интерфейса</w:t>
      </w:r>
      <w:r w:rsidRPr="00E562B2">
        <w:rPr>
          <w:color w:val="000000" w:themeColor="text1"/>
          <w:spacing w:val="5"/>
          <w:sz w:val="28"/>
          <w:szCs w:val="28"/>
        </w:rPr>
        <w:t>.</w:t>
      </w:r>
    </w:p>
    <w:p w14:paraId="5F4DC33A" w14:textId="77777777" w:rsidR="00DB7A9B" w:rsidRPr="00E562B2" w:rsidRDefault="00DB7A9B" w:rsidP="000F3A3A">
      <w:pPr>
        <w:pStyle w:val="af2"/>
        <w:numPr>
          <w:ilvl w:val="0"/>
          <w:numId w:val="12"/>
        </w:numPr>
        <w:spacing w:after="75" w:line="276" w:lineRule="auto"/>
        <w:ind w:left="0" w:firstLine="709"/>
        <w:jc w:val="both"/>
        <w:rPr>
          <w:color w:val="000000" w:themeColor="text1"/>
          <w:spacing w:val="5"/>
          <w:sz w:val="28"/>
          <w:szCs w:val="28"/>
        </w:rPr>
      </w:pPr>
      <w:proofErr w:type="spellStart"/>
      <w:r w:rsidRPr="00E562B2">
        <w:rPr>
          <w:color w:val="000000" w:themeColor="text1"/>
          <w:spacing w:val="5"/>
          <w:sz w:val="28"/>
          <w:szCs w:val="28"/>
        </w:rPr>
        <w:t>Сториборды</w:t>
      </w:r>
      <w:proofErr w:type="spellEnd"/>
      <w:r w:rsidRPr="00E562B2">
        <w:rPr>
          <w:color w:val="000000" w:themeColor="text1"/>
          <w:spacing w:val="5"/>
          <w:sz w:val="28"/>
          <w:szCs w:val="28"/>
        </w:rPr>
        <w:t xml:space="preserve"> облегчают работу с </w:t>
      </w:r>
      <w:proofErr w:type="spellStart"/>
      <w:r w:rsidRPr="00E562B2">
        <w:rPr>
          <w:color w:val="000000" w:themeColor="text1"/>
          <w:spacing w:val="5"/>
          <w:sz w:val="28"/>
          <w:szCs w:val="28"/>
        </w:rPr>
        <w:t>тибличными</w:t>
      </w:r>
      <w:proofErr w:type="spellEnd"/>
      <w:r w:rsidRPr="00E562B2">
        <w:rPr>
          <w:color w:val="000000" w:themeColor="text1"/>
          <w:spacing w:val="5"/>
          <w:sz w:val="28"/>
          <w:szCs w:val="28"/>
        </w:rPr>
        <w:t xml:space="preserve"> типами, с ячейками. Возможность создать таблицы практически полностью из </w:t>
      </w:r>
      <w:proofErr w:type="spellStart"/>
      <w:r w:rsidRPr="00E562B2">
        <w:rPr>
          <w:color w:val="000000" w:themeColor="text1"/>
          <w:spacing w:val="5"/>
          <w:sz w:val="28"/>
          <w:szCs w:val="28"/>
        </w:rPr>
        <w:t>сториборда</w:t>
      </w:r>
      <w:proofErr w:type="spellEnd"/>
      <w:r w:rsidRPr="00E562B2">
        <w:rPr>
          <w:color w:val="000000" w:themeColor="text1"/>
          <w:spacing w:val="5"/>
          <w:sz w:val="28"/>
          <w:szCs w:val="28"/>
        </w:rPr>
        <w:t>, это именно то, что уменьшает в разы код, который бы пришлось написать.</w:t>
      </w:r>
    </w:p>
    <w:p w14:paraId="11AF4413" w14:textId="638C0821" w:rsidR="00556DEB" w:rsidRPr="00556DEB" w:rsidRDefault="00DB7A9B" w:rsidP="000F3A3A">
      <w:pPr>
        <w:pStyle w:val="af2"/>
        <w:numPr>
          <w:ilvl w:val="0"/>
          <w:numId w:val="12"/>
        </w:numPr>
        <w:spacing w:after="75" w:line="276" w:lineRule="auto"/>
        <w:ind w:left="0" w:firstLine="709"/>
        <w:jc w:val="both"/>
        <w:rPr>
          <w:color w:val="000000" w:themeColor="text1"/>
          <w:spacing w:val="5"/>
          <w:sz w:val="28"/>
          <w:szCs w:val="28"/>
        </w:rPr>
      </w:pPr>
      <w:proofErr w:type="spellStart"/>
      <w:r w:rsidRPr="00E562B2">
        <w:rPr>
          <w:color w:val="000000" w:themeColor="text1"/>
          <w:spacing w:val="5"/>
          <w:sz w:val="28"/>
          <w:szCs w:val="28"/>
        </w:rPr>
        <w:t>Сториборды</w:t>
      </w:r>
      <w:proofErr w:type="spellEnd"/>
      <w:r w:rsidRPr="00E562B2">
        <w:rPr>
          <w:color w:val="000000" w:themeColor="text1"/>
          <w:spacing w:val="5"/>
          <w:sz w:val="28"/>
          <w:szCs w:val="28"/>
        </w:rPr>
        <w:t xml:space="preserve"> упрощают работу при использовани</w:t>
      </w:r>
      <w:r w:rsidR="00D00ADF" w:rsidRPr="00E562B2">
        <w:rPr>
          <w:color w:val="000000" w:themeColor="text1"/>
          <w:spacing w:val="5"/>
          <w:sz w:val="28"/>
          <w:szCs w:val="28"/>
        </w:rPr>
        <w:t xml:space="preserve">и </w:t>
      </w:r>
      <w:proofErr w:type="spellStart"/>
      <w:r w:rsidRPr="00E562B2">
        <w:rPr>
          <w:color w:val="000000" w:themeColor="text1"/>
          <w:spacing w:val="5"/>
          <w:sz w:val="28"/>
          <w:szCs w:val="28"/>
        </w:rPr>
        <w:t>автопозиционирования</w:t>
      </w:r>
      <w:proofErr w:type="spellEnd"/>
      <w:r w:rsidRPr="00E562B2">
        <w:rPr>
          <w:color w:val="000000" w:themeColor="text1"/>
          <w:spacing w:val="5"/>
          <w:sz w:val="28"/>
          <w:szCs w:val="28"/>
        </w:rPr>
        <w:t xml:space="preserve">. </w:t>
      </w:r>
      <w:proofErr w:type="spellStart"/>
      <w:r w:rsidRPr="00E562B2">
        <w:rPr>
          <w:color w:val="000000" w:themeColor="text1"/>
          <w:spacing w:val="5"/>
          <w:sz w:val="28"/>
          <w:szCs w:val="28"/>
        </w:rPr>
        <w:t>Автопозиционирование</w:t>
      </w:r>
      <w:proofErr w:type="spellEnd"/>
      <w:r w:rsidRPr="00E562B2">
        <w:rPr>
          <w:color w:val="000000" w:themeColor="text1"/>
          <w:spacing w:val="5"/>
          <w:sz w:val="28"/>
          <w:szCs w:val="28"/>
        </w:rPr>
        <w:t xml:space="preserve"> - мощная функция, которая </w:t>
      </w:r>
      <w:r w:rsidRPr="00E562B2">
        <w:rPr>
          <w:color w:val="000000" w:themeColor="text1"/>
          <w:spacing w:val="5"/>
          <w:sz w:val="28"/>
          <w:szCs w:val="28"/>
        </w:rPr>
        <w:lastRenderedPageBreak/>
        <w:t>позволяет определять математические взаимоотношения между элементами, которые имеют определенные размеры и позиции, и так же упрощает работу по отображению вашего приложения на разных устройствах с разными расширениями экрана.</w:t>
      </w:r>
    </w:p>
    <w:p w14:paraId="54AE19D4" w14:textId="28CFA6D9" w:rsidR="00310A00" w:rsidRDefault="007622FA" w:rsidP="000F3A3A">
      <w:pPr>
        <w:pStyle w:val="af7"/>
      </w:pPr>
      <w:r>
        <w:t xml:space="preserve">Запустив приложение, пользователь попадает на основной экран, где он видит основную информацию о </w:t>
      </w:r>
      <w:proofErr w:type="spellStart"/>
      <w:r>
        <w:t>криптовалюте</w:t>
      </w:r>
      <w:proofErr w:type="spellEnd"/>
      <w:r>
        <w:t xml:space="preserve">: название, короткое название, цену и логотип. </w:t>
      </w:r>
    </w:p>
    <w:p w14:paraId="414091FF" w14:textId="75EB6408" w:rsidR="007622FA" w:rsidRDefault="007622FA" w:rsidP="000F3A3A">
      <w:pPr>
        <w:pStyle w:val="af7"/>
        <w:jc w:val="center"/>
      </w:pPr>
      <w:r>
        <w:rPr>
          <w:noProof/>
        </w:rPr>
        <w:drawing>
          <wp:inline distT="0" distB="0" distL="0" distR="0" wp14:anchorId="1FBD15A0" wp14:editId="08B209A6">
            <wp:extent cx="2175655" cy="4305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20-05-13 в 23.54.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7911" cy="4309765"/>
                    </a:xfrm>
                    <a:prstGeom prst="rect">
                      <a:avLst/>
                    </a:prstGeom>
                  </pic:spPr>
                </pic:pic>
              </a:graphicData>
            </a:graphic>
          </wp:inline>
        </w:drawing>
      </w:r>
    </w:p>
    <w:p w14:paraId="3CD916BB" w14:textId="6F49CAD0" w:rsidR="007622FA" w:rsidRDefault="007622FA" w:rsidP="000F3A3A">
      <w:pPr>
        <w:pStyle w:val="af7"/>
      </w:pPr>
    </w:p>
    <w:p w14:paraId="7CF68751" w14:textId="77777777" w:rsidR="007622FA" w:rsidRDefault="007622FA" w:rsidP="000F3A3A">
      <w:pPr>
        <w:pStyle w:val="af7"/>
      </w:pPr>
    </w:p>
    <w:p w14:paraId="5EC194B3" w14:textId="1D872665" w:rsidR="007622FA" w:rsidRDefault="007622FA" w:rsidP="000F3A3A">
      <w:pPr>
        <w:pStyle w:val="af7"/>
      </w:pPr>
      <w:r>
        <w:t xml:space="preserve">Основной элемент экрана это </w:t>
      </w:r>
      <w:proofErr w:type="spellStart"/>
      <w:r>
        <w:rPr>
          <w:lang w:val="en-US"/>
        </w:rPr>
        <w:t>UITableView</w:t>
      </w:r>
      <w:proofErr w:type="spellEnd"/>
      <w:r w:rsidRPr="007622FA">
        <w:t xml:space="preserve">, </w:t>
      </w:r>
      <w:r>
        <w:t xml:space="preserve">элемент </w:t>
      </w:r>
      <w:proofErr w:type="spellStart"/>
      <w:r>
        <w:t>фреймворка</w:t>
      </w:r>
      <w:proofErr w:type="spellEnd"/>
      <w:r>
        <w:t xml:space="preserve"> </w:t>
      </w:r>
      <w:proofErr w:type="spellStart"/>
      <w:r>
        <w:rPr>
          <w:lang w:val="en-US"/>
        </w:rPr>
        <w:t>UIKit</w:t>
      </w:r>
      <w:proofErr w:type="spellEnd"/>
      <w:r w:rsidRPr="007622FA">
        <w:t xml:space="preserve">, </w:t>
      </w:r>
      <w:r>
        <w:t xml:space="preserve">позволяющий осуществить вывод любой информации в виде таблице. На </w:t>
      </w:r>
      <w:proofErr w:type="spellStart"/>
      <w:r>
        <w:rPr>
          <w:lang w:val="en-US"/>
        </w:rPr>
        <w:t>UITableView</w:t>
      </w:r>
      <w:proofErr w:type="spellEnd"/>
      <w:r w:rsidRPr="007622FA">
        <w:t xml:space="preserve"> </w:t>
      </w:r>
      <w:r>
        <w:t xml:space="preserve">расположена </w:t>
      </w:r>
      <w:proofErr w:type="spellStart"/>
      <w:r>
        <w:rPr>
          <w:lang w:val="en-US"/>
        </w:rPr>
        <w:t>UITableViewCell</w:t>
      </w:r>
      <w:proofErr w:type="spellEnd"/>
      <w:r w:rsidRPr="007622FA">
        <w:t xml:space="preserve">, </w:t>
      </w:r>
      <w:r>
        <w:t xml:space="preserve">которая полностью была переопределена мной, чтобы пользователь видел </w:t>
      </w:r>
      <w:proofErr w:type="spellStart"/>
      <w:r>
        <w:t>кастомизированный</w:t>
      </w:r>
      <w:proofErr w:type="spellEnd"/>
      <w:r>
        <w:t xml:space="preserve"> внешний вид ячейки, который улучшает восприятие пользователем.</w:t>
      </w:r>
    </w:p>
    <w:p w14:paraId="64D8C13D" w14:textId="35D73270" w:rsidR="007622FA" w:rsidRDefault="007622FA" w:rsidP="000F3A3A">
      <w:pPr>
        <w:pStyle w:val="af7"/>
      </w:pPr>
    </w:p>
    <w:p w14:paraId="1F1186A5" w14:textId="18CE1A02" w:rsidR="00832FFB" w:rsidRDefault="00556DEB" w:rsidP="000F3A3A">
      <w:pPr>
        <w:pStyle w:val="af7"/>
      </w:pPr>
      <w:r>
        <w:t>При первом запуске приложение в качестве автоматически выбранной национальной валюты выступает Американский доллар (</w:t>
      </w:r>
      <w:r>
        <w:rPr>
          <w:lang w:val="en-US"/>
        </w:rPr>
        <w:t>USD</w:t>
      </w:r>
      <w:r w:rsidRPr="00556DEB">
        <w:t xml:space="preserve">). </w:t>
      </w:r>
      <w:r w:rsidR="007622FA">
        <w:t xml:space="preserve">В приложении предусмотрена возможность выбора национальной валюты, в которой будут отображаться цены на </w:t>
      </w:r>
      <w:proofErr w:type="spellStart"/>
      <w:r w:rsidR="007622FA">
        <w:t>криптовалюту</w:t>
      </w:r>
      <w:proofErr w:type="spellEnd"/>
      <w:r w:rsidR="007622FA">
        <w:t>.</w:t>
      </w:r>
      <w:r>
        <w:t xml:space="preserve"> </w:t>
      </w:r>
      <w:r w:rsidR="007622FA">
        <w:t xml:space="preserve">Попасть на этот экран можно нажав на кнопку настроек в верхнем правом углу, открыв при этом </w:t>
      </w:r>
      <w:r w:rsidR="007622FA">
        <w:lastRenderedPageBreak/>
        <w:t>экран пользовательских настроек, далее выбираем пункт «Выбор национальной валюты».</w:t>
      </w:r>
    </w:p>
    <w:p w14:paraId="6AEEAF36" w14:textId="53F760F2" w:rsidR="007622FA" w:rsidRDefault="00832FFB" w:rsidP="000F3A3A">
      <w:pPr>
        <w:pStyle w:val="af7"/>
        <w:jc w:val="center"/>
      </w:pPr>
      <w:r>
        <w:rPr>
          <w:noProof/>
        </w:rPr>
        <w:drawing>
          <wp:inline distT="0" distB="0" distL="0" distR="0" wp14:anchorId="03ECD95E" wp14:editId="305B97CF">
            <wp:extent cx="3530600" cy="444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20-05-14 в 00.02.08.png"/>
                    <pic:cNvPicPr/>
                  </pic:nvPicPr>
                  <pic:blipFill>
                    <a:blip r:embed="rId9">
                      <a:extLst>
                        <a:ext uri="{28A0092B-C50C-407E-A947-70E740481C1C}">
                          <a14:useLocalDpi xmlns:a14="http://schemas.microsoft.com/office/drawing/2010/main" val="0"/>
                        </a:ext>
                      </a:extLst>
                    </a:blip>
                    <a:stretch>
                      <a:fillRect/>
                    </a:stretch>
                  </pic:blipFill>
                  <pic:spPr>
                    <a:xfrm>
                      <a:off x="0" y="0"/>
                      <a:ext cx="3530600" cy="444500"/>
                    </a:xfrm>
                    <a:prstGeom prst="rect">
                      <a:avLst/>
                    </a:prstGeom>
                  </pic:spPr>
                </pic:pic>
              </a:graphicData>
            </a:graphic>
          </wp:inline>
        </w:drawing>
      </w:r>
    </w:p>
    <w:p w14:paraId="544EF79C" w14:textId="77777777" w:rsidR="00832FFB" w:rsidRDefault="00832FFB" w:rsidP="000F3A3A">
      <w:pPr>
        <w:pStyle w:val="af7"/>
        <w:jc w:val="center"/>
      </w:pPr>
    </w:p>
    <w:p w14:paraId="021AD787" w14:textId="6A596E7F" w:rsidR="00832FFB" w:rsidRDefault="00832FFB" w:rsidP="000F3A3A">
      <w:pPr>
        <w:pStyle w:val="af7"/>
        <w:jc w:val="center"/>
      </w:pPr>
      <w:r>
        <w:rPr>
          <w:noProof/>
        </w:rPr>
        <w:drawing>
          <wp:inline distT="0" distB="0" distL="0" distR="0" wp14:anchorId="03F0EB50" wp14:editId="2CA8A94E">
            <wp:extent cx="2757781" cy="544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2020-05-14 в 00.03.22.png"/>
                    <pic:cNvPicPr/>
                  </pic:nvPicPr>
                  <pic:blipFill>
                    <a:blip r:embed="rId10">
                      <a:extLst>
                        <a:ext uri="{28A0092B-C50C-407E-A947-70E740481C1C}">
                          <a14:useLocalDpi xmlns:a14="http://schemas.microsoft.com/office/drawing/2010/main" val="0"/>
                        </a:ext>
                      </a:extLst>
                    </a:blip>
                    <a:stretch>
                      <a:fillRect/>
                    </a:stretch>
                  </pic:blipFill>
                  <pic:spPr>
                    <a:xfrm>
                      <a:off x="0" y="0"/>
                      <a:ext cx="2766212" cy="5464956"/>
                    </a:xfrm>
                    <a:prstGeom prst="rect">
                      <a:avLst/>
                    </a:prstGeom>
                  </pic:spPr>
                </pic:pic>
              </a:graphicData>
            </a:graphic>
          </wp:inline>
        </w:drawing>
      </w:r>
    </w:p>
    <w:p w14:paraId="37CF00CC" w14:textId="77777777" w:rsidR="00832FFB" w:rsidRDefault="00832FFB" w:rsidP="000F3A3A">
      <w:pPr>
        <w:pStyle w:val="af7"/>
      </w:pPr>
    </w:p>
    <w:p w14:paraId="27EEE737" w14:textId="77777777" w:rsidR="00832FFB" w:rsidRDefault="00832FFB" w:rsidP="000F3A3A">
      <w:pPr>
        <w:pStyle w:val="af7"/>
      </w:pPr>
    </w:p>
    <w:p w14:paraId="22CEF878" w14:textId="77777777" w:rsidR="00832FFB" w:rsidRDefault="00832FFB" w:rsidP="000F3A3A">
      <w:pPr>
        <w:pStyle w:val="af7"/>
      </w:pPr>
    </w:p>
    <w:p w14:paraId="303D2761" w14:textId="77777777" w:rsidR="00832FFB" w:rsidRDefault="00832FFB" w:rsidP="000F3A3A">
      <w:pPr>
        <w:pStyle w:val="af7"/>
      </w:pPr>
    </w:p>
    <w:p w14:paraId="22F96D26" w14:textId="77777777" w:rsidR="00832FFB" w:rsidRDefault="00832FFB" w:rsidP="000F3A3A">
      <w:pPr>
        <w:pStyle w:val="af7"/>
      </w:pPr>
    </w:p>
    <w:p w14:paraId="1AE89843" w14:textId="77777777" w:rsidR="00832FFB" w:rsidRDefault="00832FFB" w:rsidP="000F3A3A">
      <w:pPr>
        <w:pStyle w:val="af7"/>
      </w:pPr>
    </w:p>
    <w:p w14:paraId="138DA204" w14:textId="5D73ED86" w:rsidR="00832FFB" w:rsidRDefault="00832FFB" w:rsidP="000F3A3A">
      <w:pPr>
        <w:pStyle w:val="af7"/>
      </w:pPr>
    </w:p>
    <w:p w14:paraId="436C25DD" w14:textId="26F5769D" w:rsidR="00E86C75" w:rsidRDefault="00E86C75" w:rsidP="000F3A3A">
      <w:pPr>
        <w:pStyle w:val="af7"/>
      </w:pPr>
    </w:p>
    <w:p w14:paraId="31D42B05" w14:textId="77777777" w:rsidR="00E86C75" w:rsidRDefault="00E86C75" w:rsidP="000F3A3A">
      <w:pPr>
        <w:pStyle w:val="af7"/>
      </w:pPr>
    </w:p>
    <w:p w14:paraId="041A6011" w14:textId="0AF1C4E3" w:rsidR="007622FA" w:rsidRDefault="00832FFB" w:rsidP="000F3A3A">
      <w:pPr>
        <w:pStyle w:val="af7"/>
      </w:pPr>
      <w:r>
        <w:lastRenderedPageBreak/>
        <w:t>Попав на экран выбора национальной валюты,</w:t>
      </w:r>
      <w:r w:rsidR="007622FA">
        <w:t xml:space="preserve"> мы можем выбрать любую, доступную валюту на бирже, просто нажав на ячейку таблицу. </w:t>
      </w:r>
    </w:p>
    <w:p w14:paraId="52A50DF4" w14:textId="464F8F79" w:rsidR="007622FA" w:rsidRDefault="007622FA" w:rsidP="000F3A3A">
      <w:pPr>
        <w:pStyle w:val="af7"/>
        <w:jc w:val="center"/>
      </w:pPr>
    </w:p>
    <w:p w14:paraId="7BAFAA4E" w14:textId="15C749AC" w:rsidR="007622FA" w:rsidRDefault="00832FFB" w:rsidP="000F3A3A">
      <w:pPr>
        <w:pStyle w:val="af7"/>
        <w:jc w:val="center"/>
      </w:pPr>
      <w:r>
        <w:rPr>
          <w:noProof/>
        </w:rPr>
        <w:drawing>
          <wp:inline distT="0" distB="0" distL="0" distR="0" wp14:anchorId="1961FA78" wp14:editId="52DB81DF">
            <wp:extent cx="2503548" cy="4914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2020-05-14 в 00.04.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8312" cy="4924252"/>
                    </a:xfrm>
                    <a:prstGeom prst="rect">
                      <a:avLst/>
                    </a:prstGeom>
                  </pic:spPr>
                </pic:pic>
              </a:graphicData>
            </a:graphic>
          </wp:inline>
        </w:drawing>
      </w:r>
    </w:p>
    <w:p w14:paraId="1C207C41" w14:textId="77777777" w:rsidR="007622FA" w:rsidRDefault="007622FA" w:rsidP="000F3A3A">
      <w:pPr>
        <w:pStyle w:val="af7"/>
      </w:pPr>
    </w:p>
    <w:p w14:paraId="0BFB6765" w14:textId="46BA3242" w:rsidR="007622FA" w:rsidRDefault="007622FA" w:rsidP="000F3A3A">
      <w:pPr>
        <w:pStyle w:val="af7"/>
      </w:pPr>
    </w:p>
    <w:p w14:paraId="6ADAB0DA" w14:textId="77777777" w:rsidR="00832FFB" w:rsidRDefault="00832FFB" w:rsidP="000F3A3A">
      <w:pPr>
        <w:pStyle w:val="af7"/>
      </w:pPr>
      <w:r>
        <w:t xml:space="preserve">По нажатию на ячейку пользователь попадает на экран просмотра дневного графика изменения цен. </w:t>
      </w:r>
    </w:p>
    <w:p w14:paraId="7026DA07" w14:textId="62BF9E8B" w:rsidR="007622FA" w:rsidRDefault="007622FA" w:rsidP="000F3A3A">
      <w:pPr>
        <w:pStyle w:val="af7"/>
      </w:pPr>
    </w:p>
    <w:p w14:paraId="6C32245E" w14:textId="38EF78B2" w:rsidR="00832FFB" w:rsidRDefault="00832FFB" w:rsidP="000F3A3A">
      <w:pPr>
        <w:pStyle w:val="af7"/>
        <w:jc w:val="center"/>
      </w:pPr>
      <w:r>
        <w:rPr>
          <w:noProof/>
        </w:rPr>
        <w:lastRenderedPageBreak/>
        <w:drawing>
          <wp:inline distT="0" distB="0" distL="0" distR="0" wp14:anchorId="73E312E5" wp14:editId="0620F1F8">
            <wp:extent cx="2470773" cy="4629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нимок экрана 2020-05-14 в 00.05.3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3443" cy="4634152"/>
                    </a:xfrm>
                    <a:prstGeom prst="rect">
                      <a:avLst/>
                    </a:prstGeom>
                  </pic:spPr>
                </pic:pic>
              </a:graphicData>
            </a:graphic>
          </wp:inline>
        </w:drawing>
      </w:r>
    </w:p>
    <w:p w14:paraId="1BBCF94E" w14:textId="3BB4EEFE" w:rsidR="00832FFB" w:rsidRDefault="00832FFB" w:rsidP="000F3A3A">
      <w:pPr>
        <w:pStyle w:val="af7"/>
      </w:pPr>
    </w:p>
    <w:p w14:paraId="27414EF5" w14:textId="2C5C7976" w:rsidR="00832FFB" w:rsidRDefault="00832FFB" w:rsidP="000F3A3A">
      <w:pPr>
        <w:pStyle w:val="af7"/>
      </w:pPr>
      <w:r>
        <w:t xml:space="preserve">При нажатии на кнопку «Обмен валют» в правом верхнем углу, пользователь попадает на экран «Обмен валют», где может произвести обмен валют в обе стороны. Верхнее поле для ввода/отображения предназначено для ввода выбранной </w:t>
      </w:r>
      <w:proofErr w:type="spellStart"/>
      <w:r>
        <w:t>криптовалюты</w:t>
      </w:r>
      <w:proofErr w:type="spellEnd"/>
      <w:r>
        <w:t>, нижнее для ввода/отображения выбранной национальной валюты.</w:t>
      </w:r>
    </w:p>
    <w:p w14:paraId="69CAE0B3" w14:textId="77777777" w:rsidR="00832FFB" w:rsidRPr="007622FA" w:rsidRDefault="00832FFB" w:rsidP="000F3A3A">
      <w:pPr>
        <w:pStyle w:val="af7"/>
      </w:pPr>
    </w:p>
    <w:p w14:paraId="1946BBFA" w14:textId="7D0CFCE2" w:rsidR="007622FA" w:rsidRDefault="00832FFB" w:rsidP="000F3A3A">
      <w:pPr>
        <w:pStyle w:val="af7"/>
        <w:jc w:val="center"/>
      </w:pPr>
      <w:r>
        <w:rPr>
          <w:noProof/>
        </w:rPr>
        <w:drawing>
          <wp:inline distT="0" distB="0" distL="0" distR="0" wp14:anchorId="764E534C" wp14:editId="6CAFBF5A">
            <wp:extent cx="3866579" cy="11906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20-05-14 в 00.06.29.png"/>
                    <pic:cNvPicPr/>
                  </pic:nvPicPr>
                  <pic:blipFill>
                    <a:blip r:embed="rId13">
                      <a:extLst>
                        <a:ext uri="{28A0092B-C50C-407E-A947-70E740481C1C}">
                          <a14:useLocalDpi xmlns:a14="http://schemas.microsoft.com/office/drawing/2010/main" val="0"/>
                        </a:ext>
                      </a:extLst>
                    </a:blip>
                    <a:stretch>
                      <a:fillRect/>
                    </a:stretch>
                  </pic:blipFill>
                  <pic:spPr>
                    <a:xfrm>
                      <a:off x="0" y="0"/>
                      <a:ext cx="3934921" cy="1211669"/>
                    </a:xfrm>
                    <a:prstGeom prst="rect">
                      <a:avLst/>
                    </a:prstGeom>
                  </pic:spPr>
                </pic:pic>
              </a:graphicData>
            </a:graphic>
          </wp:inline>
        </w:drawing>
      </w:r>
    </w:p>
    <w:p w14:paraId="0E0A630C" w14:textId="2474DFDF" w:rsidR="007622FA" w:rsidRDefault="007622FA" w:rsidP="000F3A3A">
      <w:pPr>
        <w:pStyle w:val="af7"/>
      </w:pPr>
    </w:p>
    <w:p w14:paraId="32BD271C" w14:textId="2501E1EF" w:rsidR="007622FA" w:rsidRDefault="00832FFB" w:rsidP="000F3A3A">
      <w:pPr>
        <w:pStyle w:val="af7"/>
        <w:jc w:val="center"/>
      </w:pPr>
      <w:r>
        <w:rPr>
          <w:noProof/>
        </w:rPr>
        <w:lastRenderedPageBreak/>
        <w:drawing>
          <wp:inline distT="0" distB="0" distL="0" distR="0" wp14:anchorId="1503909C" wp14:editId="3E09607C">
            <wp:extent cx="2218103" cy="428625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20-05-14 в 00.06.4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3761" cy="4297184"/>
                    </a:xfrm>
                    <a:prstGeom prst="rect">
                      <a:avLst/>
                    </a:prstGeom>
                  </pic:spPr>
                </pic:pic>
              </a:graphicData>
            </a:graphic>
          </wp:inline>
        </w:drawing>
      </w:r>
    </w:p>
    <w:p w14:paraId="54454CEA" w14:textId="77777777" w:rsidR="00832FFB" w:rsidRPr="00310A00" w:rsidRDefault="00832FFB" w:rsidP="000F3A3A">
      <w:pPr>
        <w:pStyle w:val="af7"/>
      </w:pPr>
    </w:p>
    <w:p w14:paraId="415DAB98" w14:textId="77777777" w:rsidR="00F519A2" w:rsidRPr="00BA60D9" w:rsidRDefault="004B672C" w:rsidP="000F3A3A">
      <w:pPr>
        <w:pStyle w:val="af2"/>
        <w:numPr>
          <w:ilvl w:val="1"/>
          <w:numId w:val="2"/>
        </w:numPr>
        <w:spacing w:line="276" w:lineRule="auto"/>
        <w:ind w:left="1134" w:hanging="425"/>
        <w:outlineLvl w:val="1"/>
        <w:rPr>
          <w:noProof/>
          <w:sz w:val="28"/>
          <w:szCs w:val="28"/>
        </w:rPr>
      </w:pPr>
      <w:bookmarkStart w:id="5" w:name="_Toc40051521"/>
      <w:r w:rsidRPr="00BA60D9">
        <w:rPr>
          <w:b/>
          <w:sz w:val="28"/>
          <w:szCs w:val="28"/>
        </w:rPr>
        <w:t>Серверная часть</w:t>
      </w:r>
      <w:bookmarkEnd w:id="5"/>
      <w:r w:rsidRPr="00BA60D9">
        <w:rPr>
          <w:b/>
          <w:sz w:val="28"/>
          <w:szCs w:val="28"/>
        </w:rPr>
        <w:t xml:space="preserve"> </w:t>
      </w:r>
      <w:r w:rsidRPr="00BA60D9">
        <w:rPr>
          <w:noProof/>
          <w:sz w:val="28"/>
          <w:szCs w:val="28"/>
        </w:rPr>
        <w:t xml:space="preserve">      </w:t>
      </w:r>
    </w:p>
    <w:p w14:paraId="418CC587" w14:textId="77777777" w:rsidR="00BA60D9" w:rsidRDefault="004B672C" w:rsidP="000F3A3A">
      <w:pPr>
        <w:pStyle w:val="af2"/>
        <w:spacing w:line="276" w:lineRule="auto"/>
        <w:ind w:left="1134"/>
        <w:rPr>
          <w:noProof/>
          <w:sz w:val="28"/>
          <w:szCs w:val="28"/>
        </w:rPr>
      </w:pPr>
      <w:r w:rsidRPr="00BA60D9">
        <w:rPr>
          <w:noProof/>
          <w:sz w:val="28"/>
          <w:szCs w:val="28"/>
        </w:rPr>
        <w:t xml:space="preserve">   </w:t>
      </w:r>
    </w:p>
    <w:p w14:paraId="5082A7AE" w14:textId="77777777" w:rsidR="00131C04" w:rsidRPr="004C178C" w:rsidRDefault="00131C04" w:rsidP="000F3A3A">
      <w:pPr>
        <w:spacing w:line="276" w:lineRule="auto"/>
        <w:ind w:firstLine="709"/>
        <w:jc w:val="both"/>
        <w:rPr>
          <w:noProof/>
          <w:sz w:val="28"/>
          <w:szCs w:val="28"/>
        </w:rPr>
      </w:pPr>
      <w:r w:rsidRPr="004C178C">
        <w:rPr>
          <w:noProof/>
          <w:sz w:val="28"/>
          <w:szCs w:val="28"/>
        </w:rPr>
        <w:t xml:space="preserve">Мобильный разработчик не разрабатывает серверную часть напрямую сам. Однако </w:t>
      </w:r>
      <w:r w:rsidR="000A335B" w:rsidRPr="004C178C">
        <w:rPr>
          <w:noProof/>
          <w:sz w:val="28"/>
          <w:szCs w:val="28"/>
        </w:rPr>
        <w:t xml:space="preserve">у приложения должен быть реализован свой сетевой слой, который будет отвечать за отправление запросов и задание нужных параметров для этих запросов. Для этих целей в приложении используется сторонняя библиотека </w:t>
      </w:r>
      <w:r w:rsidR="000A335B" w:rsidRPr="004C178C">
        <w:rPr>
          <w:noProof/>
          <w:sz w:val="28"/>
          <w:szCs w:val="28"/>
          <w:lang w:val="en-US"/>
        </w:rPr>
        <w:t>Alamofire</w:t>
      </w:r>
      <w:r w:rsidR="000A335B" w:rsidRPr="004C178C">
        <w:rPr>
          <w:noProof/>
          <w:sz w:val="28"/>
          <w:szCs w:val="28"/>
        </w:rPr>
        <w:t>.</w:t>
      </w:r>
    </w:p>
    <w:p w14:paraId="3F679DAC" w14:textId="77777777" w:rsidR="000A335B" w:rsidRPr="004C178C" w:rsidRDefault="000A335B" w:rsidP="000F3A3A">
      <w:pPr>
        <w:spacing w:line="276" w:lineRule="auto"/>
        <w:ind w:firstLine="709"/>
        <w:jc w:val="both"/>
        <w:rPr>
          <w:color w:val="222222"/>
          <w:sz w:val="28"/>
          <w:szCs w:val="28"/>
          <w:shd w:val="clear" w:color="auto" w:fill="FFFFFF"/>
        </w:rPr>
      </w:pPr>
      <w:proofErr w:type="spellStart"/>
      <w:r w:rsidRPr="004C178C">
        <w:rPr>
          <w:color w:val="222222"/>
          <w:sz w:val="28"/>
          <w:szCs w:val="28"/>
          <w:lang w:val="en-US"/>
        </w:rPr>
        <w:t>Alamofire</w:t>
      </w:r>
      <w:proofErr w:type="spellEnd"/>
      <w:r w:rsidRPr="004C178C">
        <w:rPr>
          <w:rStyle w:val="apple-converted-space"/>
          <w:color w:val="222222"/>
          <w:sz w:val="28"/>
          <w:szCs w:val="28"/>
          <w:shd w:val="clear" w:color="auto" w:fill="FFFFFF"/>
          <w:lang w:val="en-US"/>
        </w:rPr>
        <w:t> </w:t>
      </w:r>
      <w:r w:rsidRPr="004C178C">
        <w:rPr>
          <w:color w:val="222222"/>
          <w:sz w:val="28"/>
          <w:szCs w:val="28"/>
          <w:shd w:val="clear" w:color="auto" w:fill="FFFFFF"/>
        </w:rPr>
        <w:t>-</w:t>
      </w:r>
      <w:r w:rsidRPr="004C178C">
        <w:rPr>
          <w:rStyle w:val="apple-converted-space"/>
          <w:color w:val="222222"/>
          <w:sz w:val="28"/>
          <w:szCs w:val="28"/>
          <w:shd w:val="clear" w:color="auto" w:fill="FFFFFF"/>
          <w:lang w:val="en-US"/>
        </w:rPr>
        <w:t> </w:t>
      </w:r>
      <w:r w:rsidRPr="004C178C">
        <w:rPr>
          <w:color w:val="222222"/>
          <w:sz w:val="28"/>
          <w:szCs w:val="28"/>
        </w:rPr>
        <w:t>это</w:t>
      </w:r>
      <w:r w:rsidRPr="004C178C">
        <w:rPr>
          <w:rStyle w:val="apple-converted-space"/>
          <w:color w:val="222222"/>
          <w:sz w:val="28"/>
          <w:szCs w:val="28"/>
          <w:shd w:val="clear" w:color="auto" w:fill="FFFFFF"/>
          <w:lang w:val="en-US"/>
        </w:rPr>
        <w:t> </w:t>
      </w:r>
      <w:r w:rsidRPr="004C178C">
        <w:rPr>
          <w:color w:val="222222"/>
          <w:sz w:val="28"/>
          <w:szCs w:val="28"/>
          <w:shd w:val="clear" w:color="auto" w:fill="FFFFFF"/>
          <w:lang w:val="en-US"/>
        </w:rPr>
        <w:t>HTTP</w:t>
      </w:r>
      <w:r w:rsidRPr="004C178C">
        <w:rPr>
          <w:color w:val="222222"/>
          <w:sz w:val="28"/>
          <w:szCs w:val="28"/>
          <w:shd w:val="clear" w:color="auto" w:fill="FFFFFF"/>
        </w:rPr>
        <w:t xml:space="preserve"> сетевая библиотека на </w:t>
      </w:r>
      <w:r w:rsidRPr="004C178C">
        <w:rPr>
          <w:color w:val="222222"/>
          <w:sz w:val="28"/>
          <w:szCs w:val="28"/>
          <w:shd w:val="clear" w:color="auto" w:fill="FFFFFF"/>
          <w:lang w:val="en-US"/>
        </w:rPr>
        <w:t>Swift</w:t>
      </w:r>
      <w:r w:rsidRPr="004C178C">
        <w:rPr>
          <w:color w:val="222222"/>
          <w:sz w:val="28"/>
          <w:szCs w:val="28"/>
          <w:shd w:val="clear" w:color="auto" w:fill="FFFFFF"/>
        </w:rPr>
        <w:t xml:space="preserve"> для </w:t>
      </w:r>
      <w:r w:rsidRPr="004C178C">
        <w:rPr>
          <w:color w:val="222222"/>
          <w:sz w:val="28"/>
          <w:szCs w:val="28"/>
          <w:shd w:val="clear" w:color="auto" w:fill="FFFFFF"/>
          <w:lang w:val="en-US"/>
        </w:rPr>
        <w:t>iOS</w:t>
      </w:r>
      <w:r w:rsidRPr="004C178C">
        <w:rPr>
          <w:color w:val="222222"/>
          <w:sz w:val="28"/>
          <w:szCs w:val="28"/>
          <w:shd w:val="clear" w:color="auto" w:fill="FFFFFF"/>
        </w:rPr>
        <w:t xml:space="preserve"> и </w:t>
      </w:r>
      <w:r w:rsidRPr="004C178C">
        <w:rPr>
          <w:color w:val="222222"/>
          <w:sz w:val="28"/>
          <w:szCs w:val="28"/>
          <w:shd w:val="clear" w:color="auto" w:fill="FFFFFF"/>
          <w:lang w:val="en-US"/>
        </w:rPr>
        <w:t>Mac</w:t>
      </w:r>
      <w:r w:rsidRPr="004C178C">
        <w:rPr>
          <w:color w:val="222222"/>
          <w:sz w:val="28"/>
          <w:szCs w:val="28"/>
          <w:shd w:val="clear" w:color="auto" w:fill="FFFFFF"/>
        </w:rPr>
        <w:t xml:space="preserve"> </w:t>
      </w:r>
      <w:r w:rsidRPr="004C178C">
        <w:rPr>
          <w:color w:val="222222"/>
          <w:sz w:val="28"/>
          <w:szCs w:val="28"/>
          <w:shd w:val="clear" w:color="auto" w:fill="FFFFFF"/>
          <w:lang w:val="en-US"/>
        </w:rPr>
        <w:t>OS</w:t>
      </w:r>
      <w:r w:rsidRPr="004C178C">
        <w:rPr>
          <w:color w:val="222222"/>
          <w:sz w:val="28"/>
          <w:szCs w:val="28"/>
          <w:shd w:val="clear" w:color="auto" w:fill="FFFFFF"/>
        </w:rPr>
        <w:t xml:space="preserve"> </w:t>
      </w:r>
      <w:r w:rsidRPr="004C178C">
        <w:rPr>
          <w:color w:val="222222"/>
          <w:sz w:val="28"/>
          <w:szCs w:val="28"/>
          <w:shd w:val="clear" w:color="auto" w:fill="FFFFFF"/>
          <w:lang w:val="en-US"/>
        </w:rPr>
        <w:t>X</w:t>
      </w:r>
      <w:r w:rsidRPr="004C178C">
        <w:rPr>
          <w:color w:val="222222"/>
          <w:sz w:val="28"/>
          <w:szCs w:val="28"/>
          <w:shd w:val="clear" w:color="auto" w:fill="FFFFFF"/>
        </w:rPr>
        <w:t xml:space="preserve">. Она обеспечивает элегантный интерфейс сетевого стека </w:t>
      </w:r>
      <w:r w:rsidRPr="004C178C">
        <w:rPr>
          <w:color w:val="222222"/>
          <w:sz w:val="28"/>
          <w:szCs w:val="28"/>
          <w:shd w:val="clear" w:color="auto" w:fill="FFFFFF"/>
          <w:lang w:val="en-US"/>
        </w:rPr>
        <w:t>Foundation</w:t>
      </w:r>
      <w:r w:rsidRPr="004C178C">
        <w:rPr>
          <w:color w:val="222222"/>
          <w:sz w:val="28"/>
          <w:szCs w:val="28"/>
          <w:shd w:val="clear" w:color="auto" w:fill="FFFFFF"/>
        </w:rPr>
        <w:t xml:space="preserve"> от </w:t>
      </w:r>
      <w:r w:rsidRPr="004C178C">
        <w:rPr>
          <w:color w:val="222222"/>
          <w:sz w:val="28"/>
          <w:szCs w:val="28"/>
          <w:shd w:val="clear" w:color="auto" w:fill="FFFFFF"/>
          <w:lang w:val="en-US"/>
        </w:rPr>
        <w:t>Apple</w:t>
      </w:r>
      <w:r w:rsidRPr="004C178C">
        <w:rPr>
          <w:color w:val="222222"/>
          <w:sz w:val="28"/>
          <w:szCs w:val="28"/>
          <w:shd w:val="clear" w:color="auto" w:fill="FFFFFF"/>
        </w:rPr>
        <w:t>, упрощающего ряд общих сетевых задач.</w:t>
      </w:r>
    </w:p>
    <w:p w14:paraId="479537C1" w14:textId="72AC6521" w:rsidR="00CD5739" w:rsidRDefault="00CD5739" w:rsidP="000F3A3A">
      <w:pPr>
        <w:spacing w:line="276" w:lineRule="auto"/>
        <w:outlineLvl w:val="1"/>
        <w:rPr>
          <w:color w:val="222222"/>
          <w:sz w:val="28"/>
          <w:szCs w:val="28"/>
          <w:shd w:val="clear" w:color="auto" w:fill="FFFFFF"/>
        </w:rPr>
      </w:pPr>
    </w:p>
    <w:p w14:paraId="5AB084D8" w14:textId="1A2D2988" w:rsidR="00832FFB" w:rsidRDefault="00832FFB" w:rsidP="000F3A3A">
      <w:pPr>
        <w:spacing w:line="276" w:lineRule="auto"/>
        <w:outlineLvl w:val="1"/>
        <w:rPr>
          <w:color w:val="222222"/>
          <w:sz w:val="28"/>
          <w:szCs w:val="28"/>
          <w:shd w:val="clear" w:color="auto" w:fill="FFFFFF"/>
        </w:rPr>
      </w:pPr>
      <w:r>
        <w:rPr>
          <w:color w:val="222222"/>
          <w:sz w:val="28"/>
          <w:szCs w:val="28"/>
          <w:shd w:val="clear" w:color="auto" w:fill="FFFFFF"/>
        </w:rPr>
        <w:t>Я определил свое перечисление для создания запросов. Здесь хранится вся информация, нужная для создания запроса. Созданы вычисляемые переменные который и представляют собой все нужные параметры. Вычисляются они в зависимости от выбранного запроса.</w:t>
      </w:r>
    </w:p>
    <w:p w14:paraId="519EF845" w14:textId="5AA7578D" w:rsidR="00832FFB" w:rsidRDefault="00832FFB" w:rsidP="000F3A3A">
      <w:pPr>
        <w:spacing w:line="276" w:lineRule="auto"/>
        <w:outlineLvl w:val="1"/>
        <w:rPr>
          <w:color w:val="222222"/>
          <w:sz w:val="28"/>
          <w:szCs w:val="28"/>
          <w:shd w:val="clear" w:color="auto" w:fill="FFFFFF"/>
        </w:rPr>
      </w:pPr>
    </w:p>
    <w:p w14:paraId="60D6B4B5" w14:textId="65DA3CBE" w:rsidR="00832FFB" w:rsidRPr="00832FFB" w:rsidRDefault="00832FFB" w:rsidP="000F3A3A">
      <w:pPr>
        <w:spacing w:line="276" w:lineRule="auto"/>
        <w:outlineLvl w:val="1"/>
        <w:rPr>
          <w:color w:val="222222"/>
          <w:sz w:val="28"/>
          <w:szCs w:val="28"/>
          <w:shd w:val="clear" w:color="auto" w:fill="FFFFFF"/>
        </w:rPr>
      </w:pPr>
      <w:r>
        <w:rPr>
          <w:color w:val="222222"/>
          <w:sz w:val="28"/>
          <w:szCs w:val="28"/>
          <w:shd w:val="clear" w:color="auto" w:fill="FFFFFF"/>
        </w:rPr>
        <w:t xml:space="preserve">Создана функция для создания запроса, которая использует все эти переменные как входные параметры, создает запрос на сервер и возвращает в </w:t>
      </w:r>
      <w:proofErr w:type="spellStart"/>
      <w:r>
        <w:rPr>
          <w:color w:val="222222"/>
          <w:sz w:val="28"/>
          <w:szCs w:val="28"/>
          <w:shd w:val="clear" w:color="auto" w:fill="FFFFFF"/>
        </w:rPr>
        <w:t>колбэке</w:t>
      </w:r>
      <w:proofErr w:type="spellEnd"/>
      <w:r>
        <w:rPr>
          <w:color w:val="222222"/>
          <w:sz w:val="28"/>
          <w:szCs w:val="28"/>
          <w:shd w:val="clear" w:color="auto" w:fill="FFFFFF"/>
        </w:rPr>
        <w:t xml:space="preserve"> результат, полученный с сервера, в формате </w:t>
      </w:r>
      <w:r>
        <w:rPr>
          <w:color w:val="222222"/>
          <w:sz w:val="28"/>
          <w:szCs w:val="28"/>
          <w:shd w:val="clear" w:color="auto" w:fill="FFFFFF"/>
          <w:lang w:val="en-US"/>
        </w:rPr>
        <w:t>JSON</w:t>
      </w:r>
      <w:r w:rsidRPr="00832FFB">
        <w:rPr>
          <w:color w:val="222222"/>
          <w:sz w:val="28"/>
          <w:szCs w:val="28"/>
          <w:shd w:val="clear" w:color="auto" w:fill="FFFFFF"/>
        </w:rPr>
        <w:t>.</w:t>
      </w:r>
    </w:p>
    <w:p w14:paraId="031FEE1B" w14:textId="77777777" w:rsidR="00832FFB" w:rsidRDefault="00832FFB" w:rsidP="000F3A3A">
      <w:pPr>
        <w:spacing w:line="276" w:lineRule="auto"/>
        <w:outlineLvl w:val="1"/>
        <w:rPr>
          <w:color w:val="222222"/>
          <w:sz w:val="28"/>
          <w:szCs w:val="28"/>
          <w:shd w:val="clear" w:color="auto" w:fill="FFFFFF"/>
        </w:rPr>
      </w:pPr>
    </w:p>
    <w:p w14:paraId="451D96A8"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import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UIKit</w:t>
      </w:r>
      <w:proofErr w:type="spellEnd"/>
    </w:p>
    <w:p w14:paraId="1B29821A"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import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Alamofire</w:t>
      </w:r>
      <w:proofErr w:type="spellEnd"/>
    </w:p>
    <w:p w14:paraId="2270D579"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import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SwiftyJSON</w:t>
      </w:r>
      <w:proofErr w:type="spellEnd"/>
    </w:p>
    <w:p w14:paraId="5DBA3502"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4B907474"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public</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baseUrl</w:t>
      </w:r>
      <w:proofErr w:type="spellEnd"/>
      <w:r w:rsidRPr="00832FFB">
        <w:rPr>
          <w:rFonts w:ascii="Menlo" w:eastAsiaTheme="minorEastAsia" w:hAnsi="Menlo" w:cs="Menlo"/>
          <w:color w:val="000000"/>
          <w:sz w:val="20"/>
          <w:szCs w:val="20"/>
          <w:lang w:val="en-US"/>
        </w:rPr>
        <w:t xml:space="preserve"> = </w:t>
      </w:r>
      <w:r w:rsidRPr="00832FFB">
        <w:rPr>
          <w:rFonts w:ascii="Menlo" w:eastAsiaTheme="minorEastAsia" w:hAnsi="Menlo" w:cs="Menlo"/>
          <w:color w:val="C41A16"/>
          <w:sz w:val="20"/>
          <w:szCs w:val="20"/>
          <w:lang w:val="en-US"/>
        </w:rPr>
        <w:t>"https://cryptocompare.com"</w:t>
      </w:r>
    </w:p>
    <w:p w14:paraId="7FD0611A"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public</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minApiBaseUrl</w:t>
      </w:r>
      <w:proofErr w:type="spellEnd"/>
      <w:r w:rsidRPr="00832FFB">
        <w:rPr>
          <w:rFonts w:ascii="Menlo" w:eastAsiaTheme="minorEastAsia" w:hAnsi="Menlo" w:cs="Menlo"/>
          <w:color w:val="000000"/>
          <w:sz w:val="20"/>
          <w:szCs w:val="20"/>
          <w:lang w:val="en-US"/>
        </w:rPr>
        <w:t xml:space="preserve"> = </w:t>
      </w:r>
      <w:r w:rsidRPr="00832FFB">
        <w:rPr>
          <w:rFonts w:ascii="Menlo" w:eastAsiaTheme="minorEastAsia" w:hAnsi="Menlo" w:cs="Menlo"/>
          <w:color w:val="C41A16"/>
          <w:sz w:val="20"/>
          <w:szCs w:val="20"/>
          <w:lang w:val="en-US"/>
        </w:rPr>
        <w:t>"https://min-api.cryptocompare.com/data"</w:t>
      </w:r>
    </w:p>
    <w:p w14:paraId="782A0FEA"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public</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internationalCurrencyCodesAPI</w:t>
      </w:r>
      <w:proofErr w:type="spellEnd"/>
      <w:r w:rsidRPr="00832FFB">
        <w:rPr>
          <w:rFonts w:ascii="Menlo" w:eastAsiaTheme="minorEastAsia" w:hAnsi="Menlo" w:cs="Menlo"/>
          <w:color w:val="000000"/>
          <w:sz w:val="20"/>
          <w:szCs w:val="20"/>
          <w:lang w:val="en-US"/>
        </w:rPr>
        <w:t xml:space="preserve"> = </w:t>
      </w:r>
      <w:r w:rsidRPr="00832FFB">
        <w:rPr>
          <w:rFonts w:ascii="Menlo" w:eastAsiaTheme="minorEastAsia" w:hAnsi="Menlo" w:cs="Menlo"/>
          <w:color w:val="C41A16"/>
          <w:sz w:val="20"/>
          <w:szCs w:val="20"/>
          <w:lang w:val="en-US"/>
        </w:rPr>
        <w:t>"https://openexchangerates.org/</w:t>
      </w:r>
      <w:proofErr w:type="spellStart"/>
      <w:r w:rsidRPr="00832FFB">
        <w:rPr>
          <w:rFonts w:ascii="Menlo" w:eastAsiaTheme="minorEastAsia" w:hAnsi="Menlo" w:cs="Menlo"/>
          <w:color w:val="C41A16"/>
          <w:sz w:val="20"/>
          <w:szCs w:val="20"/>
          <w:lang w:val="en-US"/>
        </w:rPr>
        <w:t>api</w:t>
      </w:r>
      <w:proofErr w:type="spellEnd"/>
      <w:r w:rsidRPr="00832FFB">
        <w:rPr>
          <w:rFonts w:ascii="Menlo" w:eastAsiaTheme="minorEastAsia" w:hAnsi="Menlo" w:cs="Menlo"/>
          <w:color w:val="C41A16"/>
          <w:sz w:val="20"/>
          <w:szCs w:val="20"/>
          <w:lang w:val="en-US"/>
        </w:rPr>
        <w:t>/</w:t>
      </w:r>
      <w:proofErr w:type="spellStart"/>
      <w:r w:rsidRPr="00832FFB">
        <w:rPr>
          <w:rFonts w:ascii="Menlo" w:eastAsiaTheme="minorEastAsia" w:hAnsi="Menlo" w:cs="Menlo"/>
          <w:color w:val="C41A16"/>
          <w:sz w:val="20"/>
          <w:szCs w:val="20"/>
          <w:lang w:val="en-US"/>
        </w:rPr>
        <w:t>currencies.json</w:t>
      </w:r>
      <w:proofErr w:type="spellEnd"/>
      <w:r w:rsidRPr="00832FFB">
        <w:rPr>
          <w:rFonts w:ascii="Menlo" w:eastAsiaTheme="minorEastAsia" w:hAnsi="Menlo" w:cs="Menlo"/>
          <w:color w:val="C41A16"/>
          <w:sz w:val="20"/>
          <w:szCs w:val="20"/>
          <w:lang w:val="en-US"/>
        </w:rPr>
        <w:t>"</w:t>
      </w:r>
    </w:p>
    <w:p w14:paraId="00B16C6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b/>
          <w:bCs/>
          <w:color w:val="9B2393"/>
          <w:sz w:val="20"/>
          <w:szCs w:val="20"/>
          <w:lang w:val="en-US"/>
        </w:rPr>
        <w:t>private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apiKey</w:t>
      </w:r>
      <w:proofErr w:type="spellEnd"/>
      <w:r w:rsidRPr="00832FFB">
        <w:rPr>
          <w:rFonts w:ascii="Menlo" w:eastAsiaTheme="minorEastAsia" w:hAnsi="Menlo" w:cs="Menlo"/>
          <w:color w:val="000000"/>
          <w:sz w:val="20"/>
          <w:szCs w:val="20"/>
          <w:lang w:val="en-US"/>
        </w:rPr>
        <w:t xml:space="preserve"> = </w:t>
      </w:r>
      <w:r w:rsidRPr="00832FFB">
        <w:rPr>
          <w:rFonts w:ascii="Menlo" w:eastAsiaTheme="minorEastAsia" w:hAnsi="Menlo" w:cs="Menlo"/>
          <w:color w:val="C41A16"/>
          <w:sz w:val="20"/>
          <w:szCs w:val="20"/>
          <w:lang w:val="en-US"/>
        </w:rPr>
        <w:t>"247f4279d26a7e83c5256cc4a26f624006a0c8f5a220b6c0afbd2f0e09860c4f"</w:t>
      </w:r>
    </w:p>
    <w:p w14:paraId="3197C67E"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26A68FEA"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roofErr w:type="spellStart"/>
      <w:r w:rsidRPr="00832FFB">
        <w:rPr>
          <w:rFonts w:ascii="Menlo" w:eastAsiaTheme="minorEastAsia" w:hAnsi="Menlo" w:cs="Menlo"/>
          <w:b/>
          <w:bCs/>
          <w:color w:val="9B2393"/>
          <w:sz w:val="20"/>
          <w:szCs w:val="20"/>
          <w:lang w:val="en-US"/>
        </w:rPr>
        <w:t>enum</w:t>
      </w:r>
      <w:proofErr w:type="spellEnd"/>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B4F79"/>
          <w:sz w:val="20"/>
          <w:szCs w:val="20"/>
          <w:lang w:val="en-US"/>
        </w:rPr>
        <w:t>NetworkManager</w:t>
      </w:r>
      <w:proofErr w:type="spellEnd"/>
      <w:r w:rsidRPr="00832FFB">
        <w:rPr>
          <w:rFonts w:ascii="Menlo" w:eastAsiaTheme="minorEastAsia" w:hAnsi="Menlo" w:cs="Menlo"/>
          <w:color w:val="000000"/>
          <w:sz w:val="20"/>
          <w:szCs w:val="20"/>
          <w:lang w:val="en-US"/>
        </w:rPr>
        <w:t xml:space="preserve"> {</w:t>
      </w:r>
    </w:p>
    <w:p w14:paraId="5EEBD591"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186CFDCC"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GetAllCurrencies</w:t>
      </w:r>
      <w:proofErr w:type="spellEnd"/>
      <w:r w:rsidRPr="00832FFB">
        <w:rPr>
          <w:rFonts w:ascii="Menlo" w:eastAsiaTheme="minorEastAsia" w:hAnsi="Menlo" w:cs="Menlo"/>
          <w:color w:val="000000"/>
          <w:sz w:val="20"/>
          <w:szCs w:val="20"/>
          <w:lang w:val="en-US"/>
        </w:rPr>
        <w:t>(</w:t>
      </w:r>
      <w:proofErr w:type="spellStart"/>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900A0"/>
          <w:sz w:val="20"/>
          <w:szCs w:val="20"/>
          <w:lang w:val="en-US"/>
        </w:rPr>
        <w:t>String</w:t>
      </w:r>
      <w:r w:rsidRPr="00832FFB">
        <w:rPr>
          <w:rFonts w:ascii="Menlo" w:eastAsiaTheme="minorEastAsia" w:hAnsi="Menlo" w:cs="Menlo"/>
          <w:color w:val="000000"/>
          <w:sz w:val="20"/>
          <w:szCs w:val="20"/>
          <w:lang w:val="en-US"/>
        </w:rPr>
        <w:t xml:space="preserve">, page: </w:t>
      </w:r>
      <w:r w:rsidRPr="00832FFB">
        <w:rPr>
          <w:rFonts w:ascii="Menlo" w:eastAsiaTheme="minorEastAsia" w:hAnsi="Menlo" w:cs="Menlo"/>
          <w:color w:val="3900A0"/>
          <w:sz w:val="20"/>
          <w:szCs w:val="20"/>
          <w:lang w:val="en-US"/>
        </w:rPr>
        <w:t>Int</w:t>
      </w:r>
      <w:r w:rsidRPr="00832FFB">
        <w:rPr>
          <w:rFonts w:ascii="Menlo" w:eastAsiaTheme="minorEastAsia" w:hAnsi="Menlo" w:cs="Menlo"/>
          <w:color w:val="000000"/>
          <w:sz w:val="20"/>
          <w:szCs w:val="20"/>
          <w:lang w:val="en-US"/>
        </w:rPr>
        <w:t xml:space="preserve">, limit: </w:t>
      </w:r>
      <w:r w:rsidRPr="00832FFB">
        <w:rPr>
          <w:rFonts w:ascii="Menlo" w:eastAsiaTheme="minorEastAsia" w:hAnsi="Menlo" w:cs="Menlo"/>
          <w:color w:val="3900A0"/>
          <w:sz w:val="20"/>
          <w:szCs w:val="20"/>
          <w:lang w:val="en-US"/>
        </w:rPr>
        <w:t>Int</w:t>
      </w:r>
      <w:r w:rsidRPr="00832FFB">
        <w:rPr>
          <w:rFonts w:ascii="Menlo" w:eastAsiaTheme="minorEastAsia" w:hAnsi="Menlo" w:cs="Menlo"/>
          <w:color w:val="000000"/>
          <w:sz w:val="20"/>
          <w:szCs w:val="20"/>
          <w:lang w:val="en-US"/>
        </w:rPr>
        <w:t>)</w:t>
      </w:r>
    </w:p>
    <w:p w14:paraId="28513C4C"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GetNationalCurrencyCodes</w:t>
      </w:r>
      <w:proofErr w:type="spellEnd"/>
    </w:p>
    <w:p w14:paraId="4F830A7F"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GetChartData</w:t>
      </w:r>
      <w:proofErr w:type="spellEnd"/>
      <w:r w:rsidRPr="00832FFB">
        <w:rPr>
          <w:rFonts w:ascii="Menlo" w:eastAsiaTheme="minorEastAsia" w:hAnsi="Menlo" w:cs="Menlo"/>
          <w:color w:val="000000"/>
          <w:sz w:val="20"/>
          <w:szCs w:val="20"/>
          <w:lang w:val="en-US"/>
        </w:rPr>
        <w:t>(</w:t>
      </w:r>
      <w:proofErr w:type="spellStart"/>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900A0"/>
          <w:sz w:val="20"/>
          <w:szCs w:val="20"/>
          <w:lang w:val="en-US"/>
        </w:rPr>
        <w:t>String</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fsym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900A0"/>
          <w:sz w:val="20"/>
          <w:szCs w:val="20"/>
          <w:lang w:val="en-US"/>
        </w:rPr>
        <w:t>String</w:t>
      </w:r>
      <w:r w:rsidRPr="00832FFB">
        <w:rPr>
          <w:rFonts w:ascii="Menlo" w:eastAsiaTheme="minorEastAsia" w:hAnsi="Menlo" w:cs="Menlo"/>
          <w:color w:val="000000"/>
          <w:sz w:val="20"/>
          <w:szCs w:val="20"/>
          <w:lang w:val="en-US"/>
        </w:rPr>
        <w:t>)</w:t>
      </w:r>
    </w:p>
    <w:p w14:paraId="713690A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5557A9A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private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var</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fullUrl</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900A0"/>
          <w:sz w:val="20"/>
          <w:szCs w:val="20"/>
          <w:lang w:val="en-US"/>
        </w:rPr>
        <w:t>URL</w:t>
      </w:r>
      <w:r w:rsidRPr="00832FFB">
        <w:rPr>
          <w:rFonts w:ascii="Menlo" w:eastAsiaTheme="minorEastAsia" w:hAnsi="Menlo" w:cs="Menlo"/>
          <w:color w:val="000000"/>
          <w:sz w:val="20"/>
          <w:szCs w:val="20"/>
          <w:lang w:val="en-US"/>
        </w:rPr>
        <w:t>? {</w:t>
      </w:r>
    </w:p>
    <w:p w14:paraId="1F13A5C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get</w:t>
      </w:r>
      <w:r w:rsidRPr="00832FFB">
        <w:rPr>
          <w:rFonts w:ascii="Menlo" w:eastAsiaTheme="minorEastAsia" w:hAnsi="Menlo" w:cs="Menlo"/>
          <w:color w:val="000000"/>
          <w:sz w:val="20"/>
          <w:szCs w:val="20"/>
          <w:lang w:val="en-US"/>
        </w:rPr>
        <w:t xml:space="preserve"> {</w:t>
      </w:r>
    </w:p>
    <w:p w14:paraId="4FCAF19F"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switch</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self</w:t>
      </w:r>
      <w:r w:rsidRPr="00832FFB">
        <w:rPr>
          <w:rFonts w:ascii="Menlo" w:eastAsiaTheme="minorEastAsia" w:hAnsi="Menlo" w:cs="Menlo"/>
          <w:color w:val="000000"/>
          <w:sz w:val="20"/>
          <w:szCs w:val="20"/>
          <w:lang w:val="en-US"/>
        </w:rPr>
        <w:t xml:space="preserve"> {</w:t>
      </w:r>
    </w:p>
    <w:p w14:paraId="37A43B0D"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GetAllCurrencies</w:t>
      </w:r>
      <w:proofErr w:type="spell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327A36D8"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if</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url</w:t>
      </w:r>
      <w:proofErr w:type="spellEnd"/>
      <w:r w:rsidRPr="00832FFB">
        <w:rPr>
          <w:rFonts w:ascii="Menlo" w:eastAsiaTheme="minorEastAsia" w:hAnsi="Menlo" w:cs="Menlo"/>
          <w:color w:val="000000"/>
          <w:sz w:val="20"/>
          <w:szCs w:val="20"/>
          <w:lang w:val="en-US"/>
        </w:rPr>
        <w:t xml:space="preserve"> = </w:t>
      </w:r>
      <w:r w:rsidRPr="00832FFB">
        <w:rPr>
          <w:rFonts w:ascii="Menlo" w:eastAsiaTheme="minorEastAsia" w:hAnsi="Menlo" w:cs="Menlo"/>
          <w:color w:val="3900A0"/>
          <w:sz w:val="20"/>
          <w:szCs w:val="20"/>
          <w:lang w:val="en-US"/>
        </w:rPr>
        <w:t>URL</w:t>
      </w:r>
      <w:r w:rsidRPr="00832FFB">
        <w:rPr>
          <w:rFonts w:ascii="Menlo" w:eastAsiaTheme="minorEastAsia" w:hAnsi="Menlo" w:cs="Menlo"/>
          <w:color w:val="000000"/>
          <w:sz w:val="20"/>
          <w:szCs w:val="20"/>
          <w:lang w:val="en-US"/>
        </w:rPr>
        <w:t xml:space="preserve">(string: </w:t>
      </w:r>
      <w:proofErr w:type="spellStart"/>
      <w:r w:rsidRPr="00832FFB">
        <w:rPr>
          <w:rFonts w:ascii="Menlo" w:eastAsiaTheme="minorEastAsia" w:hAnsi="Menlo" w:cs="Menlo"/>
          <w:color w:val="326D74"/>
          <w:sz w:val="20"/>
          <w:szCs w:val="20"/>
          <w:lang w:val="en-US"/>
        </w:rPr>
        <w:t>minApiBaseUrl</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6C36A9"/>
          <w:sz w:val="20"/>
          <w:szCs w:val="20"/>
          <w:lang w:val="en-US"/>
        </w:rPr>
        <w:t>+</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"/top/</w:t>
      </w:r>
      <w:proofErr w:type="spellStart"/>
      <w:r w:rsidRPr="00832FFB">
        <w:rPr>
          <w:rFonts w:ascii="Menlo" w:eastAsiaTheme="minorEastAsia" w:hAnsi="Menlo" w:cs="Menlo"/>
          <w:color w:val="C41A16"/>
          <w:sz w:val="20"/>
          <w:szCs w:val="20"/>
          <w:lang w:val="en-US"/>
        </w:rPr>
        <w:t>totalvolfull</w:t>
      </w:r>
      <w:proofErr w:type="spellEnd"/>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 {</w:t>
      </w:r>
    </w:p>
    <w:p w14:paraId="1596BD2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url</w:t>
      </w:r>
      <w:proofErr w:type="spellEnd"/>
    </w:p>
    <w:p w14:paraId="52E291D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590128A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GetNationalCurrencyCodes</w:t>
      </w:r>
      <w:proofErr w:type="spellEnd"/>
      <w:r w:rsidRPr="00832FFB">
        <w:rPr>
          <w:rFonts w:ascii="Menlo" w:eastAsiaTheme="minorEastAsia" w:hAnsi="Menlo" w:cs="Menlo"/>
          <w:color w:val="000000"/>
          <w:sz w:val="20"/>
          <w:szCs w:val="20"/>
          <w:lang w:val="en-US"/>
        </w:rPr>
        <w:t>:</w:t>
      </w:r>
    </w:p>
    <w:p w14:paraId="1C80DF04"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900A0"/>
          <w:sz w:val="20"/>
          <w:szCs w:val="20"/>
          <w:lang w:val="en-US"/>
        </w:rPr>
        <w:t>URL</w:t>
      </w:r>
      <w:r w:rsidRPr="00832FFB">
        <w:rPr>
          <w:rFonts w:ascii="Menlo" w:eastAsiaTheme="minorEastAsia" w:hAnsi="Menlo" w:cs="Menlo"/>
          <w:color w:val="000000"/>
          <w:sz w:val="20"/>
          <w:szCs w:val="20"/>
          <w:lang w:val="en-US"/>
        </w:rPr>
        <w:t xml:space="preserve">(string: </w:t>
      </w:r>
      <w:proofErr w:type="spellStart"/>
      <w:r w:rsidRPr="00832FFB">
        <w:rPr>
          <w:rFonts w:ascii="Menlo" w:eastAsiaTheme="minorEastAsia" w:hAnsi="Menlo" w:cs="Menlo"/>
          <w:color w:val="326D74"/>
          <w:sz w:val="20"/>
          <w:szCs w:val="20"/>
          <w:lang w:val="en-US"/>
        </w:rPr>
        <w:t>internationalCurrencyCodesAPI</w:t>
      </w:r>
      <w:proofErr w:type="spellEnd"/>
      <w:r w:rsidRPr="00832FFB">
        <w:rPr>
          <w:rFonts w:ascii="Menlo" w:eastAsiaTheme="minorEastAsia" w:hAnsi="Menlo" w:cs="Menlo"/>
          <w:color w:val="000000"/>
          <w:sz w:val="20"/>
          <w:szCs w:val="20"/>
          <w:lang w:val="en-US"/>
        </w:rPr>
        <w:t>)</w:t>
      </w:r>
    </w:p>
    <w:p w14:paraId="16F86237"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GetChartData</w:t>
      </w:r>
      <w:proofErr w:type="spell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51DC8F94"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900A0"/>
          <w:sz w:val="20"/>
          <w:szCs w:val="20"/>
          <w:lang w:val="en-US"/>
        </w:rPr>
        <w:t>URL</w:t>
      </w:r>
      <w:r w:rsidRPr="00832FFB">
        <w:rPr>
          <w:rFonts w:ascii="Menlo" w:eastAsiaTheme="minorEastAsia" w:hAnsi="Menlo" w:cs="Menlo"/>
          <w:color w:val="000000"/>
          <w:sz w:val="20"/>
          <w:szCs w:val="20"/>
          <w:lang w:val="en-US"/>
        </w:rPr>
        <w:t xml:space="preserve">(string: </w:t>
      </w:r>
      <w:proofErr w:type="spellStart"/>
      <w:r w:rsidRPr="00832FFB">
        <w:rPr>
          <w:rFonts w:ascii="Menlo" w:eastAsiaTheme="minorEastAsia" w:hAnsi="Menlo" w:cs="Menlo"/>
          <w:color w:val="326D74"/>
          <w:sz w:val="20"/>
          <w:szCs w:val="20"/>
          <w:lang w:val="en-US"/>
        </w:rPr>
        <w:t>minApiBaseUrl</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6C36A9"/>
          <w:sz w:val="20"/>
          <w:szCs w:val="20"/>
          <w:lang w:val="en-US"/>
        </w:rPr>
        <w:t>+</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"/v2/</w:t>
      </w:r>
      <w:proofErr w:type="spellStart"/>
      <w:r w:rsidRPr="00832FFB">
        <w:rPr>
          <w:rFonts w:ascii="Menlo" w:eastAsiaTheme="minorEastAsia" w:hAnsi="Menlo" w:cs="Menlo"/>
          <w:color w:val="C41A16"/>
          <w:sz w:val="20"/>
          <w:szCs w:val="20"/>
          <w:lang w:val="en-US"/>
        </w:rPr>
        <w:t>histoday</w:t>
      </w:r>
      <w:proofErr w:type="spellEnd"/>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w:t>
      </w:r>
    </w:p>
    <w:p w14:paraId="157CF211"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755F2CB8"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5F439809"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nil</w:t>
      </w:r>
    </w:p>
    <w:p w14:paraId="3F2C8196"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29743C0C"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6B30690E"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3B3B2FFA"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private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var</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0F68A0"/>
          <w:sz w:val="20"/>
          <w:szCs w:val="20"/>
          <w:lang w:val="en-US"/>
        </w:rPr>
        <w:t>headers</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1C464A"/>
          <w:sz w:val="20"/>
          <w:szCs w:val="20"/>
          <w:lang w:val="en-US"/>
        </w:rPr>
        <w:t>HTTPHeaders</w:t>
      </w:r>
      <w:proofErr w:type="spellEnd"/>
      <w:r w:rsidRPr="00832FFB">
        <w:rPr>
          <w:rFonts w:ascii="Menlo" w:eastAsiaTheme="minorEastAsia" w:hAnsi="Menlo" w:cs="Menlo"/>
          <w:color w:val="000000"/>
          <w:sz w:val="20"/>
          <w:szCs w:val="20"/>
          <w:lang w:val="en-US"/>
        </w:rPr>
        <w:t xml:space="preserve"> {</w:t>
      </w:r>
    </w:p>
    <w:p w14:paraId="68AC6741"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get</w:t>
      </w:r>
      <w:r w:rsidRPr="00832FFB">
        <w:rPr>
          <w:rFonts w:ascii="Menlo" w:eastAsiaTheme="minorEastAsia" w:hAnsi="Menlo" w:cs="Menlo"/>
          <w:color w:val="000000"/>
          <w:sz w:val="20"/>
          <w:szCs w:val="20"/>
          <w:lang w:val="en-US"/>
        </w:rPr>
        <w:t xml:space="preserve"> {</w:t>
      </w:r>
    </w:p>
    <w:p w14:paraId="390215DC"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switch</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self</w:t>
      </w:r>
      <w:r w:rsidRPr="00832FFB">
        <w:rPr>
          <w:rFonts w:ascii="Menlo" w:eastAsiaTheme="minorEastAsia" w:hAnsi="Menlo" w:cs="Menlo"/>
          <w:color w:val="000000"/>
          <w:sz w:val="20"/>
          <w:szCs w:val="20"/>
          <w:lang w:val="en-US"/>
        </w:rPr>
        <w:t xml:space="preserve"> {</w:t>
      </w:r>
    </w:p>
    <w:p w14:paraId="200D6C52"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GetAllCurrencies</w:t>
      </w:r>
      <w:proofErr w:type="spell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3E013FA2"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1C464A"/>
          <w:sz w:val="20"/>
          <w:szCs w:val="20"/>
          <w:lang w:val="en-US"/>
        </w:rPr>
        <w:t>HTTPHeaders</w:t>
      </w:r>
      <w:proofErr w:type="spellEnd"/>
      <w:r w:rsidRPr="00832FFB">
        <w:rPr>
          <w:rFonts w:ascii="Menlo" w:eastAsiaTheme="minorEastAsia" w:hAnsi="Menlo" w:cs="Menlo"/>
          <w:color w:val="000000"/>
          <w:sz w:val="20"/>
          <w:szCs w:val="20"/>
          <w:lang w:val="en-US"/>
        </w:rPr>
        <w:t>([</w:t>
      </w:r>
      <w:r w:rsidRPr="00832FFB">
        <w:rPr>
          <w:rFonts w:ascii="Menlo" w:eastAsiaTheme="minorEastAsia" w:hAnsi="Menlo" w:cs="Menlo"/>
          <w:color w:val="C41A16"/>
          <w:sz w:val="20"/>
          <w:szCs w:val="20"/>
          <w:lang w:val="en-US"/>
        </w:rPr>
        <w:t>"</w:t>
      </w:r>
      <w:proofErr w:type="spellStart"/>
      <w:r w:rsidRPr="00832FFB">
        <w:rPr>
          <w:rFonts w:ascii="Menlo" w:eastAsiaTheme="minorEastAsia" w:hAnsi="Menlo" w:cs="Menlo"/>
          <w:color w:val="C41A16"/>
          <w:sz w:val="20"/>
          <w:szCs w:val="20"/>
          <w:lang w:val="en-US"/>
        </w:rPr>
        <w:t>apiKey</w:t>
      </w:r>
      <w:proofErr w:type="spellEnd"/>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w:t>
      </w:r>
      <w:proofErr w:type="spellStart"/>
      <w:r w:rsidRPr="00832FFB">
        <w:rPr>
          <w:rFonts w:ascii="Menlo" w:eastAsiaTheme="minorEastAsia" w:hAnsi="Menlo" w:cs="Menlo"/>
          <w:color w:val="326D74"/>
          <w:sz w:val="20"/>
          <w:szCs w:val="20"/>
          <w:lang w:val="en-US"/>
        </w:rPr>
        <w:t>apiKey</w:t>
      </w:r>
      <w:proofErr w:type="spellEnd"/>
      <w:r w:rsidRPr="00832FFB">
        <w:rPr>
          <w:rFonts w:ascii="Menlo" w:eastAsiaTheme="minorEastAsia" w:hAnsi="Menlo" w:cs="Menlo"/>
          <w:color w:val="000000"/>
          <w:sz w:val="20"/>
          <w:szCs w:val="20"/>
          <w:lang w:val="en-US"/>
        </w:rPr>
        <w:t>])</w:t>
      </w:r>
    </w:p>
    <w:p w14:paraId="50F30C62"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GetNationalCurrencyCodes</w:t>
      </w:r>
      <w:proofErr w:type="spellEnd"/>
      <w:r w:rsidRPr="00832FFB">
        <w:rPr>
          <w:rFonts w:ascii="Menlo" w:eastAsiaTheme="minorEastAsia" w:hAnsi="Menlo" w:cs="Menlo"/>
          <w:color w:val="000000"/>
          <w:sz w:val="20"/>
          <w:szCs w:val="20"/>
          <w:lang w:val="en-US"/>
        </w:rPr>
        <w:t>:</w:t>
      </w:r>
    </w:p>
    <w:p w14:paraId="172EDFF9"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1C464A"/>
          <w:sz w:val="20"/>
          <w:szCs w:val="20"/>
          <w:lang w:val="en-US"/>
        </w:rPr>
        <w:t>HTTPHeaders</w:t>
      </w:r>
      <w:proofErr w:type="spellEnd"/>
      <w:r w:rsidRPr="00832FFB">
        <w:rPr>
          <w:rFonts w:ascii="Menlo" w:eastAsiaTheme="minorEastAsia" w:hAnsi="Menlo" w:cs="Menlo"/>
          <w:color w:val="000000"/>
          <w:sz w:val="20"/>
          <w:szCs w:val="20"/>
          <w:lang w:val="en-US"/>
        </w:rPr>
        <w:t>([:])</w:t>
      </w:r>
    </w:p>
    <w:p w14:paraId="7C531B29"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GetChartData</w:t>
      </w:r>
      <w:proofErr w:type="spell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1B45ED95"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1C464A"/>
          <w:sz w:val="20"/>
          <w:szCs w:val="20"/>
          <w:lang w:val="en-US"/>
        </w:rPr>
        <w:t>HTTPHeaders</w:t>
      </w:r>
      <w:proofErr w:type="spellEnd"/>
      <w:r w:rsidRPr="00832FFB">
        <w:rPr>
          <w:rFonts w:ascii="Menlo" w:eastAsiaTheme="minorEastAsia" w:hAnsi="Menlo" w:cs="Menlo"/>
          <w:color w:val="000000"/>
          <w:sz w:val="20"/>
          <w:szCs w:val="20"/>
          <w:lang w:val="en-US"/>
        </w:rPr>
        <w:t>([:])</w:t>
      </w:r>
    </w:p>
    <w:p w14:paraId="64B82001"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06B0AD05"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42EA467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309D7502"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239E8F4A"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private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var</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0F68A0"/>
          <w:sz w:val="20"/>
          <w:szCs w:val="20"/>
          <w:lang w:val="en-US"/>
        </w:rPr>
        <w:t>parameters</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1C464A"/>
          <w:sz w:val="20"/>
          <w:szCs w:val="20"/>
          <w:lang w:val="en-US"/>
        </w:rPr>
        <w:t>Parameters</w:t>
      </w:r>
      <w:r w:rsidRPr="00832FFB">
        <w:rPr>
          <w:rFonts w:ascii="Menlo" w:eastAsiaTheme="minorEastAsia" w:hAnsi="Menlo" w:cs="Menlo"/>
          <w:color w:val="000000"/>
          <w:sz w:val="20"/>
          <w:szCs w:val="20"/>
          <w:lang w:val="en-US"/>
        </w:rPr>
        <w:t xml:space="preserve"> {</w:t>
      </w:r>
    </w:p>
    <w:p w14:paraId="14EBE141"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switch</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self</w:t>
      </w:r>
      <w:r w:rsidRPr="00832FFB">
        <w:rPr>
          <w:rFonts w:ascii="Menlo" w:eastAsiaTheme="minorEastAsia" w:hAnsi="Menlo" w:cs="Menlo"/>
          <w:color w:val="000000"/>
          <w:sz w:val="20"/>
          <w:szCs w:val="20"/>
          <w:lang w:val="en-US"/>
        </w:rPr>
        <w:t xml:space="preserve"> {</w:t>
      </w:r>
    </w:p>
    <w:p w14:paraId="382D2626"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GetAllCurrencies</w:t>
      </w:r>
      <w:proofErr w:type="spell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page,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limit):</w:t>
      </w:r>
    </w:p>
    <w:p w14:paraId="371D47BD"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w:t>
      </w:r>
      <w:proofErr w:type="spellStart"/>
      <w:r w:rsidRPr="00832FFB">
        <w:rPr>
          <w:rFonts w:ascii="Menlo" w:eastAsiaTheme="minorEastAsia" w:hAnsi="Menlo" w:cs="Menlo"/>
          <w:color w:val="C41A16"/>
          <w:sz w:val="20"/>
          <w:szCs w:val="20"/>
          <w:lang w:val="en-US"/>
        </w:rPr>
        <w:t>tsym</w:t>
      </w:r>
      <w:proofErr w:type="spellEnd"/>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"limit"</w:t>
      </w:r>
      <w:r w:rsidRPr="00832FFB">
        <w:rPr>
          <w:rFonts w:ascii="Menlo" w:eastAsiaTheme="minorEastAsia" w:hAnsi="Menlo" w:cs="Menlo"/>
          <w:color w:val="000000"/>
          <w:sz w:val="20"/>
          <w:szCs w:val="20"/>
          <w:lang w:val="en-US"/>
        </w:rPr>
        <w:t xml:space="preserve">: limit, </w:t>
      </w:r>
      <w:r w:rsidRPr="00832FFB">
        <w:rPr>
          <w:rFonts w:ascii="Menlo" w:eastAsiaTheme="minorEastAsia" w:hAnsi="Menlo" w:cs="Menlo"/>
          <w:color w:val="C41A16"/>
          <w:sz w:val="20"/>
          <w:szCs w:val="20"/>
          <w:lang w:val="en-US"/>
        </w:rPr>
        <w:t>"page"</w:t>
      </w:r>
      <w:r w:rsidRPr="00832FFB">
        <w:rPr>
          <w:rFonts w:ascii="Menlo" w:eastAsiaTheme="minorEastAsia" w:hAnsi="Menlo" w:cs="Menlo"/>
          <w:color w:val="000000"/>
          <w:sz w:val="20"/>
          <w:szCs w:val="20"/>
          <w:lang w:val="en-US"/>
        </w:rPr>
        <w:t>: page]</w:t>
      </w:r>
    </w:p>
    <w:p w14:paraId="7955DF85"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lastRenderedPageBreak/>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GetNationalCurrencyCodes</w:t>
      </w:r>
      <w:proofErr w:type="spellEnd"/>
      <w:r w:rsidRPr="00832FFB">
        <w:rPr>
          <w:rFonts w:ascii="Menlo" w:eastAsiaTheme="minorEastAsia" w:hAnsi="Menlo" w:cs="Menlo"/>
          <w:color w:val="000000"/>
          <w:sz w:val="20"/>
          <w:szCs w:val="20"/>
          <w:lang w:val="en-US"/>
        </w:rPr>
        <w:t>:</w:t>
      </w:r>
    </w:p>
    <w:p w14:paraId="6E6CE48E"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
    <w:p w14:paraId="62890382"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GetChartData</w:t>
      </w:r>
      <w:proofErr w:type="spell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fsym</w:t>
      </w:r>
      <w:proofErr w:type="spellEnd"/>
      <w:r w:rsidRPr="00832FFB">
        <w:rPr>
          <w:rFonts w:ascii="Menlo" w:eastAsiaTheme="minorEastAsia" w:hAnsi="Menlo" w:cs="Menlo"/>
          <w:color w:val="000000"/>
          <w:sz w:val="20"/>
          <w:szCs w:val="20"/>
          <w:lang w:val="en-US"/>
        </w:rPr>
        <w:t>):</w:t>
      </w:r>
    </w:p>
    <w:p w14:paraId="3D589008"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w:t>
      </w:r>
      <w:proofErr w:type="spellStart"/>
      <w:r w:rsidRPr="00832FFB">
        <w:rPr>
          <w:rFonts w:ascii="Menlo" w:eastAsiaTheme="minorEastAsia" w:hAnsi="Menlo" w:cs="Menlo"/>
          <w:color w:val="C41A16"/>
          <w:sz w:val="20"/>
          <w:szCs w:val="20"/>
          <w:lang w:val="en-US"/>
        </w:rPr>
        <w:t>tsym</w:t>
      </w:r>
      <w:proofErr w:type="spellEnd"/>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tsym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w:t>
      </w:r>
      <w:proofErr w:type="spellStart"/>
      <w:r w:rsidRPr="00832FFB">
        <w:rPr>
          <w:rFonts w:ascii="Menlo" w:eastAsiaTheme="minorEastAsia" w:hAnsi="Menlo" w:cs="Menlo"/>
          <w:color w:val="C41A16"/>
          <w:sz w:val="20"/>
          <w:szCs w:val="20"/>
          <w:lang w:val="en-US"/>
        </w:rPr>
        <w:t>fsym</w:t>
      </w:r>
      <w:proofErr w:type="spellEnd"/>
      <w:r w:rsidRPr="00832FFB">
        <w:rPr>
          <w:rFonts w:ascii="Menlo" w:eastAsiaTheme="minorEastAsia" w:hAnsi="Menlo" w:cs="Menlo"/>
          <w:color w:val="C41A16"/>
          <w:sz w:val="20"/>
          <w:szCs w:val="20"/>
          <w:lang w:val="en-US"/>
        </w:rPr>
        <w: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fsym</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"limit"</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C41A16"/>
          <w:sz w:val="20"/>
          <w:szCs w:val="20"/>
          <w:lang w:val="en-US"/>
        </w:rPr>
        <w:t>"100"</w:t>
      </w:r>
      <w:r w:rsidRPr="00832FFB">
        <w:rPr>
          <w:rFonts w:ascii="Menlo" w:eastAsiaTheme="minorEastAsia" w:hAnsi="Menlo" w:cs="Menlo"/>
          <w:color w:val="000000"/>
          <w:sz w:val="20"/>
          <w:szCs w:val="20"/>
          <w:lang w:val="en-US"/>
        </w:rPr>
        <w:t>]</w:t>
      </w:r>
    </w:p>
    <w:p w14:paraId="099A5BC6"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01BF7EBE"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2A6E014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593330B2"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private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var</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0F68A0"/>
          <w:sz w:val="20"/>
          <w:szCs w:val="20"/>
          <w:lang w:val="en-US"/>
        </w:rPr>
        <w:t>method</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1C464A"/>
          <w:sz w:val="20"/>
          <w:szCs w:val="20"/>
          <w:lang w:val="en-US"/>
        </w:rPr>
        <w:t>HTTPMethod</w:t>
      </w:r>
      <w:proofErr w:type="spellEnd"/>
      <w:r w:rsidRPr="00832FFB">
        <w:rPr>
          <w:rFonts w:ascii="Menlo" w:eastAsiaTheme="minorEastAsia" w:hAnsi="Menlo" w:cs="Menlo"/>
          <w:color w:val="000000"/>
          <w:sz w:val="20"/>
          <w:szCs w:val="20"/>
          <w:lang w:val="en-US"/>
        </w:rPr>
        <w:t xml:space="preserve"> {</w:t>
      </w:r>
    </w:p>
    <w:p w14:paraId="1BE006D7"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switch</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self</w:t>
      </w:r>
      <w:r w:rsidRPr="00832FFB">
        <w:rPr>
          <w:rFonts w:ascii="Menlo" w:eastAsiaTheme="minorEastAsia" w:hAnsi="Menlo" w:cs="Menlo"/>
          <w:color w:val="000000"/>
          <w:sz w:val="20"/>
          <w:szCs w:val="20"/>
          <w:lang w:val="en-US"/>
        </w:rPr>
        <w:t xml:space="preserve"> {</w:t>
      </w:r>
    </w:p>
    <w:p w14:paraId="7C732857"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GetAllCurrencies</w:t>
      </w:r>
      <w:proofErr w:type="spell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68DF8152"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26D74"/>
          <w:sz w:val="20"/>
          <w:szCs w:val="20"/>
          <w:lang w:val="en-US"/>
        </w:rPr>
        <w:t>get</w:t>
      </w:r>
    </w:p>
    <w:p w14:paraId="61712065"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GetNationalCurrencyCodes</w:t>
      </w:r>
      <w:proofErr w:type="spellEnd"/>
      <w:r w:rsidRPr="00832FFB">
        <w:rPr>
          <w:rFonts w:ascii="Menlo" w:eastAsiaTheme="minorEastAsia" w:hAnsi="Menlo" w:cs="Menlo"/>
          <w:color w:val="000000"/>
          <w:sz w:val="20"/>
          <w:szCs w:val="20"/>
          <w:lang w:val="en-US"/>
        </w:rPr>
        <w:t>:</w:t>
      </w:r>
    </w:p>
    <w:p w14:paraId="4BF4BB5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26D74"/>
          <w:sz w:val="20"/>
          <w:szCs w:val="20"/>
          <w:lang w:val="en-US"/>
        </w:rPr>
        <w:t>get</w:t>
      </w:r>
    </w:p>
    <w:p w14:paraId="06C349EE"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GetChartData</w:t>
      </w:r>
      <w:proofErr w:type="spellEnd"/>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_</w:t>
      </w:r>
      <w:r w:rsidRPr="00832FFB">
        <w:rPr>
          <w:rFonts w:ascii="Menlo" w:eastAsiaTheme="minorEastAsia" w:hAnsi="Menlo" w:cs="Menlo"/>
          <w:color w:val="000000"/>
          <w:sz w:val="20"/>
          <w:szCs w:val="20"/>
          <w:lang w:val="en-US"/>
        </w:rPr>
        <w:t>):</w:t>
      </w:r>
    </w:p>
    <w:p w14:paraId="0CF7DCB9"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326D74"/>
          <w:sz w:val="20"/>
          <w:szCs w:val="20"/>
          <w:lang w:val="en-US"/>
        </w:rPr>
        <w:t>get</w:t>
      </w:r>
    </w:p>
    <w:p w14:paraId="1BDB4D99"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473C966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7A622974"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22DD5103"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public</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b/>
          <w:bCs/>
          <w:color w:val="9B2393"/>
          <w:sz w:val="20"/>
          <w:szCs w:val="20"/>
          <w:lang w:val="en-US"/>
        </w:rPr>
        <w:t>func</w:t>
      </w:r>
      <w:proofErr w:type="spellEnd"/>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F68A0"/>
          <w:sz w:val="20"/>
          <w:szCs w:val="20"/>
          <w:lang w:val="en-US"/>
        </w:rPr>
        <w:t>createNetworkSession</w:t>
      </w:r>
      <w:proofErr w:type="spellEnd"/>
      <w:r w:rsidRPr="00832FFB">
        <w:rPr>
          <w:rFonts w:ascii="Menlo" w:eastAsiaTheme="minorEastAsia" w:hAnsi="Menlo" w:cs="Menlo"/>
          <w:color w:val="000000"/>
          <w:sz w:val="20"/>
          <w:szCs w:val="20"/>
          <w:lang w:val="en-US"/>
        </w:rPr>
        <w:t xml:space="preserve">(completion: </w:t>
      </w:r>
      <w:r w:rsidRPr="00832FFB">
        <w:rPr>
          <w:rFonts w:ascii="Menlo" w:eastAsiaTheme="minorEastAsia" w:hAnsi="Menlo" w:cs="Menlo"/>
          <w:b/>
          <w:bCs/>
          <w:color w:val="9B2393"/>
          <w:sz w:val="20"/>
          <w:szCs w:val="20"/>
          <w:lang w:val="en-US"/>
        </w:rPr>
        <w:t>@escaping</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1C464A"/>
          <w:sz w:val="20"/>
          <w:szCs w:val="20"/>
          <w:lang w:val="en-US"/>
        </w:rPr>
        <w:t>JSON</w:t>
      </w:r>
      <w:r w:rsidRPr="00832FFB">
        <w:rPr>
          <w:rFonts w:ascii="Menlo" w:eastAsiaTheme="minorEastAsia" w:hAnsi="Menlo" w:cs="Menlo"/>
          <w:color w:val="000000"/>
          <w:sz w:val="20"/>
          <w:szCs w:val="20"/>
          <w:lang w:val="en-US"/>
        </w:rPr>
        <w:t>)-&gt;()) {</w:t>
      </w:r>
    </w:p>
    <w:p w14:paraId="1F799BF6"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guard</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fullUrlUnwrapped</w:t>
      </w:r>
      <w:proofErr w:type="spellEnd"/>
      <w:r w:rsidRPr="00832FFB">
        <w:rPr>
          <w:rFonts w:ascii="Menlo" w:eastAsiaTheme="minorEastAsia" w:hAnsi="Menlo" w:cs="Menlo"/>
          <w:color w:val="000000"/>
          <w:sz w:val="20"/>
          <w:szCs w:val="20"/>
          <w:lang w:val="en-US"/>
        </w:rPr>
        <w:t xml:space="preserve"> = </w:t>
      </w:r>
      <w:proofErr w:type="spellStart"/>
      <w:r w:rsidRPr="00832FFB">
        <w:rPr>
          <w:rFonts w:ascii="Menlo" w:eastAsiaTheme="minorEastAsia" w:hAnsi="Menlo" w:cs="Menlo"/>
          <w:color w:val="326D74"/>
          <w:sz w:val="20"/>
          <w:szCs w:val="20"/>
          <w:lang w:val="en-US"/>
        </w:rPr>
        <w:t>fullUrl</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else</w:t>
      </w:r>
      <w:r w:rsidRPr="00832FFB">
        <w:rPr>
          <w:rFonts w:ascii="Menlo" w:eastAsiaTheme="minorEastAsia" w:hAnsi="Menlo" w:cs="Menlo"/>
          <w:color w:val="000000"/>
          <w:sz w:val="20"/>
          <w:szCs w:val="20"/>
          <w:lang w:val="en-US"/>
        </w:rPr>
        <w:t xml:space="preserve"> { </w:t>
      </w:r>
      <w:r w:rsidRPr="00832FFB">
        <w:rPr>
          <w:rFonts w:ascii="Menlo" w:eastAsiaTheme="minorEastAsia" w:hAnsi="Menlo" w:cs="Menlo"/>
          <w:b/>
          <w:bCs/>
          <w:color w:val="9B2393"/>
          <w:sz w:val="20"/>
          <w:szCs w:val="20"/>
          <w:lang w:val="en-US"/>
        </w:rPr>
        <w:t>return</w:t>
      </w:r>
      <w:r w:rsidRPr="00832FFB">
        <w:rPr>
          <w:rFonts w:ascii="Menlo" w:eastAsiaTheme="minorEastAsia" w:hAnsi="Menlo" w:cs="Menlo"/>
          <w:color w:val="000000"/>
          <w:sz w:val="20"/>
          <w:szCs w:val="20"/>
          <w:lang w:val="en-US"/>
        </w:rPr>
        <w:t xml:space="preserve"> }</w:t>
      </w:r>
    </w:p>
    <w:p w14:paraId="1760E4DE"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
    <w:p w14:paraId="7B38CA79"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326D74"/>
          <w:sz w:val="20"/>
          <w:szCs w:val="20"/>
          <w:lang w:val="en-US"/>
        </w:rPr>
        <w:t>AF</w:t>
      </w:r>
      <w:r w:rsidRPr="00832FFB">
        <w:rPr>
          <w:rFonts w:ascii="Menlo" w:eastAsiaTheme="minorEastAsia" w:hAnsi="Menlo" w:cs="Menlo"/>
          <w:color w:val="000000"/>
          <w:sz w:val="20"/>
          <w:szCs w:val="20"/>
          <w:lang w:val="en-US"/>
        </w:rPr>
        <w:t>.</w:t>
      </w:r>
      <w:r w:rsidRPr="00832FFB">
        <w:rPr>
          <w:rFonts w:ascii="Menlo" w:eastAsiaTheme="minorEastAsia" w:hAnsi="Menlo" w:cs="Menlo"/>
          <w:color w:val="326D74"/>
          <w:sz w:val="20"/>
          <w:szCs w:val="20"/>
          <w:lang w:val="en-US"/>
        </w:rPr>
        <w:t>request</w:t>
      </w:r>
      <w:proofErr w:type="spellEnd"/>
      <w:r w:rsidRPr="00832FFB">
        <w:rPr>
          <w:rFonts w:ascii="Menlo" w:eastAsiaTheme="minorEastAsia" w:hAnsi="Menlo" w:cs="Menlo"/>
          <w:color w:val="000000"/>
          <w:sz w:val="20"/>
          <w:szCs w:val="20"/>
          <w:lang w:val="en-US"/>
        </w:rPr>
        <w:t>(</w:t>
      </w:r>
      <w:proofErr w:type="spellStart"/>
      <w:r w:rsidRPr="00832FFB">
        <w:rPr>
          <w:rFonts w:ascii="Menlo" w:eastAsiaTheme="minorEastAsia" w:hAnsi="Menlo" w:cs="Menlo"/>
          <w:color w:val="000000"/>
          <w:sz w:val="20"/>
          <w:szCs w:val="20"/>
          <w:lang w:val="en-US"/>
        </w:rPr>
        <w:t>fullUrlUnwrapped</w:t>
      </w:r>
      <w:proofErr w:type="spellEnd"/>
      <w:r w:rsidRPr="00832FFB">
        <w:rPr>
          <w:rFonts w:ascii="Menlo" w:eastAsiaTheme="minorEastAsia" w:hAnsi="Menlo" w:cs="Menlo"/>
          <w:color w:val="000000"/>
          <w:sz w:val="20"/>
          <w:szCs w:val="20"/>
          <w:lang w:val="en-US"/>
        </w:rPr>
        <w:t xml:space="preserve">, method: </w:t>
      </w:r>
      <w:r w:rsidRPr="00832FFB">
        <w:rPr>
          <w:rFonts w:ascii="Menlo" w:eastAsiaTheme="minorEastAsia" w:hAnsi="Menlo" w:cs="Menlo"/>
          <w:color w:val="326D74"/>
          <w:sz w:val="20"/>
          <w:szCs w:val="20"/>
          <w:lang w:val="en-US"/>
        </w:rPr>
        <w:t>method</w:t>
      </w:r>
      <w:r w:rsidRPr="00832FFB">
        <w:rPr>
          <w:rFonts w:ascii="Menlo" w:eastAsiaTheme="minorEastAsia" w:hAnsi="Menlo" w:cs="Menlo"/>
          <w:color w:val="000000"/>
          <w:sz w:val="20"/>
          <w:szCs w:val="20"/>
          <w:lang w:val="en-US"/>
        </w:rPr>
        <w:t xml:space="preserve">, parameters: </w:t>
      </w:r>
      <w:r w:rsidRPr="00832FFB">
        <w:rPr>
          <w:rFonts w:ascii="Menlo" w:eastAsiaTheme="minorEastAsia" w:hAnsi="Menlo" w:cs="Menlo"/>
          <w:color w:val="326D74"/>
          <w:sz w:val="20"/>
          <w:szCs w:val="20"/>
          <w:lang w:val="en-US"/>
        </w:rPr>
        <w:t>parameters</w:t>
      </w:r>
      <w:r w:rsidRPr="00832FFB">
        <w:rPr>
          <w:rFonts w:ascii="Menlo" w:eastAsiaTheme="minorEastAsia" w:hAnsi="Menlo" w:cs="Menlo"/>
          <w:color w:val="000000"/>
          <w:sz w:val="20"/>
          <w:szCs w:val="20"/>
          <w:lang w:val="en-US"/>
        </w:rPr>
        <w:t xml:space="preserve">, encoding: </w:t>
      </w:r>
      <w:proofErr w:type="spellStart"/>
      <w:r w:rsidRPr="00832FFB">
        <w:rPr>
          <w:rFonts w:ascii="Menlo" w:eastAsiaTheme="minorEastAsia" w:hAnsi="Menlo" w:cs="Menlo"/>
          <w:color w:val="1C464A"/>
          <w:sz w:val="20"/>
          <w:szCs w:val="20"/>
          <w:lang w:val="en-US"/>
        </w:rPr>
        <w:t>URLEncoding</w:t>
      </w:r>
      <w:r w:rsidRPr="00832FFB">
        <w:rPr>
          <w:rFonts w:ascii="Menlo" w:eastAsiaTheme="minorEastAsia" w:hAnsi="Menlo" w:cs="Menlo"/>
          <w:color w:val="000000"/>
          <w:sz w:val="20"/>
          <w:szCs w:val="20"/>
          <w:lang w:val="en-US"/>
        </w:rPr>
        <w:t>.</w:t>
      </w:r>
      <w:r w:rsidRPr="00832FFB">
        <w:rPr>
          <w:rFonts w:ascii="Menlo" w:eastAsiaTheme="minorEastAsia" w:hAnsi="Menlo" w:cs="Menlo"/>
          <w:color w:val="326D74"/>
          <w:sz w:val="20"/>
          <w:szCs w:val="20"/>
          <w:lang w:val="en-US"/>
        </w:rPr>
        <w:t>default</w:t>
      </w:r>
      <w:proofErr w:type="spellEnd"/>
      <w:r w:rsidRPr="00832FFB">
        <w:rPr>
          <w:rFonts w:ascii="Menlo" w:eastAsiaTheme="minorEastAsia" w:hAnsi="Menlo" w:cs="Menlo"/>
          <w:color w:val="000000"/>
          <w:sz w:val="20"/>
          <w:szCs w:val="20"/>
          <w:lang w:val="en-US"/>
        </w:rPr>
        <w:t xml:space="preserve">, headers: </w:t>
      </w:r>
      <w:r w:rsidRPr="00832FFB">
        <w:rPr>
          <w:rFonts w:ascii="Menlo" w:eastAsiaTheme="minorEastAsia" w:hAnsi="Menlo" w:cs="Menlo"/>
          <w:color w:val="326D74"/>
          <w:sz w:val="20"/>
          <w:szCs w:val="20"/>
          <w:lang w:val="en-US"/>
        </w:rPr>
        <w:t>headers</w:t>
      </w:r>
      <w:r w:rsidRPr="00832FFB">
        <w:rPr>
          <w:rFonts w:ascii="Menlo" w:eastAsiaTheme="minorEastAsia" w:hAnsi="Menlo" w:cs="Menlo"/>
          <w:color w:val="000000"/>
          <w:sz w:val="20"/>
          <w:szCs w:val="20"/>
          <w:lang w:val="en-US"/>
        </w:rPr>
        <w:t xml:space="preserve">, interceptor: </w:t>
      </w:r>
      <w:r w:rsidRPr="00832FFB">
        <w:rPr>
          <w:rFonts w:ascii="Menlo" w:eastAsiaTheme="minorEastAsia" w:hAnsi="Menlo" w:cs="Menlo"/>
          <w:b/>
          <w:bCs/>
          <w:color w:val="9B2393"/>
          <w:sz w:val="20"/>
          <w:szCs w:val="20"/>
          <w:lang w:val="en-US"/>
        </w:rPr>
        <w:t>nil</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requestModifier</w:t>
      </w:r>
      <w:proofErr w:type="spellEnd"/>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nil</w:t>
      </w:r>
      <w:r w:rsidRPr="00832FFB">
        <w:rPr>
          <w:rFonts w:ascii="Menlo" w:eastAsiaTheme="minorEastAsia" w:hAnsi="Menlo" w:cs="Menlo"/>
          <w:color w:val="000000"/>
          <w:sz w:val="20"/>
          <w:szCs w:val="20"/>
          <w:lang w:val="en-US"/>
        </w:rPr>
        <w:t>).</w:t>
      </w:r>
      <w:proofErr w:type="spellStart"/>
      <w:r w:rsidRPr="00832FFB">
        <w:rPr>
          <w:rFonts w:ascii="Menlo" w:eastAsiaTheme="minorEastAsia" w:hAnsi="Menlo" w:cs="Menlo"/>
          <w:color w:val="326D74"/>
          <w:sz w:val="20"/>
          <w:szCs w:val="20"/>
          <w:lang w:val="en-US"/>
        </w:rPr>
        <w:t>responseJSON</w:t>
      </w:r>
      <w:proofErr w:type="spellEnd"/>
      <w:r w:rsidRPr="00832FFB">
        <w:rPr>
          <w:rFonts w:ascii="Menlo" w:eastAsiaTheme="minorEastAsia" w:hAnsi="Menlo" w:cs="Menlo"/>
          <w:color w:val="000000"/>
          <w:sz w:val="20"/>
          <w:szCs w:val="20"/>
          <w:lang w:val="en-US"/>
        </w:rPr>
        <w:t xml:space="preserve"> { (response) </w:t>
      </w:r>
      <w:r w:rsidRPr="00832FFB">
        <w:rPr>
          <w:rFonts w:ascii="Menlo" w:eastAsiaTheme="minorEastAsia" w:hAnsi="Menlo" w:cs="Menlo"/>
          <w:b/>
          <w:bCs/>
          <w:color w:val="9B2393"/>
          <w:sz w:val="20"/>
          <w:szCs w:val="20"/>
          <w:lang w:val="en-US"/>
        </w:rPr>
        <w:t>in</w:t>
      </w:r>
    </w:p>
    <w:p w14:paraId="4CBC7C24"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switch</w:t>
      </w:r>
      <w:r w:rsidRPr="00832FFB">
        <w:rPr>
          <w:rFonts w:ascii="Menlo" w:eastAsiaTheme="minorEastAsia" w:hAnsi="Menlo" w:cs="Menlo"/>
          <w:color w:val="000000"/>
          <w:sz w:val="20"/>
          <w:szCs w:val="20"/>
          <w:lang w:val="en-US"/>
        </w:rPr>
        <w:t xml:space="preserve"> </w:t>
      </w:r>
      <w:proofErr w:type="spellStart"/>
      <w:r w:rsidRPr="00832FFB">
        <w:rPr>
          <w:rFonts w:ascii="Menlo" w:eastAsiaTheme="minorEastAsia" w:hAnsi="Menlo" w:cs="Menlo"/>
          <w:color w:val="000000"/>
          <w:sz w:val="20"/>
          <w:szCs w:val="20"/>
          <w:lang w:val="en-US"/>
        </w:rPr>
        <w:t>response.</w:t>
      </w:r>
      <w:r w:rsidRPr="00832FFB">
        <w:rPr>
          <w:rFonts w:ascii="Menlo" w:eastAsiaTheme="minorEastAsia" w:hAnsi="Menlo" w:cs="Menlo"/>
          <w:color w:val="326D74"/>
          <w:sz w:val="20"/>
          <w:szCs w:val="20"/>
          <w:lang w:val="en-US"/>
        </w:rPr>
        <w:t>result</w:t>
      </w:r>
      <w:proofErr w:type="spellEnd"/>
      <w:r w:rsidRPr="00832FFB">
        <w:rPr>
          <w:rFonts w:ascii="Menlo" w:eastAsiaTheme="minorEastAsia" w:hAnsi="Menlo" w:cs="Menlo"/>
          <w:color w:val="000000"/>
          <w:sz w:val="20"/>
          <w:szCs w:val="20"/>
          <w:lang w:val="en-US"/>
        </w:rPr>
        <w:t xml:space="preserve"> {</w:t>
      </w:r>
    </w:p>
    <w:p w14:paraId="75F35867"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6C36A9"/>
          <w:sz w:val="20"/>
          <w:szCs w:val="20"/>
          <w:lang w:val="en-US"/>
        </w:rPr>
        <w:t>success</w:t>
      </w:r>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json):</w:t>
      </w:r>
    </w:p>
    <w:p w14:paraId="139353C4"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6C36A9"/>
          <w:sz w:val="20"/>
          <w:szCs w:val="20"/>
          <w:lang w:val="en-US"/>
        </w:rPr>
        <w:t>print</w:t>
      </w:r>
      <w:r w:rsidRPr="00832FFB">
        <w:rPr>
          <w:rFonts w:ascii="Menlo" w:eastAsiaTheme="minorEastAsia" w:hAnsi="Menlo" w:cs="Menlo"/>
          <w:color w:val="000000"/>
          <w:sz w:val="20"/>
          <w:szCs w:val="20"/>
          <w:lang w:val="en-US"/>
        </w:rPr>
        <w:t>(</w:t>
      </w:r>
      <w:r w:rsidRPr="00832FFB">
        <w:rPr>
          <w:rFonts w:ascii="Menlo" w:eastAsiaTheme="minorEastAsia" w:hAnsi="Menlo" w:cs="Menlo"/>
          <w:color w:val="C41A16"/>
          <w:sz w:val="20"/>
          <w:szCs w:val="20"/>
          <w:lang w:val="en-US"/>
        </w:rPr>
        <w:t>"SUCCESS"</w:t>
      </w:r>
      <w:r w:rsidRPr="00832FFB">
        <w:rPr>
          <w:rFonts w:ascii="Menlo" w:eastAsiaTheme="minorEastAsia" w:hAnsi="Menlo" w:cs="Menlo"/>
          <w:color w:val="000000"/>
          <w:sz w:val="20"/>
          <w:szCs w:val="20"/>
          <w:lang w:val="en-US"/>
        </w:rPr>
        <w:t>)</w:t>
      </w:r>
    </w:p>
    <w:p w14:paraId="160152DC"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json = </w:t>
      </w:r>
      <w:r w:rsidRPr="00832FFB">
        <w:rPr>
          <w:rFonts w:ascii="Menlo" w:eastAsiaTheme="minorEastAsia" w:hAnsi="Menlo" w:cs="Menlo"/>
          <w:color w:val="1C464A"/>
          <w:sz w:val="20"/>
          <w:szCs w:val="20"/>
          <w:lang w:val="en-US"/>
        </w:rPr>
        <w:t>JSON</w:t>
      </w:r>
      <w:r w:rsidRPr="00832FFB">
        <w:rPr>
          <w:rFonts w:ascii="Menlo" w:eastAsiaTheme="minorEastAsia" w:hAnsi="Menlo" w:cs="Menlo"/>
          <w:color w:val="000000"/>
          <w:sz w:val="20"/>
          <w:szCs w:val="20"/>
          <w:lang w:val="en-US"/>
        </w:rPr>
        <w:t>(</w:t>
      </w:r>
      <w:proofErr w:type="spellStart"/>
      <w:r w:rsidRPr="00832FFB">
        <w:rPr>
          <w:rFonts w:ascii="Menlo" w:eastAsiaTheme="minorEastAsia" w:hAnsi="Menlo" w:cs="Menlo"/>
          <w:color w:val="000000"/>
          <w:sz w:val="20"/>
          <w:szCs w:val="20"/>
          <w:lang w:val="en-US"/>
        </w:rPr>
        <w:t>arrayLiteral</w:t>
      </w:r>
      <w:proofErr w:type="spellEnd"/>
      <w:r w:rsidRPr="00832FFB">
        <w:rPr>
          <w:rFonts w:ascii="Menlo" w:eastAsiaTheme="minorEastAsia" w:hAnsi="Menlo" w:cs="Menlo"/>
          <w:color w:val="000000"/>
          <w:sz w:val="20"/>
          <w:szCs w:val="20"/>
          <w:lang w:val="en-US"/>
        </w:rPr>
        <w:t>: json)</w:t>
      </w:r>
    </w:p>
    <w:p w14:paraId="4BD46E6E"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completion(json)</w:t>
      </w:r>
    </w:p>
    <w:p w14:paraId="2F9D47C1" w14:textId="77777777" w:rsidR="00832FFB" w:rsidRP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32FFB">
        <w:rPr>
          <w:rFonts w:ascii="Menlo" w:eastAsiaTheme="minorEastAsia" w:hAnsi="Menlo" w:cs="Menlo"/>
          <w:color w:val="000000"/>
          <w:sz w:val="20"/>
          <w:szCs w:val="20"/>
          <w:lang w:val="en-US"/>
        </w:rPr>
        <w:t xml:space="preserve">            </w:t>
      </w:r>
      <w:r w:rsidRPr="00832FFB">
        <w:rPr>
          <w:rFonts w:ascii="Menlo" w:eastAsiaTheme="minorEastAsia" w:hAnsi="Menlo" w:cs="Menlo"/>
          <w:b/>
          <w:bCs/>
          <w:color w:val="9B2393"/>
          <w:sz w:val="20"/>
          <w:szCs w:val="20"/>
          <w:lang w:val="en-US"/>
        </w:rPr>
        <w:t>case</w:t>
      </w:r>
      <w:r w:rsidRPr="00832FFB">
        <w:rPr>
          <w:rFonts w:ascii="Menlo" w:eastAsiaTheme="minorEastAsia" w:hAnsi="Menlo" w:cs="Menlo"/>
          <w:color w:val="000000"/>
          <w:sz w:val="20"/>
          <w:szCs w:val="20"/>
          <w:lang w:val="en-US"/>
        </w:rPr>
        <w:t xml:space="preserve"> .</w:t>
      </w:r>
      <w:r w:rsidRPr="00832FFB">
        <w:rPr>
          <w:rFonts w:ascii="Menlo" w:eastAsiaTheme="minorEastAsia" w:hAnsi="Menlo" w:cs="Menlo"/>
          <w:color w:val="6C36A9"/>
          <w:sz w:val="20"/>
          <w:szCs w:val="20"/>
          <w:lang w:val="en-US"/>
        </w:rPr>
        <w:t>failure</w:t>
      </w:r>
      <w:r w:rsidRPr="00832FFB">
        <w:rPr>
          <w:rFonts w:ascii="Menlo" w:eastAsiaTheme="minorEastAsia" w:hAnsi="Menlo" w:cs="Menlo"/>
          <w:color w:val="000000"/>
          <w:sz w:val="20"/>
          <w:szCs w:val="20"/>
          <w:lang w:val="en-US"/>
        </w:rPr>
        <w:t>(</w:t>
      </w:r>
      <w:r w:rsidRPr="00832FFB">
        <w:rPr>
          <w:rFonts w:ascii="Menlo" w:eastAsiaTheme="minorEastAsia" w:hAnsi="Menlo" w:cs="Menlo"/>
          <w:b/>
          <w:bCs/>
          <w:color w:val="9B2393"/>
          <w:sz w:val="20"/>
          <w:szCs w:val="20"/>
          <w:lang w:val="en-US"/>
        </w:rPr>
        <w:t>let</w:t>
      </w:r>
      <w:r w:rsidRPr="00832FFB">
        <w:rPr>
          <w:rFonts w:ascii="Menlo" w:eastAsiaTheme="minorEastAsia" w:hAnsi="Menlo" w:cs="Menlo"/>
          <w:color w:val="000000"/>
          <w:sz w:val="20"/>
          <w:szCs w:val="20"/>
          <w:lang w:val="en-US"/>
        </w:rPr>
        <w:t xml:space="preserve"> error):</w:t>
      </w:r>
    </w:p>
    <w:p w14:paraId="3FD69021" w14:textId="77777777" w:rsid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rPr>
      </w:pPr>
      <w:r w:rsidRPr="00832FFB">
        <w:rPr>
          <w:rFonts w:ascii="Menlo" w:eastAsiaTheme="minorEastAsia" w:hAnsi="Menlo" w:cs="Menlo"/>
          <w:color w:val="000000"/>
          <w:sz w:val="20"/>
          <w:szCs w:val="20"/>
          <w:lang w:val="en-US"/>
        </w:rPr>
        <w:t xml:space="preserve">                </w:t>
      </w:r>
      <w:proofErr w:type="spellStart"/>
      <w:r>
        <w:rPr>
          <w:rFonts w:ascii="Menlo" w:eastAsiaTheme="minorEastAsia" w:hAnsi="Menlo" w:cs="Menlo"/>
          <w:color w:val="6C36A9"/>
          <w:sz w:val="20"/>
          <w:szCs w:val="20"/>
        </w:rPr>
        <w:t>print</w:t>
      </w:r>
      <w:proofErr w:type="spellEnd"/>
      <w:r>
        <w:rPr>
          <w:rFonts w:ascii="Menlo" w:eastAsiaTheme="minorEastAsia" w:hAnsi="Menlo" w:cs="Menlo"/>
          <w:color w:val="000000"/>
          <w:sz w:val="20"/>
          <w:szCs w:val="20"/>
        </w:rPr>
        <w:t>(</w:t>
      </w:r>
      <w:r>
        <w:rPr>
          <w:rFonts w:ascii="Menlo" w:eastAsiaTheme="minorEastAsia" w:hAnsi="Menlo" w:cs="Menlo"/>
          <w:color w:val="C41A16"/>
          <w:sz w:val="20"/>
          <w:szCs w:val="20"/>
        </w:rPr>
        <w:t xml:space="preserve">"ERROR: </w:t>
      </w:r>
      <w:r>
        <w:rPr>
          <w:rFonts w:ascii="Menlo" w:eastAsiaTheme="minorEastAsia" w:hAnsi="Menlo" w:cs="Menlo"/>
          <w:color w:val="000000"/>
          <w:sz w:val="20"/>
          <w:szCs w:val="20"/>
        </w:rPr>
        <w:t>\(</w:t>
      </w:r>
      <w:proofErr w:type="spellStart"/>
      <w:r>
        <w:rPr>
          <w:rFonts w:ascii="Menlo" w:eastAsiaTheme="minorEastAsia" w:hAnsi="Menlo" w:cs="Menlo"/>
          <w:color w:val="000000"/>
          <w:sz w:val="20"/>
          <w:szCs w:val="20"/>
        </w:rPr>
        <w:t>error</w:t>
      </w:r>
      <w:proofErr w:type="spellEnd"/>
      <w:r>
        <w:rPr>
          <w:rFonts w:ascii="Menlo" w:eastAsiaTheme="minorEastAsia" w:hAnsi="Menlo" w:cs="Menlo"/>
          <w:color w:val="000000"/>
          <w:sz w:val="20"/>
          <w:szCs w:val="20"/>
        </w:rPr>
        <w:t>)</w:t>
      </w:r>
      <w:r>
        <w:rPr>
          <w:rFonts w:ascii="Menlo" w:eastAsiaTheme="minorEastAsia" w:hAnsi="Menlo" w:cs="Menlo"/>
          <w:color w:val="C41A16"/>
          <w:sz w:val="20"/>
          <w:szCs w:val="20"/>
        </w:rPr>
        <w:t>"</w:t>
      </w:r>
      <w:r>
        <w:rPr>
          <w:rFonts w:ascii="Menlo" w:eastAsiaTheme="minorEastAsia" w:hAnsi="Menlo" w:cs="Menlo"/>
          <w:color w:val="000000"/>
          <w:sz w:val="20"/>
          <w:szCs w:val="20"/>
        </w:rPr>
        <w:t>)</w:t>
      </w:r>
    </w:p>
    <w:p w14:paraId="256413BD" w14:textId="77777777" w:rsid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rPr>
      </w:pPr>
      <w:r>
        <w:rPr>
          <w:rFonts w:ascii="Menlo" w:eastAsiaTheme="minorEastAsia" w:hAnsi="Menlo" w:cs="Menlo"/>
          <w:color w:val="000000"/>
          <w:sz w:val="20"/>
          <w:szCs w:val="20"/>
        </w:rPr>
        <w:t xml:space="preserve">            }</w:t>
      </w:r>
    </w:p>
    <w:p w14:paraId="0B55F3A8" w14:textId="77777777" w:rsid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rPr>
      </w:pPr>
      <w:r>
        <w:rPr>
          <w:rFonts w:ascii="Menlo" w:eastAsiaTheme="minorEastAsia" w:hAnsi="Menlo" w:cs="Menlo"/>
          <w:color w:val="000000"/>
          <w:sz w:val="20"/>
          <w:szCs w:val="20"/>
        </w:rPr>
        <w:t xml:space="preserve">        }</w:t>
      </w:r>
    </w:p>
    <w:p w14:paraId="7B713E22" w14:textId="77777777" w:rsid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rPr>
      </w:pPr>
      <w:r>
        <w:rPr>
          <w:rFonts w:ascii="Menlo" w:eastAsiaTheme="minorEastAsia" w:hAnsi="Menlo" w:cs="Menlo"/>
          <w:color w:val="000000"/>
          <w:sz w:val="20"/>
          <w:szCs w:val="20"/>
        </w:rPr>
        <w:t xml:space="preserve">    }</w:t>
      </w:r>
    </w:p>
    <w:p w14:paraId="426990D8" w14:textId="0059241D" w:rsid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rPr>
      </w:pPr>
      <w:r>
        <w:rPr>
          <w:rFonts w:ascii="Menlo" w:eastAsiaTheme="minorEastAsia" w:hAnsi="Menlo" w:cs="Menlo"/>
          <w:color w:val="000000"/>
          <w:sz w:val="20"/>
          <w:szCs w:val="20"/>
        </w:rPr>
        <w:t>}</w:t>
      </w:r>
    </w:p>
    <w:p w14:paraId="76CB0CE7" w14:textId="66BAE5BD" w:rsid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rPr>
      </w:pPr>
    </w:p>
    <w:p w14:paraId="2B0C7A93" w14:textId="1E5D0F1B" w:rsidR="00832FFB" w:rsidRDefault="00832FFB" w:rsidP="000F3A3A">
      <w:pPr>
        <w:tabs>
          <w:tab w:val="left" w:pos="494"/>
        </w:tabs>
        <w:autoSpaceDE w:val="0"/>
        <w:autoSpaceDN w:val="0"/>
        <w:adjustRightInd w:val="0"/>
        <w:spacing w:line="276" w:lineRule="auto"/>
        <w:rPr>
          <w:rFonts w:ascii="Menlo" w:eastAsiaTheme="minorEastAsia" w:hAnsi="Menlo" w:cs="Menlo"/>
          <w:color w:val="000000"/>
          <w:sz w:val="20"/>
          <w:szCs w:val="20"/>
        </w:rPr>
      </w:pPr>
    </w:p>
    <w:p w14:paraId="73193EB8" w14:textId="2F970807" w:rsidR="00832FFB" w:rsidRDefault="00832FFB" w:rsidP="000F3A3A">
      <w:pPr>
        <w:tabs>
          <w:tab w:val="left" w:pos="494"/>
        </w:tabs>
        <w:autoSpaceDE w:val="0"/>
        <w:autoSpaceDN w:val="0"/>
        <w:adjustRightInd w:val="0"/>
        <w:spacing w:line="276" w:lineRule="auto"/>
        <w:rPr>
          <w:rFonts w:eastAsiaTheme="minorEastAsia"/>
          <w:color w:val="000000"/>
          <w:sz w:val="28"/>
          <w:szCs w:val="28"/>
        </w:rPr>
      </w:pPr>
      <w:r>
        <w:rPr>
          <w:rFonts w:eastAsiaTheme="minorEastAsia"/>
          <w:color w:val="000000"/>
          <w:sz w:val="28"/>
          <w:szCs w:val="28"/>
        </w:rPr>
        <w:t>Пример создания запроса и обработки полученных данных (получени</w:t>
      </w:r>
      <w:r w:rsidR="00556DEB">
        <w:rPr>
          <w:rFonts w:eastAsiaTheme="minorEastAsia"/>
          <w:color w:val="000000"/>
          <w:sz w:val="28"/>
          <w:szCs w:val="28"/>
        </w:rPr>
        <w:t>е</w:t>
      </w:r>
      <w:r>
        <w:rPr>
          <w:rFonts w:eastAsiaTheme="minorEastAsia"/>
          <w:color w:val="000000"/>
          <w:sz w:val="28"/>
          <w:szCs w:val="28"/>
        </w:rPr>
        <w:t xml:space="preserve"> </w:t>
      </w:r>
      <w:r w:rsidR="00556DEB">
        <w:rPr>
          <w:rFonts w:eastAsiaTheme="minorEastAsia"/>
          <w:color w:val="000000"/>
          <w:sz w:val="28"/>
          <w:szCs w:val="28"/>
          <w:lang w:val="en-US"/>
        </w:rPr>
        <w:t>Coins</w:t>
      </w:r>
      <w:r w:rsidR="00556DEB" w:rsidRPr="00556DEB">
        <w:rPr>
          <w:rFonts w:eastAsiaTheme="minorEastAsia"/>
          <w:color w:val="000000"/>
          <w:sz w:val="28"/>
          <w:szCs w:val="28"/>
        </w:rPr>
        <w:t>)</w:t>
      </w:r>
      <w:r>
        <w:rPr>
          <w:rFonts w:eastAsiaTheme="minorEastAsia"/>
          <w:color w:val="000000"/>
          <w:sz w:val="28"/>
          <w:szCs w:val="28"/>
        </w:rPr>
        <w:t xml:space="preserve">: </w:t>
      </w:r>
    </w:p>
    <w:p w14:paraId="1744F943" w14:textId="501BC5C4" w:rsidR="00832FFB" w:rsidRDefault="00832FFB" w:rsidP="000F3A3A">
      <w:pPr>
        <w:tabs>
          <w:tab w:val="left" w:pos="494"/>
        </w:tabs>
        <w:autoSpaceDE w:val="0"/>
        <w:autoSpaceDN w:val="0"/>
        <w:adjustRightInd w:val="0"/>
        <w:spacing w:line="276" w:lineRule="auto"/>
        <w:rPr>
          <w:rFonts w:eastAsiaTheme="minorEastAsia"/>
          <w:color w:val="000000"/>
          <w:sz w:val="28"/>
          <w:szCs w:val="28"/>
        </w:rPr>
      </w:pPr>
    </w:p>
    <w:p w14:paraId="5F99C9F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FetchCoins</w:t>
      </w:r>
      <w:proofErr w:type="spellEnd"/>
    </w:p>
    <w:p w14:paraId="29E51B0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
    <w:p w14:paraId="554B051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fetchCoins</w:t>
      </w:r>
      <w:proofErr w:type="spellEnd"/>
      <w:r w:rsidRPr="00556DEB">
        <w:rPr>
          <w:rFonts w:ascii="Menlo" w:eastAsiaTheme="minorEastAsia" w:hAnsi="Menlo" w:cs="Menlo"/>
          <w:color w:val="000000"/>
          <w:sz w:val="20"/>
          <w:szCs w:val="20"/>
          <w:lang w:val="en-US"/>
        </w:rPr>
        <w:t>() {</w:t>
      </w:r>
    </w:p>
    <w:p w14:paraId="3A0FB8A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"USD"</w:t>
      </w:r>
    </w:p>
    <w:p w14:paraId="082C6C7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tsymFromUserConfig</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2B4AAE4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tsymFromUserConfig</w:t>
      </w:r>
      <w:proofErr w:type="spellEnd"/>
    </w:p>
    <w:p w14:paraId="6B0BF25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45BED2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networkSession</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NetworkManager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GetAllCurrencies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page: </w:t>
      </w:r>
      <w:proofErr w:type="spellStart"/>
      <w:r w:rsidRPr="00556DEB">
        <w:rPr>
          <w:rFonts w:ascii="Menlo" w:eastAsiaTheme="minorEastAsia" w:hAnsi="Menlo" w:cs="Menlo"/>
          <w:color w:val="326D74"/>
          <w:sz w:val="20"/>
          <w:szCs w:val="20"/>
          <w:lang w:val="en-US"/>
        </w:rPr>
        <w:t>pageToDownload</w:t>
      </w:r>
      <w:proofErr w:type="spellEnd"/>
      <w:r w:rsidRPr="00556DEB">
        <w:rPr>
          <w:rFonts w:ascii="Menlo" w:eastAsiaTheme="minorEastAsia" w:hAnsi="Menlo" w:cs="Menlo"/>
          <w:color w:val="000000"/>
          <w:sz w:val="20"/>
          <w:szCs w:val="20"/>
          <w:lang w:val="en-US"/>
        </w:rPr>
        <w:t xml:space="preserve">, limit: </w:t>
      </w:r>
      <w:r w:rsidRPr="00556DEB">
        <w:rPr>
          <w:rFonts w:ascii="Menlo" w:eastAsiaTheme="minorEastAsia" w:hAnsi="Menlo" w:cs="Menlo"/>
          <w:color w:val="1C00CF"/>
          <w:sz w:val="20"/>
          <w:szCs w:val="20"/>
          <w:lang w:val="en-US"/>
        </w:rPr>
        <w:t>10</w:t>
      </w:r>
      <w:r w:rsidRPr="00556DEB">
        <w:rPr>
          <w:rFonts w:ascii="Menlo" w:eastAsiaTheme="minorEastAsia" w:hAnsi="Menlo" w:cs="Menlo"/>
          <w:color w:val="000000"/>
          <w:sz w:val="20"/>
          <w:szCs w:val="20"/>
          <w:lang w:val="en-US"/>
        </w:rPr>
        <w:t>)</w:t>
      </w:r>
    </w:p>
    <w:p w14:paraId="15A7035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networkSession.</w:t>
      </w:r>
      <w:r w:rsidRPr="00556DEB">
        <w:rPr>
          <w:rFonts w:ascii="Menlo" w:eastAsiaTheme="minorEastAsia" w:hAnsi="Menlo" w:cs="Menlo"/>
          <w:color w:val="326D74"/>
          <w:sz w:val="20"/>
          <w:szCs w:val="20"/>
          <w:lang w:val="en-US"/>
        </w:rPr>
        <w:t>createNetworkSession</w:t>
      </w:r>
      <w:proofErr w:type="spellEnd"/>
      <w:r w:rsidRPr="00556DEB">
        <w:rPr>
          <w:rFonts w:ascii="Menlo" w:eastAsiaTheme="minorEastAsia" w:hAnsi="Menlo" w:cs="Menlo"/>
          <w:color w:val="000000"/>
          <w:sz w:val="20"/>
          <w:szCs w:val="20"/>
          <w:lang w:val="en-US"/>
        </w:rPr>
        <w:t xml:space="preserve"> { (json) </w:t>
      </w:r>
      <w:r w:rsidRPr="00556DEB">
        <w:rPr>
          <w:rFonts w:ascii="Menlo" w:eastAsiaTheme="minorEastAsia" w:hAnsi="Menlo" w:cs="Menlo"/>
          <w:b/>
          <w:bCs/>
          <w:color w:val="9B2393"/>
          <w:sz w:val="20"/>
          <w:szCs w:val="20"/>
          <w:lang w:val="en-US"/>
        </w:rPr>
        <w:t>in</w:t>
      </w:r>
    </w:p>
    <w:p w14:paraId="4336C25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coins = </w:t>
      </w:r>
      <w:proofErr w:type="spellStart"/>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getAllCoinsArray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fromJSON</w:t>
      </w:r>
      <w:proofErr w:type="spellEnd"/>
      <w:r w:rsidRPr="00556DEB">
        <w:rPr>
          <w:rFonts w:ascii="Menlo" w:eastAsiaTheme="minorEastAsia" w:hAnsi="Menlo" w:cs="Menlo"/>
          <w:color w:val="000000"/>
          <w:sz w:val="20"/>
          <w:szCs w:val="20"/>
          <w:lang w:val="en-US"/>
        </w:rPr>
        <w:t>: json)</w:t>
      </w:r>
    </w:p>
    <w:p w14:paraId="26CB73B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roofErr w:type="spellStart"/>
      <w:r w:rsidRPr="00556DEB">
        <w:rPr>
          <w:rFonts w:ascii="Menlo" w:eastAsiaTheme="minorEastAsia" w:hAnsi="Menlo" w:cs="Menlo"/>
          <w:color w:val="000000"/>
          <w:sz w:val="20"/>
          <w:szCs w:val="20"/>
          <w:lang w:val="en-US"/>
        </w:rPr>
        <w:t>coins.</w:t>
      </w:r>
      <w:r w:rsidRPr="00556DEB">
        <w:rPr>
          <w:rFonts w:ascii="Menlo" w:eastAsiaTheme="minorEastAsia" w:hAnsi="Menlo" w:cs="Menlo"/>
          <w:color w:val="6C36A9"/>
          <w:sz w:val="20"/>
          <w:szCs w:val="20"/>
          <w:lang w:val="en-US"/>
        </w:rPr>
        <w:t>forEach</w:t>
      </w:r>
      <w:proofErr w:type="spellEnd"/>
      <w:r w:rsidRPr="00556DEB">
        <w:rPr>
          <w:rFonts w:ascii="Menlo" w:eastAsiaTheme="minorEastAsia" w:hAnsi="Menlo" w:cs="Menlo"/>
          <w:color w:val="000000"/>
          <w:sz w:val="20"/>
          <w:szCs w:val="20"/>
          <w:lang w:val="en-US"/>
        </w:rPr>
        <w:t xml:space="preserve"> { (coin) </w:t>
      </w:r>
      <w:r w:rsidRPr="00556DEB">
        <w:rPr>
          <w:rFonts w:ascii="Menlo" w:eastAsiaTheme="minorEastAsia" w:hAnsi="Menlo" w:cs="Menlo"/>
          <w:b/>
          <w:bCs/>
          <w:color w:val="9B2393"/>
          <w:sz w:val="20"/>
          <w:szCs w:val="20"/>
          <w:lang w:val="en-US"/>
        </w:rPr>
        <w:t>in</w:t>
      </w:r>
    </w:p>
    <w:p w14:paraId="66238FC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append</w:t>
      </w:r>
      <w:proofErr w:type="spellEnd"/>
      <w:r w:rsidRPr="00556DEB">
        <w:rPr>
          <w:rFonts w:ascii="Menlo" w:eastAsiaTheme="minorEastAsia" w:hAnsi="Menlo" w:cs="Menlo"/>
          <w:color w:val="000000"/>
          <w:sz w:val="20"/>
          <w:szCs w:val="20"/>
          <w:lang w:val="en-US"/>
        </w:rPr>
        <w:t>(coin)</w:t>
      </w:r>
    </w:p>
    <w:p w14:paraId="7D4F534D" w14:textId="77777777" w:rsidR="00556DEB" w:rsidRPr="00602A3A"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602A3A">
        <w:rPr>
          <w:rFonts w:ascii="Menlo" w:eastAsiaTheme="minorEastAsia" w:hAnsi="Menlo" w:cs="Menlo"/>
          <w:color w:val="000000"/>
          <w:sz w:val="20"/>
          <w:szCs w:val="20"/>
          <w:lang w:val="en-US"/>
        </w:rPr>
        <w:t>}</w:t>
      </w:r>
    </w:p>
    <w:p w14:paraId="673BAFE6" w14:textId="77777777" w:rsidR="00556DEB" w:rsidRPr="00602A3A"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 xml:space="preserve">            </w:t>
      </w:r>
      <w:proofErr w:type="spellStart"/>
      <w:r w:rsidRPr="00602A3A">
        <w:rPr>
          <w:rFonts w:ascii="Menlo" w:eastAsiaTheme="minorEastAsia" w:hAnsi="Menlo" w:cs="Menlo"/>
          <w:b/>
          <w:bCs/>
          <w:color w:val="9B2393"/>
          <w:sz w:val="20"/>
          <w:szCs w:val="20"/>
          <w:lang w:val="en-US"/>
        </w:rPr>
        <w:t>self</w:t>
      </w:r>
      <w:r w:rsidRPr="00602A3A">
        <w:rPr>
          <w:rFonts w:ascii="Menlo" w:eastAsiaTheme="minorEastAsia" w:hAnsi="Menlo" w:cs="Menlo"/>
          <w:color w:val="000000"/>
          <w:sz w:val="20"/>
          <w:szCs w:val="20"/>
          <w:lang w:val="en-US"/>
        </w:rPr>
        <w:t>.</w:t>
      </w:r>
      <w:r w:rsidRPr="00602A3A">
        <w:rPr>
          <w:rFonts w:ascii="Menlo" w:eastAsiaTheme="minorEastAsia" w:hAnsi="Menlo" w:cs="Menlo"/>
          <w:color w:val="326D74"/>
          <w:sz w:val="20"/>
          <w:szCs w:val="20"/>
          <w:lang w:val="en-US"/>
        </w:rPr>
        <w:t>currenciesTableView</w:t>
      </w:r>
      <w:r w:rsidRPr="00602A3A">
        <w:rPr>
          <w:rFonts w:ascii="Menlo" w:eastAsiaTheme="minorEastAsia" w:hAnsi="Menlo" w:cs="Menlo"/>
          <w:color w:val="000000"/>
          <w:sz w:val="20"/>
          <w:szCs w:val="20"/>
          <w:lang w:val="en-US"/>
        </w:rPr>
        <w:t>.</w:t>
      </w:r>
      <w:r w:rsidRPr="00602A3A">
        <w:rPr>
          <w:rFonts w:ascii="Menlo" w:eastAsiaTheme="minorEastAsia" w:hAnsi="Menlo" w:cs="Menlo"/>
          <w:color w:val="6C36A9"/>
          <w:sz w:val="20"/>
          <w:szCs w:val="20"/>
          <w:lang w:val="en-US"/>
        </w:rPr>
        <w:t>reloadData</w:t>
      </w:r>
      <w:proofErr w:type="spellEnd"/>
      <w:r w:rsidRPr="00602A3A">
        <w:rPr>
          <w:rFonts w:ascii="Menlo" w:eastAsiaTheme="minorEastAsia" w:hAnsi="Menlo" w:cs="Menlo"/>
          <w:color w:val="000000"/>
          <w:sz w:val="20"/>
          <w:szCs w:val="20"/>
          <w:lang w:val="en-US"/>
        </w:rPr>
        <w:t>()</w:t>
      </w:r>
    </w:p>
    <w:p w14:paraId="77D7FF5D" w14:textId="77777777" w:rsidR="00556DEB" w:rsidRPr="00602A3A"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 xml:space="preserve">        }</w:t>
      </w:r>
    </w:p>
    <w:p w14:paraId="346C99CF" w14:textId="77777777" w:rsidR="00556DEB" w:rsidRPr="00602A3A"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 xml:space="preserve">    }</w:t>
      </w:r>
    </w:p>
    <w:p w14:paraId="455559F7" w14:textId="77777777" w:rsidR="00556DEB" w:rsidRPr="00602A3A"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w:t>
      </w:r>
    </w:p>
    <w:p w14:paraId="547EC625" w14:textId="77777777" w:rsidR="00556DEB" w:rsidRPr="00602A3A" w:rsidRDefault="00556DEB" w:rsidP="000F3A3A">
      <w:pPr>
        <w:tabs>
          <w:tab w:val="left" w:pos="494"/>
        </w:tabs>
        <w:autoSpaceDE w:val="0"/>
        <w:autoSpaceDN w:val="0"/>
        <w:adjustRightInd w:val="0"/>
        <w:spacing w:line="276" w:lineRule="auto"/>
        <w:rPr>
          <w:rFonts w:eastAsiaTheme="minorEastAsia"/>
          <w:color w:val="000000"/>
          <w:sz w:val="28"/>
          <w:szCs w:val="28"/>
          <w:lang w:val="en-US"/>
        </w:rPr>
      </w:pPr>
    </w:p>
    <w:p w14:paraId="518FDDE9" w14:textId="77777777" w:rsidR="00832FFB" w:rsidRPr="00602A3A" w:rsidRDefault="00832FFB" w:rsidP="000F3A3A">
      <w:pPr>
        <w:spacing w:line="276" w:lineRule="auto"/>
        <w:outlineLvl w:val="1"/>
        <w:rPr>
          <w:noProof/>
          <w:sz w:val="28"/>
          <w:szCs w:val="28"/>
          <w:lang w:val="en-US"/>
        </w:rPr>
      </w:pPr>
    </w:p>
    <w:p w14:paraId="4AB23532" w14:textId="77777777" w:rsidR="00602A3A" w:rsidRDefault="00CF38BA" w:rsidP="000F3A3A">
      <w:pPr>
        <w:pStyle w:val="1"/>
        <w:spacing w:line="276" w:lineRule="auto"/>
        <w:ind w:left="375"/>
        <w:rPr>
          <w:rFonts w:cs="Times New Roman"/>
          <w:szCs w:val="28"/>
          <w:lang w:val="en-US"/>
        </w:rPr>
      </w:pPr>
      <w:r w:rsidRPr="00602A3A">
        <w:rPr>
          <w:rFonts w:cs="Times New Roman"/>
          <w:sz w:val="28"/>
          <w:szCs w:val="28"/>
          <w:lang w:val="en-US"/>
        </w:rPr>
        <w:t xml:space="preserve">  </w:t>
      </w:r>
      <w:r w:rsidR="00CB26C8" w:rsidRPr="00602A3A">
        <w:rPr>
          <w:rFonts w:cs="Times New Roman"/>
          <w:szCs w:val="28"/>
          <w:lang w:val="en-US"/>
        </w:rPr>
        <w:t xml:space="preserve"> </w:t>
      </w:r>
      <w:bookmarkStart w:id="6" w:name="_Toc40051522"/>
    </w:p>
    <w:p w14:paraId="4288B3B1" w14:textId="76A24807" w:rsidR="00AF684A" w:rsidRPr="00602A3A" w:rsidRDefault="00CF38BA" w:rsidP="000F3A3A">
      <w:pPr>
        <w:pStyle w:val="1"/>
        <w:spacing w:line="276" w:lineRule="auto"/>
        <w:ind w:left="375"/>
        <w:rPr>
          <w:rFonts w:cs="Times New Roman"/>
          <w:sz w:val="28"/>
          <w:szCs w:val="28"/>
          <w:lang w:val="en-US"/>
        </w:rPr>
      </w:pPr>
      <w:r w:rsidRPr="00602A3A">
        <w:rPr>
          <w:rFonts w:cs="Times New Roman"/>
          <w:szCs w:val="28"/>
          <w:lang w:val="en-US"/>
        </w:rPr>
        <w:t>2</w:t>
      </w:r>
      <w:r w:rsidR="00CB26C8" w:rsidRPr="00602A3A">
        <w:rPr>
          <w:rFonts w:cs="Times New Roman"/>
          <w:szCs w:val="28"/>
          <w:lang w:val="en-US"/>
        </w:rPr>
        <w:t xml:space="preserve"> </w:t>
      </w:r>
      <w:r w:rsidR="00F03582" w:rsidRPr="000C0FFC">
        <w:rPr>
          <w:rFonts w:cs="Times New Roman"/>
          <w:szCs w:val="28"/>
        </w:rPr>
        <w:t>ОБОСНОВАНИЕ</w:t>
      </w:r>
      <w:r w:rsidR="00F03582" w:rsidRPr="00602A3A">
        <w:rPr>
          <w:rFonts w:cs="Times New Roman"/>
          <w:szCs w:val="28"/>
          <w:lang w:val="en-US"/>
        </w:rPr>
        <w:t xml:space="preserve"> </w:t>
      </w:r>
      <w:r w:rsidR="00F03582" w:rsidRPr="000C0FFC">
        <w:rPr>
          <w:rFonts w:cs="Times New Roman"/>
          <w:szCs w:val="28"/>
        </w:rPr>
        <w:t>ВЫБОРА</w:t>
      </w:r>
      <w:r w:rsidR="00F03582" w:rsidRPr="00602A3A">
        <w:rPr>
          <w:rFonts w:cs="Times New Roman"/>
          <w:szCs w:val="28"/>
          <w:lang w:val="en-US"/>
        </w:rPr>
        <w:t xml:space="preserve"> </w:t>
      </w:r>
      <w:r w:rsidR="00F03582" w:rsidRPr="000C0FFC">
        <w:rPr>
          <w:rFonts w:cs="Times New Roman"/>
          <w:szCs w:val="28"/>
        </w:rPr>
        <w:t>ТЕХНОЛОГИЙ</w:t>
      </w:r>
      <w:bookmarkEnd w:id="6"/>
    </w:p>
    <w:p w14:paraId="11625935" w14:textId="77777777" w:rsidR="00EF4574" w:rsidRPr="00602A3A" w:rsidRDefault="00EF4574" w:rsidP="000F3A3A">
      <w:pPr>
        <w:tabs>
          <w:tab w:val="left" w:pos="3261"/>
        </w:tabs>
        <w:spacing w:line="276" w:lineRule="auto"/>
        <w:outlineLvl w:val="1"/>
        <w:rPr>
          <w:sz w:val="28"/>
          <w:szCs w:val="28"/>
          <w:lang w:val="en-US"/>
        </w:rPr>
      </w:pPr>
      <w:bookmarkStart w:id="7" w:name="_Toc531637740"/>
    </w:p>
    <w:p w14:paraId="335FDE05" w14:textId="77777777" w:rsidR="00E562B2" w:rsidRDefault="00EF4574" w:rsidP="000F3A3A">
      <w:pPr>
        <w:tabs>
          <w:tab w:val="left" w:pos="3261"/>
        </w:tabs>
        <w:spacing w:line="276" w:lineRule="auto"/>
        <w:outlineLvl w:val="1"/>
        <w:rPr>
          <w:b/>
          <w:sz w:val="28"/>
          <w:szCs w:val="28"/>
        </w:rPr>
      </w:pPr>
      <w:r w:rsidRPr="00602A3A">
        <w:rPr>
          <w:sz w:val="28"/>
          <w:szCs w:val="28"/>
          <w:lang w:val="en-US"/>
        </w:rPr>
        <w:t xml:space="preserve">          </w:t>
      </w:r>
      <w:bookmarkStart w:id="8" w:name="_Toc40051523"/>
      <w:r w:rsidRPr="00EF4574">
        <w:rPr>
          <w:b/>
          <w:sz w:val="28"/>
          <w:szCs w:val="28"/>
        </w:rPr>
        <w:t>2.1</w:t>
      </w:r>
      <w:r>
        <w:rPr>
          <w:sz w:val="28"/>
          <w:szCs w:val="28"/>
        </w:rPr>
        <w:t xml:space="preserve"> </w:t>
      </w:r>
      <w:r w:rsidR="000B61D0" w:rsidRPr="00EF4574">
        <w:rPr>
          <w:b/>
          <w:sz w:val="28"/>
          <w:szCs w:val="28"/>
        </w:rPr>
        <w:t>Объектно-ориентированное программирование</w:t>
      </w:r>
      <w:bookmarkEnd w:id="7"/>
      <w:bookmarkEnd w:id="8"/>
    </w:p>
    <w:p w14:paraId="7DA99996" w14:textId="77777777" w:rsidR="00E562B2" w:rsidRDefault="00E562B2" w:rsidP="000F3A3A">
      <w:pPr>
        <w:tabs>
          <w:tab w:val="left" w:pos="3261"/>
        </w:tabs>
        <w:spacing w:line="276" w:lineRule="auto"/>
        <w:outlineLvl w:val="1"/>
        <w:rPr>
          <w:b/>
          <w:sz w:val="28"/>
          <w:szCs w:val="28"/>
        </w:rPr>
      </w:pPr>
    </w:p>
    <w:p w14:paraId="3CC3B231" w14:textId="77777777" w:rsidR="00E562B2" w:rsidRDefault="00AE2AA1" w:rsidP="000F3A3A">
      <w:pPr>
        <w:spacing w:line="276" w:lineRule="auto"/>
        <w:ind w:firstLine="709"/>
        <w:rPr>
          <w:b/>
          <w:sz w:val="28"/>
          <w:szCs w:val="28"/>
        </w:rPr>
      </w:pPr>
      <w:r w:rsidRPr="00AE2AA1">
        <w:rPr>
          <w:bCs/>
          <w:sz w:val="28"/>
          <w:szCs w:val="28"/>
        </w:rPr>
        <w:t>Объектно-ориентированное программирование (в дальнейшем ООП) — парадигма программирования, в которой основными концепциями являются понятия объектов и классов.</w:t>
      </w:r>
      <w:r>
        <w:rPr>
          <w:bCs/>
          <w:sz w:val="28"/>
          <w:szCs w:val="28"/>
        </w:rPr>
        <w:t xml:space="preserve"> </w:t>
      </w:r>
      <w:r w:rsidRPr="00AE2AA1">
        <w:rPr>
          <w:bCs/>
          <w:sz w:val="28"/>
          <w:szCs w:val="28"/>
        </w:rPr>
        <w:t>В центре ООП находится понятие объекта.</w:t>
      </w:r>
    </w:p>
    <w:p w14:paraId="1AB69315" w14:textId="77777777" w:rsidR="00E562B2" w:rsidRDefault="00AE2AA1" w:rsidP="000F3A3A">
      <w:pPr>
        <w:spacing w:line="276" w:lineRule="auto"/>
        <w:ind w:firstLine="709"/>
        <w:rPr>
          <w:b/>
          <w:sz w:val="28"/>
          <w:szCs w:val="28"/>
        </w:rPr>
      </w:pPr>
      <w:r w:rsidRPr="00AE2AA1">
        <w:rPr>
          <w:bCs/>
          <w:sz w:val="28"/>
          <w:szCs w:val="28"/>
        </w:rPr>
        <w:t xml:space="preserve">Объект — это сущность, экземпляр класса, которой можно посылать сообщения и которая может на них реагировать, используя свои данные. Данные объекта скрыты от остальной программы. Сокрытие данных называется инкапсуляцией. </w:t>
      </w:r>
    </w:p>
    <w:p w14:paraId="5EA59877" w14:textId="77777777" w:rsidR="00E562B2" w:rsidRDefault="00AE2AA1" w:rsidP="000F3A3A">
      <w:pPr>
        <w:spacing w:line="276" w:lineRule="auto"/>
        <w:ind w:firstLine="709"/>
        <w:rPr>
          <w:b/>
          <w:sz w:val="28"/>
          <w:szCs w:val="28"/>
        </w:rPr>
      </w:pPr>
      <w:r w:rsidRPr="00AE2AA1">
        <w:rPr>
          <w:bCs/>
          <w:sz w:val="28"/>
          <w:szCs w:val="28"/>
        </w:rPr>
        <w:t xml:space="preserve">Наличие инкапсуляции достаточно для </w:t>
      </w:r>
      <w:proofErr w:type="spellStart"/>
      <w:r w:rsidRPr="00AE2AA1">
        <w:rPr>
          <w:bCs/>
          <w:sz w:val="28"/>
          <w:szCs w:val="28"/>
        </w:rPr>
        <w:t>объектности</w:t>
      </w:r>
      <w:proofErr w:type="spellEnd"/>
      <w:r w:rsidRPr="00AE2AA1">
        <w:rPr>
          <w:bCs/>
          <w:sz w:val="28"/>
          <w:szCs w:val="28"/>
        </w:rPr>
        <w:t xml:space="preserve"> языка программирования, но ещё не означает его объектной ориентированности — для этого требуется наличие наследования. Но даже наличие инкапсуляции и наследования не делает язык программирования в полной мере объектным с точки зрения ООП. Основные преимущества ООП проявляются только в том случае, когда в языке программирования реализован полиморфизм, то есть возможность объектов с одинаковой спецификацией иметь различную реализацию.</w:t>
      </w:r>
    </w:p>
    <w:p w14:paraId="2ADCBE09" w14:textId="3A2CAAEA" w:rsidR="00AE2AA1" w:rsidRPr="00E562B2" w:rsidRDefault="00AE2AA1" w:rsidP="000F3A3A">
      <w:pPr>
        <w:spacing w:line="276" w:lineRule="auto"/>
        <w:ind w:firstLine="709"/>
        <w:rPr>
          <w:b/>
          <w:sz w:val="28"/>
          <w:szCs w:val="28"/>
        </w:rPr>
      </w:pPr>
      <w:r w:rsidRPr="00AE2AA1">
        <w:rPr>
          <w:bCs/>
          <w:sz w:val="28"/>
          <w:szCs w:val="28"/>
        </w:rPr>
        <w:t>Абстрагирование — это способ выделить набор значимых характеристик объекта, исключая из рассмотрения не значимые</w:t>
      </w:r>
      <w:r w:rsidR="00CB26C8">
        <w:rPr>
          <w:bCs/>
          <w:sz w:val="28"/>
          <w:szCs w:val="28"/>
        </w:rPr>
        <w:t xml:space="preserve">. </w:t>
      </w:r>
      <w:r w:rsidRPr="00AE2AA1">
        <w:rPr>
          <w:bCs/>
          <w:sz w:val="28"/>
          <w:szCs w:val="28"/>
        </w:rPr>
        <w:t>Соответственно, абстракция — это набор всех таких характеристик.</w:t>
      </w:r>
    </w:p>
    <w:p w14:paraId="71731BA9" w14:textId="77777777" w:rsidR="00212746" w:rsidRPr="00212746" w:rsidRDefault="00212746" w:rsidP="000F3A3A">
      <w:pPr>
        <w:spacing w:line="276" w:lineRule="auto"/>
        <w:ind w:firstLine="709"/>
        <w:rPr>
          <w:bCs/>
          <w:sz w:val="28"/>
          <w:szCs w:val="28"/>
        </w:rPr>
      </w:pPr>
      <w:r w:rsidRPr="00212746">
        <w:rPr>
          <w:bCs/>
          <w:sz w:val="28"/>
          <w:szCs w:val="28"/>
        </w:rPr>
        <w:t>В контексте ООП абстракция — это обобщение данных и поведения для типа, находящегося выше текущего класса по иерархии. Перемещая переменные или методы из подкласса в супер класс, вы обобщаете их. Но язык добавляет также понятия абстрактных классов и абстрактных методов.</w:t>
      </w:r>
    </w:p>
    <w:p w14:paraId="66EE4526" w14:textId="77777777" w:rsidR="00E562B2" w:rsidRDefault="00212746" w:rsidP="000F3A3A">
      <w:pPr>
        <w:spacing w:line="276" w:lineRule="auto"/>
        <w:ind w:firstLine="709"/>
        <w:rPr>
          <w:bCs/>
          <w:sz w:val="28"/>
          <w:szCs w:val="28"/>
        </w:rPr>
      </w:pPr>
      <w:r w:rsidRPr="00212746">
        <w:rPr>
          <w:bCs/>
          <w:sz w:val="28"/>
          <w:szCs w:val="28"/>
        </w:rPr>
        <w:t>Абстрактный класс является классом, для которого нельзя создать экземпляр.</w:t>
      </w:r>
    </w:p>
    <w:p w14:paraId="296EDAE8" w14:textId="77777777" w:rsidR="00E562B2" w:rsidRDefault="00AE2AA1" w:rsidP="000F3A3A">
      <w:pPr>
        <w:spacing w:line="276" w:lineRule="auto"/>
        <w:ind w:firstLine="709"/>
        <w:jc w:val="both"/>
        <w:rPr>
          <w:bCs/>
          <w:sz w:val="28"/>
          <w:szCs w:val="28"/>
        </w:rPr>
      </w:pPr>
      <w:r w:rsidRPr="00AE2AA1">
        <w:rPr>
          <w:bCs/>
          <w:sz w:val="28"/>
          <w:szCs w:val="28"/>
        </w:rPr>
        <w:lastRenderedPageBreak/>
        <w:t>Инкапсуляция — это свойство системы, позволяющее объединить данные и методы, работающие с ними в классе, и скрыть детали реализации от пользователя. Инкапсуляция позволит скрыть детали реализации, и открыть только то что необходимо в последующем использовании. Другими словами</w:t>
      </w:r>
      <w:r w:rsidR="00CB26C8">
        <w:rPr>
          <w:bCs/>
          <w:sz w:val="28"/>
          <w:szCs w:val="28"/>
        </w:rPr>
        <w:t>,</w:t>
      </w:r>
      <w:r w:rsidRPr="00AE2AA1">
        <w:rPr>
          <w:bCs/>
          <w:sz w:val="28"/>
          <w:szCs w:val="28"/>
        </w:rPr>
        <w:t xml:space="preserve"> инкапсуляция – это механизм контроля доступа.</w:t>
      </w:r>
      <w:r w:rsidRPr="004C178C">
        <w:rPr>
          <w:bCs/>
          <w:sz w:val="28"/>
          <w:szCs w:val="28"/>
        </w:rPr>
        <w:t xml:space="preserve"> </w:t>
      </w:r>
    </w:p>
    <w:p w14:paraId="63FAF954" w14:textId="4DAE0E7E" w:rsidR="00AE2AA1" w:rsidRDefault="00AE2AA1" w:rsidP="000F3A3A">
      <w:pPr>
        <w:spacing w:line="276" w:lineRule="auto"/>
        <w:ind w:firstLine="709"/>
        <w:jc w:val="both"/>
        <w:rPr>
          <w:bCs/>
          <w:sz w:val="28"/>
          <w:szCs w:val="28"/>
        </w:rPr>
      </w:pPr>
      <w:r w:rsidRPr="00AE2AA1">
        <w:rPr>
          <w:bCs/>
          <w:sz w:val="28"/>
          <w:szCs w:val="28"/>
        </w:rPr>
        <w:t>Цель инкапсуляции – уйти от зависимости внешнего интерфейса класса (то, что могут использовать другие классы) от реализации. Чтобы малейшее изменение в классе не влекло за собой изменение внешнего поведения класса.</w:t>
      </w:r>
    </w:p>
    <w:p w14:paraId="2E3BFC6F" w14:textId="77777777" w:rsidR="00212746" w:rsidRDefault="00212746" w:rsidP="000F3A3A">
      <w:pPr>
        <w:spacing w:line="276" w:lineRule="auto"/>
        <w:ind w:firstLine="709"/>
        <w:jc w:val="both"/>
        <w:rPr>
          <w:bCs/>
          <w:sz w:val="28"/>
          <w:szCs w:val="28"/>
        </w:rPr>
      </w:pPr>
      <w:r w:rsidRPr="00212746">
        <w:rPr>
          <w:bCs/>
          <w:sz w:val="28"/>
          <w:szCs w:val="28"/>
        </w:rPr>
        <w:t xml:space="preserve">Существует 4 вида модификаторов доступа: </w:t>
      </w:r>
      <w:proofErr w:type="spellStart"/>
      <w:r w:rsidRPr="00212746">
        <w:rPr>
          <w:bCs/>
          <w:sz w:val="28"/>
          <w:szCs w:val="28"/>
        </w:rPr>
        <w:t>public</w:t>
      </w:r>
      <w:proofErr w:type="spellEnd"/>
      <w:r w:rsidRPr="00212746">
        <w:rPr>
          <w:bCs/>
          <w:sz w:val="28"/>
          <w:szCs w:val="28"/>
        </w:rPr>
        <w:t xml:space="preserve">, </w:t>
      </w:r>
      <w:proofErr w:type="spellStart"/>
      <w:r w:rsidRPr="00212746">
        <w:rPr>
          <w:bCs/>
          <w:sz w:val="28"/>
          <w:szCs w:val="28"/>
        </w:rPr>
        <w:t>protected</w:t>
      </w:r>
      <w:proofErr w:type="spellEnd"/>
      <w:r w:rsidRPr="00212746">
        <w:rPr>
          <w:bCs/>
          <w:sz w:val="28"/>
          <w:szCs w:val="28"/>
        </w:rPr>
        <w:t xml:space="preserve">, </w:t>
      </w:r>
      <w:proofErr w:type="spellStart"/>
      <w:r w:rsidRPr="00212746">
        <w:rPr>
          <w:bCs/>
          <w:sz w:val="28"/>
          <w:szCs w:val="28"/>
        </w:rPr>
        <w:t>private</w:t>
      </w:r>
      <w:proofErr w:type="spellEnd"/>
      <w:r w:rsidRPr="00212746">
        <w:rPr>
          <w:bCs/>
          <w:sz w:val="28"/>
          <w:szCs w:val="28"/>
        </w:rPr>
        <w:t xml:space="preserve"> и </w:t>
      </w:r>
      <w:proofErr w:type="spellStart"/>
      <w:r w:rsidRPr="00212746">
        <w:rPr>
          <w:bCs/>
          <w:sz w:val="28"/>
          <w:szCs w:val="28"/>
        </w:rPr>
        <w:t>default</w:t>
      </w:r>
      <w:proofErr w:type="spellEnd"/>
      <w:r w:rsidRPr="00212746">
        <w:rPr>
          <w:bCs/>
          <w:sz w:val="28"/>
          <w:szCs w:val="28"/>
        </w:rPr>
        <w:t>.</w:t>
      </w:r>
    </w:p>
    <w:p w14:paraId="4E594CD4" w14:textId="5682432E" w:rsidR="00212746" w:rsidRDefault="00CB26C8" w:rsidP="000F3A3A">
      <w:pPr>
        <w:spacing w:line="276" w:lineRule="auto"/>
        <w:ind w:firstLine="709"/>
        <w:jc w:val="both"/>
        <w:rPr>
          <w:bCs/>
          <w:sz w:val="28"/>
          <w:szCs w:val="28"/>
        </w:rPr>
      </w:pPr>
      <w:proofErr w:type="spellStart"/>
      <w:r>
        <w:rPr>
          <w:bCs/>
          <w:sz w:val="28"/>
          <w:szCs w:val="28"/>
        </w:rPr>
        <w:t>Public</w:t>
      </w:r>
      <w:proofErr w:type="spellEnd"/>
      <w:r>
        <w:rPr>
          <w:bCs/>
          <w:sz w:val="28"/>
          <w:szCs w:val="28"/>
        </w:rPr>
        <w:t xml:space="preserve"> – уровень предполагает </w:t>
      </w:r>
      <w:r w:rsidR="00212746" w:rsidRPr="00212746">
        <w:rPr>
          <w:bCs/>
          <w:sz w:val="28"/>
          <w:szCs w:val="28"/>
        </w:rPr>
        <w:t>доступ к компоненту с этим модификатором из экземпляра любого класса и любого пакета.</w:t>
      </w:r>
    </w:p>
    <w:p w14:paraId="52E548A4" w14:textId="6054BEFB" w:rsidR="00212746" w:rsidRPr="00212746" w:rsidRDefault="00212746" w:rsidP="000F3A3A">
      <w:pPr>
        <w:spacing w:line="276" w:lineRule="auto"/>
        <w:ind w:firstLine="709"/>
        <w:jc w:val="both"/>
        <w:rPr>
          <w:bCs/>
          <w:sz w:val="28"/>
          <w:szCs w:val="28"/>
        </w:rPr>
      </w:pPr>
      <w:proofErr w:type="spellStart"/>
      <w:r w:rsidRPr="00212746">
        <w:rPr>
          <w:bCs/>
          <w:sz w:val="28"/>
          <w:szCs w:val="28"/>
        </w:rPr>
        <w:t>Protected</w:t>
      </w:r>
      <w:proofErr w:type="spellEnd"/>
      <w:r w:rsidRPr="00212746">
        <w:rPr>
          <w:bCs/>
          <w:sz w:val="28"/>
          <w:szCs w:val="28"/>
        </w:rPr>
        <w:t xml:space="preserve"> – </w:t>
      </w:r>
      <w:r w:rsidR="00CB26C8">
        <w:rPr>
          <w:bCs/>
          <w:sz w:val="28"/>
          <w:szCs w:val="28"/>
        </w:rPr>
        <w:t xml:space="preserve">уровень предполагает </w:t>
      </w:r>
      <w:r w:rsidRPr="00212746">
        <w:rPr>
          <w:bCs/>
          <w:sz w:val="28"/>
          <w:szCs w:val="28"/>
        </w:rPr>
        <w:t>доступ к компоненту с этим модификатором из экземпляров родного класса и классов-потомков, независимо от того, в каком пакете они находятся.</w:t>
      </w:r>
    </w:p>
    <w:p w14:paraId="1B448DB5" w14:textId="4A8EE842" w:rsidR="00212746" w:rsidRPr="00212746" w:rsidRDefault="00CB26C8" w:rsidP="000F3A3A">
      <w:pPr>
        <w:spacing w:line="276" w:lineRule="auto"/>
        <w:ind w:firstLine="709"/>
        <w:jc w:val="both"/>
        <w:rPr>
          <w:bCs/>
          <w:sz w:val="28"/>
          <w:szCs w:val="28"/>
        </w:rPr>
      </w:pPr>
      <w:proofErr w:type="spellStart"/>
      <w:r>
        <w:rPr>
          <w:bCs/>
          <w:sz w:val="28"/>
          <w:szCs w:val="28"/>
        </w:rPr>
        <w:t>Default</w:t>
      </w:r>
      <w:proofErr w:type="spellEnd"/>
      <w:r>
        <w:rPr>
          <w:bCs/>
          <w:sz w:val="28"/>
          <w:szCs w:val="28"/>
        </w:rPr>
        <w:t xml:space="preserve"> – уровень предполагает </w:t>
      </w:r>
      <w:r w:rsidR="00212746" w:rsidRPr="00212746">
        <w:rPr>
          <w:bCs/>
          <w:sz w:val="28"/>
          <w:szCs w:val="28"/>
        </w:rPr>
        <w:t>доступ к компоненту с этим модификатором из экземпляров любых классов, находящихся в одном пакете с этим классом.</w:t>
      </w:r>
    </w:p>
    <w:p w14:paraId="2E6B5256" w14:textId="77777777" w:rsidR="00E562B2" w:rsidRDefault="00CB26C8" w:rsidP="000F3A3A">
      <w:pPr>
        <w:spacing w:line="276" w:lineRule="auto"/>
        <w:ind w:firstLine="709"/>
        <w:jc w:val="both"/>
        <w:rPr>
          <w:bCs/>
          <w:sz w:val="28"/>
          <w:szCs w:val="28"/>
        </w:rPr>
      </w:pPr>
      <w:proofErr w:type="spellStart"/>
      <w:r>
        <w:rPr>
          <w:bCs/>
          <w:sz w:val="28"/>
          <w:szCs w:val="28"/>
        </w:rPr>
        <w:t>Private</w:t>
      </w:r>
      <w:proofErr w:type="spellEnd"/>
      <w:r>
        <w:rPr>
          <w:bCs/>
          <w:sz w:val="28"/>
          <w:szCs w:val="28"/>
        </w:rPr>
        <w:t xml:space="preserve"> – уровень предполагает </w:t>
      </w:r>
      <w:r w:rsidR="00212746" w:rsidRPr="00212746">
        <w:rPr>
          <w:bCs/>
          <w:sz w:val="28"/>
          <w:szCs w:val="28"/>
        </w:rPr>
        <w:t>доступ к компоненту с этим модификатором только из этого класса.</w:t>
      </w:r>
    </w:p>
    <w:p w14:paraId="58A44D2C" w14:textId="2EF462CC" w:rsidR="00E562B2" w:rsidRDefault="00AE2AA1" w:rsidP="000F3A3A">
      <w:pPr>
        <w:spacing w:line="276" w:lineRule="auto"/>
        <w:ind w:firstLine="709"/>
        <w:jc w:val="both"/>
        <w:rPr>
          <w:bCs/>
          <w:sz w:val="28"/>
          <w:szCs w:val="28"/>
        </w:rPr>
      </w:pPr>
      <w:r w:rsidRPr="00AE2AA1">
        <w:rPr>
          <w:bCs/>
          <w:sz w:val="28"/>
          <w:szCs w:val="28"/>
        </w:rPr>
        <w:t>Наследование — это свойство системы, позволяющее описать новый класс на основе уже существующего с частично или полностью заимствующейся функциональностью. Класс, от которого производится наследование, называется базовым, родительским или суперклассом. Новый класс — потомком, наследником или производным классом</w:t>
      </w:r>
      <w:r w:rsidR="00E562B2">
        <w:rPr>
          <w:bCs/>
          <w:sz w:val="28"/>
          <w:szCs w:val="28"/>
        </w:rPr>
        <w:t>.</w:t>
      </w:r>
    </w:p>
    <w:p w14:paraId="2A77F630" w14:textId="77777777" w:rsidR="00E562B2" w:rsidRDefault="00212746" w:rsidP="000F3A3A">
      <w:pPr>
        <w:spacing w:line="276" w:lineRule="auto"/>
        <w:ind w:firstLine="709"/>
        <w:jc w:val="both"/>
        <w:rPr>
          <w:bCs/>
          <w:sz w:val="28"/>
          <w:szCs w:val="28"/>
        </w:rPr>
      </w:pPr>
      <w:r w:rsidRPr="00212746">
        <w:rPr>
          <w:bCs/>
          <w:sz w:val="28"/>
          <w:szCs w:val="28"/>
        </w:rPr>
        <w:t>Наследование — это процесс, посредством которого один объект может приобретать свойства другого. Точнее, объект может наследовать основные свойства другого объекта и добавлять к ним черты, характерные только для него. Наследование является важным, поскольку оно позволяет поддерживать концепцию иерархии классов. Применение иерархии классов делает управляемыми большие потоки информации.</w:t>
      </w:r>
    </w:p>
    <w:p w14:paraId="0DCE70A8" w14:textId="77777777" w:rsidR="00E562B2" w:rsidRDefault="00AE2AA1" w:rsidP="000F3A3A">
      <w:pPr>
        <w:spacing w:line="276" w:lineRule="auto"/>
        <w:ind w:firstLine="709"/>
        <w:jc w:val="both"/>
        <w:rPr>
          <w:bCs/>
          <w:sz w:val="28"/>
          <w:szCs w:val="28"/>
        </w:rPr>
      </w:pPr>
      <w:r w:rsidRPr="00AE2AA1">
        <w:rPr>
          <w:bCs/>
          <w:sz w:val="28"/>
          <w:szCs w:val="28"/>
        </w:rPr>
        <w:t>Полиморфизм — это свойство системы использовать объекты с одинаковым интерфейсом без информации о типе и внутренней структуре объекта.</w:t>
      </w:r>
    </w:p>
    <w:p w14:paraId="65AE8323" w14:textId="77777777" w:rsidR="00E562B2" w:rsidRDefault="00212746" w:rsidP="000F3A3A">
      <w:pPr>
        <w:spacing w:line="276" w:lineRule="auto"/>
        <w:ind w:firstLine="709"/>
        <w:jc w:val="both"/>
        <w:rPr>
          <w:bCs/>
          <w:sz w:val="28"/>
          <w:szCs w:val="28"/>
        </w:rPr>
      </w:pPr>
      <w:r w:rsidRPr="00212746">
        <w:rPr>
          <w:bCs/>
          <w:color w:val="000000"/>
          <w:sz w:val="28"/>
          <w:szCs w:val="28"/>
        </w:rPr>
        <w:t xml:space="preserve">В более общем смысле, концепцией полиморфизма является идея “один интерфейс, множество методов“. Это означает, что можно создать общий интерфейс для группы близких по смыслу действий. Преимуществом полиморфизма является то, что он помогает снижать сложность программ, </w:t>
      </w:r>
      <w:r w:rsidRPr="00212746">
        <w:rPr>
          <w:bCs/>
          <w:color w:val="000000"/>
          <w:sz w:val="28"/>
          <w:szCs w:val="28"/>
        </w:rPr>
        <w:lastRenderedPageBreak/>
        <w:t>разрешая использование того же интерфейса для задания единого класса действий. Выбор же конкретного действия, в зависимости от ситуации, возлагается на компилятор.</w:t>
      </w:r>
    </w:p>
    <w:p w14:paraId="7E821D69" w14:textId="3E192508" w:rsidR="00212746" w:rsidRPr="00E562B2" w:rsidRDefault="00212746" w:rsidP="000F3A3A">
      <w:pPr>
        <w:spacing w:line="276" w:lineRule="auto"/>
        <w:ind w:firstLine="709"/>
        <w:jc w:val="both"/>
        <w:rPr>
          <w:bCs/>
          <w:sz w:val="28"/>
          <w:szCs w:val="28"/>
        </w:rPr>
      </w:pPr>
      <w:r>
        <w:rPr>
          <w:bCs/>
          <w:color w:val="000000"/>
          <w:sz w:val="28"/>
          <w:szCs w:val="28"/>
        </w:rPr>
        <w:t xml:space="preserve">Говоря про ООП нужно сказать про принципы </w:t>
      </w:r>
      <w:r>
        <w:rPr>
          <w:bCs/>
          <w:color w:val="000000"/>
          <w:sz w:val="28"/>
          <w:szCs w:val="28"/>
          <w:lang w:val="en-US"/>
        </w:rPr>
        <w:t>SOLID</w:t>
      </w:r>
      <w:r w:rsidRPr="00212746">
        <w:rPr>
          <w:bCs/>
          <w:color w:val="000000"/>
          <w:sz w:val="28"/>
          <w:szCs w:val="28"/>
        </w:rPr>
        <w:t xml:space="preserve">, </w:t>
      </w:r>
      <w:r>
        <w:rPr>
          <w:bCs/>
          <w:color w:val="000000"/>
          <w:sz w:val="28"/>
          <w:szCs w:val="28"/>
        </w:rPr>
        <w:t>каждое грамотное приложение соответствует этим принципам</w:t>
      </w:r>
      <w:r w:rsidRPr="00212746">
        <w:rPr>
          <w:bCs/>
          <w:color w:val="000000"/>
          <w:sz w:val="28"/>
          <w:szCs w:val="28"/>
        </w:rPr>
        <w:t>.</w:t>
      </w:r>
    </w:p>
    <w:p w14:paraId="60AF50E2" w14:textId="77777777" w:rsidR="00212746" w:rsidRPr="00227CF0" w:rsidRDefault="00212746" w:rsidP="000F3A3A">
      <w:pPr>
        <w:spacing w:line="276" w:lineRule="auto"/>
        <w:ind w:firstLine="709"/>
        <w:jc w:val="both"/>
        <w:rPr>
          <w:color w:val="000000" w:themeColor="text1"/>
          <w:sz w:val="28"/>
          <w:szCs w:val="28"/>
        </w:rPr>
      </w:pPr>
      <w:r w:rsidRPr="00227CF0">
        <w:rPr>
          <w:color w:val="000000" w:themeColor="text1"/>
          <w:sz w:val="28"/>
          <w:szCs w:val="28"/>
        </w:rPr>
        <w:t xml:space="preserve">SOLID — это аббревиатура пяти основных принципов проектирования в объектно-ориентированном программировании — </w:t>
      </w:r>
      <w:proofErr w:type="spellStart"/>
      <w:r w:rsidRPr="00227CF0">
        <w:rPr>
          <w:color w:val="000000" w:themeColor="text1"/>
          <w:sz w:val="28"/>
          <w:szCs w:val="28"/>
        </w:rPr>
        <w:t>Single</w:t>
      </w:r>
      <w:proofErr w:type="spellEnd"/>
      <w:r w:rsidRPr="00227CF0">
        <w:rPr>
          <w:color w:val="000000" w:themeColor="text1"/>
          <w:sz w:val="28"/>
          <w:szCs w:val="28"/>
        </w:rPr>
        <w:t xml:space="preserve"> </w:t>
      </w:r>
      <w:proofErr w:type="spellStart"/>
      <w:r w:rsidRPr="00227CF0">
        <w:rPr>
          <w:color w:val="000000" w:themeColor="text1"/>
          <w:sz w:val="28"/>
          <w:szCs w:val="28"/>
        </w:rPr>
        <w:t>responsibility</w:t>
      </w:r>
      <w:proofErr w:type="spellEnd"/>
      <w:r w:rsidRPr="00227CF0">
        <w:rPr>
          <w:color w:val="000000" w:themeColor="text1"/>
          <w:sz w:val="28"/>
          <w:szCs w:val="28"/>
        </w:rPr>
        <w:t>,</w:t>
      </w:r>
      <w:r w:rsidRPr="00227CF0">
        <w:rPr>
          <w:rStyle w:val="apple-converted-space"/>
          <w:color w:val="000000" w:themeColor="text1"/>
          <w:sz w:val="28"/>
          <w:szCs w:val="28"/>
        </w:rPr>
        <w:t> </w:t>
      </w:r>
      <w:proofErr w:type="spellStart"/>
      <w:r w:rsidRPr="00227CF0">
        <w:rPr>
          <w:rStyle w:val="nowrap"/>
          <w:color w:val="000000" w:themeColor="text1"/>
          <w:sz w:val="28"/>
          <w:szCs w:val="28"/>
        </w:rPr>
        <w:t>Open-closed</w:t>
      </w:r>
      <w:proofErr w:type="spellEnd"/>
      <w:r w:rsidRPr="00227CF0">
        <w:rPr>
          <w:rStyle w:val="nowrap"/>
          <w:color w:val="000000" w:themeColor="text1"/>
          <w:sz w:val="28"/>
          <w:szCs w:val="28"/>
        </w:rPr>
        <w:t>,</w:t>
      </w:r>
      <w:r w:rsidRPr="00227CF0">
        <w:rPr>
          <w:rStyle w:val="apple-converted-space"/>
          <w:color w:val="000000" w:themeColor="text1"/>
          <w:sz w:val="28"/>
          <w:szCs w:val="28"/>
        </w:rPr>
        <w:t> </w:t>
      </w:r>
      <w:proofErr w:type="spellStart"/>
      <w:r w:rsidRPr="00227CF0">
        <w:rPr>
          <w:color w:val="000000" w:themeColor="text1"/>
          <w:sz w:val="28"/>
          <w:szCs w:val="28"/>
        </w:rPr>
        <w:t>Liskov</w:t>
      </w:r>
      <w:proofErr w:type="spellEnd"/>
      <w:r w:rsidRPr="00227CF0">
        <w:rPr>
          <w:color w:val="000000" w:themeColor="text1"/>
          <w:sz w:val="28"/>
          <w:szCs w:val="28"/>
        </w:rPr>
        <w:t xml:space="preserve"> </w:t>
      </w:r>
      <w:proofErr w:type="spellStart"/>
      <w:r w:rsidRPr="00227CF0">
        <w:rPr>
          <w:color w:val="000000" w:themeColor="text1"/>
          <w:sz w:val="28"/>
          <w:szCs w:val="28"/>
        </w:rPr>
        <w:t>substitution</w:t>
      </w:r>
      <w:proofErr w:type="spellEnd"/>
      <w:r w:rsidRPr="00227CF0">
        <w:rPr>
          <w:color w:val="000000" w:themeColor="text1"/>
          <w:sz w:val="28"/>
          <w:szCs w:val="28"/>
        </w:rPr>
        <w:t xml:space="preserve">, </w:t>
      </w:r>
      <w:proofErr w:type="spellStart"/>
      <w:r w:rsidRPr="00227CF0">
        <w:rPr>
          <w:color w:val="000000" w:themeColor="text1"/>
          <w:sz w:val="28"/>
          <w:szCs w:val="28"/>
        </w:rPr>
        <w:t>Interface</w:t>
      </w:r>
      <w:proofErr w:type="spellEnd"/>
      <w:r w:rsidRPr="00227CF0">
        <w:rPr>
          <w:color w:val="000000" w:themeColor="text1"/>
          <w:sz w:val="28"/>
          <w:szCs w:val="28"/>
        </w:rPr>
        <w:t xml:space="preserve"> </w:t>
      </w:r>
      <w:proofErr w:type="spellStart"/>
      <w:r w:rsidRPr="00227CF0">
        <w:rPr>
          <w:color w:val="000000" w:themeColor="text1"/>
          <w:sz w:val="28"/>
          <w:szCs w:val="28"/>
        </w:rPr>
        <w:t>segregation</w:t>
      </w:r>
      <w:proofErr w:type="spellEnd"/>
      <w:r w:rsidRPr="00227CF0">
        <w:rPr>
          <w:color w:val="000000" w:themeColor="text1"/>
          <w:sz w:val="28"/>
          <w:szCs w:val="28"/>
        </w:rPr>
        <w:t xml:space="preserve"> и </w:t>
      </w:r>
      <w:proofErr w:type="spellStart"/>
      <w:r w:rsidRPr="00227CF0">
        <w:rPr>
          <w:color w:val="000000" w:themeColor="text1"/>
          <w:sz w:val="28"/>
          <w:szCs w:val="28"/>
        </w:rPr>
        <w:t>Dependency</w:t>
      </w:r>
      <w:proofErr w:type="spellEnd"/>
      <w:r w:rsidRPr="00227CF0">
        <w:rPr>
          <w:color w:val="000000" w:themeColor="text1"/>
          <w:sz w:val="28"/>
          <w:szCs w:val="28"/>
        </w:rPr>
        <w:t xml:space="preserve"> </w:t>
      </w:r>
      <w:proofErr w:type="spellStart"/>
      <w:r w:rsidRPr="00227CF0">
        <w:rPr>
          <w:color w:val="000000" w:themeColor="text1"/>
          <w:sz w:val="28"/>
          <w:szCs w:val="28"/>
        </w:rPr>
        <w:t>inversion</w:t>
      </w:r>
      <w:proofErr w:type="spellEnd"/>
      <w:r w:rsidRPr="00227CF0">
        <w:rPr>
          <w:color w:val="000000" w:themeColor="text1"/>
          <w:sz w:val="28"/>
          <w:szCs w:val="28"/>
        </w:rPr>
        <w:t>. В переводе на русский: принципы единственной ответственности, открытости / закрытости, подстановки Барбары Лисков, разделения интерфейса и инверсии зависимостей)</w:t>
      </w:r>
    </w:p>
    <w:p w14:paraId="40BEE52A" w14:textId="77777777" w:rsidR="00212746" w:rsidRPr="00227CF0" w:rsidRDefault="00212746" w:rsidP="000F3A3A">
      <w:pPr>
        <w:spacing w:line="276" w:lineRule="auto"/>
        <w:ind w:firstLine="709"/>
        <w:jc w:val="both"/>
        <w:rPr>
          <w:color w:val="000000" w:themeColor="text1"/>
          <w:sz w:val="28"/>
          <w:szCs w:val="28"/>
        </w:rPr>
      </w:pPr>
      <w:r w:rsidRPr="00227CF0">
        <w:rPr>
          <w:color w:val="000000" w:themeColor="text1"/>
          <w:sz w:val="28"/>
          <w:szCs w:val="28"/>
        </w:rPr>
        <w:t>Аббревиатура SOLID была предложена Робертом Мартином, автором нескольких книг, широко известных в сообществе разработчиков. Эти принципы позволяют строить на базе ООП масштабируемые и сопровождаемые программные продукты с понятной</w:t>
      </w:r>
      <w:r w:rsidRPr="00227CF0">
        <w:rPr>
          <w:rStyle w:val="apple-converted-space"/>
          <w:color w:val="000000" w:themeColor="text1"/>
          <w:sz w:val="28"/>
          <w:szCs w:val="28"/>
        </w:rPr>
        <w:t> </w:t>
      </w:r>
      <w:r w:rsidRPr="00227CF0">
        <w:rPr>
          <w:rStyle w:val="nowrap"/>
          <w:color w:val="000000" w:themeColor="text1"/>
          <w:sz w:val="28"/>
          <w:szCs w:val="28"/>
        </w:rPr>
        <w:t>бизнес-логикой.</w:t>
      </w:r>
    </w:p>
    <w:p w14:paraId="766A47C8" w14:textId="77777777" w:rsidR="00212746" w:rsidRPr="00227CF0" w:rsidRDefault="00212746" w:rsidP="000F3A3A">
      <w:pPr>
        <w:spacing w:line="276" w:lineRule="auto"/>
        <w:ind w:firstLine="709"/>
        <w:jc w:val="both"/>
        <w:rPr>
          <w:color w:val="000000" w:themeColor="text1"/>
          <w:sz w:val="28"/>
          <w:szCs w:val="28"/>
        </w:rPr>
      </w:pPr>
      <w:r w:rsidRPr="00227CF0">
        <w:rPr>
          <w:rStyle w:val="af4"/>
          <w:b w:val="0"/>
          <w:bCs w:val="0"/>
          <w:color w:val="000000" w:themeColor="text1"/>
          <w:sz w:val="28"/>
          <w:szCs w:val="28"/>
        </w:rPr>
        <w:t>Расшифровка:</w:t>
      </w:r>
    </w:p>
    <w:p w14:paraId="6650C774" w14:textId="77777777" w:rsidR="00212746" w:rsidRPr="00CB26C8" w:rsidRDefault="00212746" w:rsidP="000F3A3A">
      <w:pPr>
        <w:pStyle w:val="af2"/>
        <w:numPr>
          <w:ilvl w:val="0"/>
          <w:numId w:val="5"/>
        </w:numPr>
        <w:spacing w:line="276" w:lineRule="auto"/>
        <w:ind w:left="0" w:firstLine="709"/>
        <w:jc w:val="both"/>
        <w:rPr>
          <w:color w:val="000000" w:themeColor="text1"/>
          <w:sz w:val="28"/>
          <w:szCs w:val="28"/>
        </w:rPr>
      </w:pPr>
      <w:proofErr w:type="spellStart"/>
      <w:r w:rsidRPr="00CB26C8">
        <w:rPr>
          <w:color w:val="000000" w:themeColor="text1"/>
          <w:sz w:val="28"/>
          <w:szCs w:val="28"/>
        </w:rPr>
        <w:t>Single</w:t>
      </w:r>
      <w:proofErr w:type="spellEnd"/>
      <w:r w:rsidRPr="00CB26C8">
        <w:rPr>
          <w:color w:val="000000" w:themeColor="text1"/>
          <w:sz w:val="28"/>
          <w:szCs w:val="28"/>
        </w:rPr>
        <w:t xml:space="preserve"> </w:t>
      </w:r>
      <w:proofErr w:type="spellStart"/>
      <w:r w:rsidRPr="00CB26C8">
        <w:rPr>
          <w:color w:val="000000" w:themeColor="text1"/>
          <w:sz w:val="28"/>
          <w:szCs w:val="28"/>
        </w:rPr>
        <w:t>responsibility</w:t>
      </w:r>
      <w:proofErr w:type="spellEnd"/>
      <w:r w:rsidRPr="00CB26C8">
        <w:rPr>
          <w:color w:val="000000" w:themeColor="text1"/>
          <w:sz w:val="28"/>
          <w:szCs w:val="28"/>
        </w:rPr>
        <w:t xml:space="preserve"> — принцип единственной ответственности</w:t>
      </w:r>
    </w:p>
    <w:p w14:paraId="44009A76" w14:textId="77777777" w:rsidR="00212746" w:rsidRPr="00CB26C8" w:rsidRDefault="00212746" w:rsidP="000F3A3A">
      <w:pPr>
        <w:pStyle w:val="af2"/>
        <w:numPr>
          <w:ilvl w:val="0"/>
          <w:numId w:val="5"/>
        </w:numPr>
        <w:spacing w:line="276" w:lineRule="auto"/>
        <w:ind w:left="0" w:firstLine="709"/>
        <w:jc w:val="both"/>
        <w:rPr>
          <w:color w:val="000000" w:themeColor="text1"/>
          <w:sz w:val="28"/>
          <w:szCs w:val="28"/>
        </w:rPr>
      </w:pPr>
      <w:proofErr w:type="spellStart"/>
      <w:r w:rsidRPr="00CB26C8">
        <w:rPr>
          <w:color w:val="000000" w:themeColor="text1"/>
          <w:sz w:val="28"/>
          <w:szCs w:val="28"/>
        </w:rPr>
        <w:t>Open-closed</w:t>
      </w:r>
      <w:proofErr w:type="spellEnd"/>
      <w:r w:rsidRPr="00CB26C8">
        <w:rPr>
          <w:color w:val="000000" w:themeColor="text1"/>
          <w:sz w:val="28"/>
          <w:szCs w:val="28"/>
        </w:rPr>
        <w:t xml:space="preserve"> — принцип открытости / закрытости</w:t>
      </w:r>
    </w:p>
    <w:p w14:paraId="66327B3B" w14:textId="77777777" w:rsidR="00212746" w:rsidRPr="00CB26C8" w:rsidRDefault="00212746" w:rsidP="000F3A3A">
      <w:pPr>
        <w:pStyle w:val="af2"/>
        <w:numPr>
          <w:ilvl w:val="0"/>
          <w:numId w:val="5"/>
        </w:numPr>
        <w:spacing w:line="276" w:lineRule="auto"/>
        <w:ind w:left="0" w:firstLine="709"/>
        <w:jc w:val="both"/>
        <w:rPr>
          <w:color w:val="000000" w:themeColor="text1"/>
          <w:sz w:val="28"/>
          <w:szCs w:val="28"/>
        </w:rPr>
      </w:pPr>
      <w:proofErr w:type="spellStart"/>
      <w:r w:rsidRPr="00CB26C8">
        <w:rPr>
          <w:color w:val="000000" w:themeColor="text1"/>
          <w:sz w:val="28"/>
          <w:szCs w:val="28"/>
        </w:rPr>
        <w:t>Liskov</w:t>
      </w:r>
      <w:proofErr w:type="spellEnd"/>
      <w:r w:rsidRPr="00CB26C8">
        <w:rPr>
          <w:color w:val="000000" w:themeColor="text1"/>
          <w:sz w:val="28"/>
          <w:szCs w:val="28"/>
        </w:rPr>
        <w:t xml:space="preserve"> </w:t>
      </w:r>
      <w:proofErr w:type="spellStart"/>
      <w:r w:rsidRPr="00CB26C8">
        <w:rPr>
          <w:color w:val="000000" w:themeColor="text1"/>
          <w:sz w:val="28"/>
          <w:szCs w:val="28"/>
        </w:rPr>
        <w:t>substitution</w:t>
      </w:r>
      <w:proofErr w:type="spellEnd"/>
      <w:r w:rsidRPr="00CB26C8">
        <w:rPr>
          <w:color w:val="000000" w:themeColor="text1"/>
          <w:sz w:val="28"/>
          <w:szCs w:val="28"/>
        </w:rPr>
        <w:t xml:space="preserve"> — принцип подстановки Барбары Лисков</w:t>
      </w:r>
    </w:p>
    <w:p w14:paraId="39AE6285" w14:textId="77777777" w:rsidR="00212746" w:rsidRPr="00CB26C8" w:rsidRDefault="00212746" w:rsidP="000F3A3A">
      <w:pPr>
        <w:pStyle w:val="af2"/>
        <w:numPr>
          <w:ilvl w:val="0"/>
          <w:numId w:val="5"/>
        </w:numPr>
        <w:spacing w:line="276" w:lineRule="auto"/>
        <w:ind w:left="0" w:firstLine="709"/>
        <w:jc w:val="both"/>
        <w:rPr>
          <w:color w:val="000000" w:themeColor="text1"/>
          <w:sz w:val="28"/>
          <w:szCs w:val="28"/>
        </w:rPr>
      </w:pPr>
      <w:proofErr w:type="spellStart"/>
      <w:r w:rsidRPr="00CB26C8">
        <w:rPr>
          <w:color w:val="000000" w:themeColor="text1"/>
          <w:sz w:val="28"/>
          <w:szCs w:val="28"/>
        </w:rPr>
        <w:t>Interface</w:t>
      </w:r>
      <w:proofErr w:type="spellEnd"/>
      <w:r w:rsidRPr="00CB26C8">
        <w:rPr>
          <w:color w:val="000000" w:themeColor="text1"/>
          <w:sz w:val="28"/>
          <w:szCs w:val="28"/>
        </w:rPr>
        <w:t xml:space="preserve"> </w:t>
      </w:r>
      <w:proofErr w:type="spellStart"/>
      <w:r w:rsidRPr="00CB26C8">
        <w:rPr>
          <w:color w:val="000000" w:themeColor="text1"/>
          <w:sz w:val="28"/>
          <w:szCs w:val="28"/>
        </w:rPr>
        <w:t>segregation</w:t>
      </w:r>
      <w:proofErr w:type="spellEnd"/>
      <w:r w:rsidRPr="00CB26C8">
        <w:rPr>
          <w:color w:val="000000" w:themeColor="text1"/>
          <w:sz w:val="28"/>
          <w:szCs w:val="28"/>
        </w:rPr>
        <w:t xml:space="preserve"> — принцип разделения интерфейса</w:t>
      </w:r>
    </w:p>
    <w:p w14:paraId="72066B38" w14:textId="77777777" w:rsidR="00212746" w:rsidRPr="00CB26C8" w:rsidRDefault="00212746" w:rsidP="000F3A3A">
      <w:pPr>
        <w:pStyle w:val="af2"/>
        <w:numPr>
          <w:ilvl w:val="0"/>
          <w:numId w:val="5"/>
        </w:numPr>
        <w:spacing w:line="276" w:lineRule="auto"/>
        <w:ind w:left="0" w:firstLine="709"/>
        <w:jc w:val="both"/>
        <w:rPr>
          <w:color w:val="000000" w:themeColor="text1"/>
          <w:sz w:val="28"/>
          <w:szCs w:val="28"/>
        </w:rPr>
      </w:pPr>
      <w:proofErr w:type="spellStart"/>
      <w:r w:rsidRPr="00CB26C8">
        <w:rPr>
          <w:color w:val="000000" w:themeColor="text1"/>
          <w:sz w:val="28"/>
          <w:szCs w:val="28"/>
        </w:rPr>
        <w:t>Dependency</w:t>
      </w:r>
      <w:proofErr w:type="spellEnd"/>
      <w:r w:rsidRPr="00CB26C8">
        <w:rPr>
          <w:color w:val="000000" w:themeColor="text1"/>
          <w:sz w:val="28"/>
          <w:szCs w:val="28"/>
        </w:rPr>
        <w:t xml:space="preserve"> </w:t>
      </w:r>
      <w:proofErr w:type="spellStart"/>
      <w:r w:rsidRPr="00CB26C8">
        <w:rPr>
          <w:color w:val="000000" w:themeColor="text1"/>
          <w:sz w:val="28"/>
          <w:szCs w:val="28"/>
        </w:rPr>
        <w:t>inversion</w:t>
      </w:r>
      <w:proofErr w:type="spellEnd"/>
      <w:r w:rsidRPr="00CB26C8">
        <w:rPr>
          <w:color w:val="000000" w:themeColor="text1"/>
          <w:sz w:val="28"/>
          <w:szCs w:val="28"/>
        </w:rPr>
        <w:t xml:space="preserve"> — принцип инверсии зависимостей</w:t>
      </w:r>
    </w:p>
    <w:p w14:paraId="7B4C3A8D" w14:textId="77777777" w:rsidR="00212746" w:rsidRPr="00227CF0" w:rsidRDefault="00212746" w:rsidP="000F3A3A">
      <w:pPr>
        <w:spacing w:line="276" w:lineRule="auto"/>
        <w:ind w:firstLine="709"/>
        <w:jc w:val="both"/>
        <w:rPr>
          <w:color w:val="000000" w:themeColor="text1"/>
          <w:sz w:val="28"/>
          <w:szCs w:val="28"/>
        </w:rPr>
      </w:pPr>
      <w:r w:rsidRPr="00227CF0">
        <w:rPr>
          <w:rStyle w:val="af4"/>
          <w:b w:val="0"/>
          <w:bCs w:val="0"/>
          <w:color w:val="000000" w:themeColor="text1"/>
          <w:sz w:val="28"/>
          <w:szCs w:val="28"/>
        </w:rPr>
        <w:t>Принцип единственной обязанности / ответственности</w:t>
      </w:r>
      <w:r w:rsidRPr="00227CF0">
        <w:rPr>
          <w:rStyle w:val="apple-converted-space"/>
          <w:color w:val="000000" w:themeColor="text1"/>
          <w:sz w:val="28"/>
          <w:szCs w:val="28"/>
        </w:rPr>
        <w:t> </w:t>
      </w:r>
      <w:r w:rsidRPr="00227CF0">
        <w:rPr>
          <w:color w:val="000000" w:themeColor="text1"/>
          <w:sz w:val="28"/>
          <w:szCs w:val="28"/>
        </w:rPr>
        <w:t>(</w:t>
      </w:r>
      <w:proofErr w:type="spellStart"/>
      <w:r w:rsidRPr="00227CF0">
        <w:rPr>
          <w:color w:val="000000" w:themeColor="text1"/>
          <w:sz w:val="28"/>
          <w:szCs w:val="28"/>
        </w:rPr>
        <w:t>single</w:t>
      </w:r>
      <w:proofErr w:type="spellEnd"/>
      <w:r w:rsidRPr="00227CF0">
        <w:rPr>
          <w:color w:val="000000" w:themeColor="text1"/>
          <w:sz w:val="28"/>
          <w:szCs w:val="28"/>
        </w:rPr>
        <w:t xml:space="preserve"> </w:t>
      </w:r>
      <w:proofErr w:type="spellStart"/>
      <w:r w:rsidRPr="00227CF0">
        <w:rPr>
          <w:color w:val="000000" w:themeColor="text1"/>
          <w:sz w:val="28"/>
          <w:szCs w:val="28"/>
        </w:rPr>
        <w:t>responsibility</w:t>
      </w:r>
      <w:proofErr w:type="spellEnd"/>
      <w:r w:rsidRPr="00227CF0">
        <w:rPr>
          <w:color w:val="000000" w:themeColor="text1"/>
          <w:sz w:val="28"/>
          <w:szCs w:val="28"/>
        </w:rPr>
        <w:t xml:space="preserve"> </w:t>
      </w:r>
      <w:proofErr w:type="spellStart"/>
      <w:r w:rsidRPr="00227CF0">
        <w:rPr>
          <w:color w:val="000000" w:themeColor="text1"/>
          <w:sz w:val="28"/>
          <w:szCs w:val="28"/>
        </w:rPr>
        <w:t>principle</w:t>
      </w:r>
      <w:proofErr w:type="spellEnd"/>
      <w:r w:rsidRPr="00227CF0">
        <w:rPr>
          <w:color w:val="000000" w:themeColor="text1"/>
          <w:sz w:val="28"/>
          <w:szCs w:val="28"/>
        </w:rPr>
        <w:t xml:space="preserve"> / SRP) обозначает, что каждый объект должен иметь одну обязанность и эта обязанность должна быть полностью инкапсулирована в класс. Все его сервисы должны быть направлены исключительно на обеспечение этой обязанности</w:t>
      </w:r>
    </w:p>
    <w:p w14:paraId="366F3320" w14:textId="77777777" w:rsidR="00212746" w:rsidRPr="00227CF0" w:rsidRDefault="00212746" w:rsidP="000F3A3A">
      <w:pPr>
        <w:spacing w:line="276" w:lineRule="auto"/>
        <w:ind w:firstLine="709"/>
        <w:jc w:val="both"/>
        <w:rPr>
          <w:color w:val="000000" w:themeColor="text1"/>
          <w:sz w:val="28"/>
          <w:szCs w:val="28"/>
        </w:rPr>
      </w:pPr>
      <w:r w:rsidRPr="00227CF0">
        <w:rPr>
          <w:rStyle w:val="af4"/>
          <w:b w:val="0"/>
          <w:bCs w:val="0"/>
          <w:color w:val="000000" w:themeColor="text1"/>
          <w:sz w:val="28"/>
          <w:szCs w:val="28"/>
        </w:rPr>
        <w:t>Принцип открытости / закрытости</w:t>
      </w:r>
      <w:r w:rsidRPr="00227CF0">
        <w:rPr>
          <w:rStyle w:val="apple-converted-space"/>
          <w:color w:val="000000" w:themeColor="text1"/>
          <w:sz w:val="28"/>
          <w:szCs w:val="28"/>
        </w:rPr>
        <w:t> </w:t>
      </w:r>
      <w:r w:rsidRPr="00227CF0">
        <w:rPr>
          <w:rStyle w:val="nowrap"/>
          <w:color w:val="000000" w:themeColor="text1"/>
          <w:sz w:val="28"/>
          <w:szCs w:val="28"/>
        </w:rPr>
        <w:t>(</w:t>
      </w:r>
      <w:proofErr w:type="spellStart"/>
      <w:r w:rsidRPr="00227CF0">
        <w:rPr>
          <w:rStyle w:val="nowrap"/>
          <w:color w:val="000000" w:themeColor="text1"/>
          <w:sz w:val="28"/>
          <w:szCs w:val="28"/>
        </w:rPr>
        <w:t>open-closed</w:t>
      </w:r>
      <w:proofErr w:type="spellEnd"/>
      <w:r w:rsidRPr="00227CF0">
        <w:rPr>
          <w:rStyle w:val="apple-converted-space"/>
          <w:color w:val="000000" w:themeColor="text1"/>
          <w:sz w:val="28"/>
          <w:szCs w:val="28"/>
        </w:rPr>
        <w:t> </w:t>
      </w:r>
      <w:proofErr w:type="spellStart"/>
      <w:r w:rsidRPr="00227CF0">
        <w:rPr>
          <w:color w:val="000000" w:themeColor="text1"/>
          <w:sz w:val="28"/>
          <w:szCs w:val="28"/>
        </w:rPr>
        <w:t>principle</w:t>
      </w:r>
      <w:proofErr w:type="spellEnd"/>
      <w:r w:rsidRPr="00227CF0">
        <w:rPr>
          <w:color w:val="000000" w:themeColor="text1"/>
          <w:sz w:val="28"/>
          <w:szCs w:val="28"/>
        </w:rPr>
        <w:t xml:space="preserve"> / OCP) декларирует, что программные сущности (классы, модули, функции и т. п.) должны быть открыты для расширения, но закрыты для изменения. Это означает, что эти сущности могут менять свое поведение без изменения их исходного кода.</w:t>
      </w:r>
    </w:p>
    <w:p w14:paraId="63092EDC" w14:textId="77777777" w:rsidR="00212746" w:rsidRPr="00227CF0" w:rsidRDefault="00212746" w:rsidP="000F3A3A">
      <w:pPr>
        <w:spacing w:line="276" w:lineRule="auto"/>
        <w:ind w:firstLine="709"/>
        <w:jc w:val="both"/>
        <w:rPr>
          <w:rStyle w:val="apple-converted-space"/>
          <w:color w:val="000000" w:themeColor="text1"/>
          <w:sz w:val="28"/>
          <w:szCs w:val="28"/>
        </w:rPr>
      </w:pPr>
      <w:r w:rsidRPr="00227CF0">
        <w:rPr>
          <w:rStyle w:val="af4"/>
          <w:b w:val="0"/>
          <w:bCs w:val="0"/>
          <w:color w:val="000000" w:themeColor="text1"/>
          <w:sz w:val="28"/>
          <w:szCs w:val="28"/>
        </w:rPr>
        <w:t>Принцип подстановки Барбары Лисков</w:t>
      </w:r>
      <w:r w:rsidRPr="00227CF0">
        <w:rPr>
          <w:rStyle w:val="apple-converted-space"/>
          <w:color w:val="000000" w:themeColor="text1"/>
          <w:sz w:val="28"/>
          <w:szCs w:val="28"/>
        </w:rPr>
        <w:t> </w:t>
      </w:r>
      <w:r w:rsidRPr="00227CF0">
        <w:rPr>
          <w:color w:val="000000" w:themeColor="text1"/>
          <w:sz w:val="28"/>
          <w:szCs w:val="28"/>
        </w:rPr>
        <w:t>(</w:t>
      </w:r>
      <w:proofErr w:type="spellStart"/>
      <w:r w:rsidRPr="00227CF0">
        <w:rPr>
          <w:color w:val="000000" w:themeColor="text1"/>
          <w:sz w:val="28"/>
          <w:szCs w:val="28"/>
        </w:rPr>
        <w:t>Liskov</w:t>
      </w:r>
      <w:proofErr w:type="spellEnd"/>
      <w:r w:rsidRPr="00227CF0">
        <w:rPr>
          <w:color w:val="000000" w:themeColor="text1"/>
          <w:sz w:val="28"/>
          <w:szCs w:val="28"/>
        </w:rPr>
        <w:t xml:space="preserve"> </w:t>
      </w:r>
      <w:proofErr w:type="spellStart"/>
      <w:r w:rsidRPr="00227CF0">
        <w:rPr>
          <w:color w:val="000000" w:themeColor="text1"/>
          <w:sz w:val="28"/>
          <w:szCs w:val="28"/>
        </w:rPr>
        <w:t>substitution</w:t>
      </w:r>
      <w:proofErr w:type="spellEnd"/>
      <w:r w:rsidRPr="00227CF0">
        <w:rPr>
          <w:color w:val="000000" w:themeColor="text1"/>
          <w:sz w:val="28"/>
          <w:szCs w:val="28"/>
        </w:rPr>
        <w:t xml:space="preserve"> </w:t>
      </w:r>
      <w:proofErr w:type="spellStart"/>
      <w:r w:rsidRPr="00227CF0">
        <w:rPr>
          <w:color w:val="000000" w:themeColor="text1"/>
          <w:sz w:val="28"/>
          <w:szCs w:val="28"/>
        </w:rPr>
        <w:t>principle</w:t>
      </w:r>
      <w:proofErr w:type="spellEnd"/>
      <w:r w:rsidRPr="00227CF0">
        <w:rPr>
          <w:color w:val="000000" w:themeColor="text1"/>
          <w:sz w:val="28"/>
          <w:szCs w:val="28"/>
        </w:rPr>
        <w:t xml:space="preserve"> / LSP) в формулировке Роберта Мартина: «функции, которые используют базовый тип, должны иметь возможность использовать подтипы базового типа не зная об этом».</w:t>
      </w:r>
      <w:r w:rsidRPr="00227CF0">
        <w:rPr>
          <w:rStyle w:val="apple-converted-space"/>
          <w:color w:val="000000" w:themeColor="text1"/>
          <w:sz w:val="28"/>
          <w:szCs w:val="28"/>
        </w:rPr>
        <w:t> </w:t>
      </w:r>
    </w:p>
    <w:p w14:paraId="72579EC3" w14:textId="77777777" w:rsidR="00212746" w:rsidRPr="00227CF0" w:rsidRDefault="00212746" w:rsidP="000F3A3A">
      <w:pPr>
        <w:spacing w:line="276" w:lineRule="auto"/>
        <w:ind w:firstLine="709"/>
        <w:jc w:val="both"/>
        <w:rPr>
          <w:color w:val="000000" w:themeColor="text1"/>
          <w:sz w:val="28"/>
          <w:szCs w:val="28"/>
        </w:rPr>
      </w:pPr>
      <w:r w:rsidRPr="00227CF0">
        <w:rPr>
          <w:rStyle w:val="af4"/>
          <w:b w:val="0"/>
          <w:bCs w:val="0"/>
          <w:color w:val="000000" w:themeColor="text1"/>
          <w:sz w:val="28"/>
          <w:szCs w:val="28"/>
        </w:rPr>
        <w:t xml:space="preserve"> Принцип разделения интерфейса</w:t>
      </w:r>
      <w:r w:rsidRPr="00227CF0">
        <w:rPr>
          <w:rStyle w:val="apple-converted-space"/>
          <w:color w:val="000000" w:themeColor="text1"/>
          <w:sz w:val="28"/>
          <w:szCs w:val="28"/>
        </w:rPr>
        <w:t> </w:t>
      </w:r>
      <w:r w:rsidRPr="00227CF0">
        <w:rPr>
          <w:color w:val="000000" w:themeColor="text1"/>
          <w:sz w:val="28"/>
          <w:szCs w:val="28"/>
        </w:rPr>
        <w:t>(</w:t>
      </w:r>
      <w:proofErr w:type="spellStart"/>
      <w:r w:rsidRPr="00227CF0">
        <w:rPr>
          <w:color w:val="000000" w:themeColor="text1"/>
          <w:sz w:val="28"/>
          <w:szCs w:val="28"/>
        </w:rPr>
        <w:t>interface</w:t>
      </w:r>
      <w:proofErr w:type="spellEnd"/>
      <w:r w:rsidRPr="00227CF0">
        <w:rPr>
          <w:color w:val="000000" w:themeColor="text1"/>
          <w:sz w:val="28"/>
          <w:szCs w:val="28"/>
        </w:rPr>
        <w:t xml:space="preserve"> </w:t>
      </w:r>
      <w:proofErr w:type="spellStart"/>
      <w:r w:rsidRPr="00227CF0">
        <w:rPr>
          <w:color w:val="000000" w:themeColor="text1"/>
          <w:sz w:val="28"/>
          <w:szCs w:val="28"/>
        </w:rPr>
        <w:t>segregation</w:t>
      </w:r>
      <w:proofErr w:type="spellEnd"/>
      <w:r w:rsidRPr="00227CF0">
        <w:rPr>
          <w:color w:val="000000" w:themeColor="text1"/>
          <w:sz w:val="28"/>
          <w:szCs w:val="28"/>
        </w:rPr>
        <w:t xml:space="preserve"> </w:t>
      </w:r>
      <w:proofErr w:type="spellStart"/>
      <w:r w:rsidRPr="00227CF0">
        <w:rPr>
          <w:color w:val="000000" w:themeColor="text1"/>
          <w:sz w:val="28"/>
          <w:szCs w:val="28"/>
        </w:rPr>
        <w:t>principle</w:t>
      </w:r>
      <w:proofErr w:type="spellEnd"/>
      <w:r w:rsidRPr="00227CF0">
        <w:rPr>
          <w:color w:val="000000" w:themeColor="text1"/>
          <w:sz w:val="28"/>
          <w:szCs w:val="28"/>
        </w:rPr>
        <w:t xml:space="preserve"> / ISP) в формулировке Роберта Мартина: «клиенты не должны зависеть от методов, которые они не используют». Принцип разделения интерфейсов говорит </w:t>
      </w:r>
      <w:r w:rsidRPr="00227CF0">
        <w:rPr>
          <w:color w:val="000000" w:themeColor="text1"/>
          <w:sz w:val="28"/>
          <w:szCs w:val="28"/>
        </w:rPr>
        <w:lastRenderedPageBreak/>
        <w:t>о том, что слишком «толстые» интерфейсы необходимо разделять на более маленькие и специфические, чтобы клиенты маленьких интерфейсов знали только о методах, которые необходимы им в работе. В итоге, при изменении метода интерфейса не должны меняться клиенты, которые этот метод не используют.</w:t>
      </w:r>
      <w:r w:rsidRPr="00227CF0">
        <w:rPr>
          <w:rStyle w:val="apple-converted-space"/>
          <w:color w:val="000000" w:themeColor="text1"/>
          <w:sz w:val="28"/>
          <w:szCs w:val="28"/>
        </w:rPr>
        <w:t> </w:t>
      </w:r>
      <w:r w:rsidRPr="00227CF0">
        <w:rPr>
          <w:color w:val="000000" w:themeColor="text1"/>
          <w:sz w:val="28"/>
          <w:szCs w:val="28"/>
        </w:rPr>
        <w:t xml:space="preserve"> </w:t>
      </w:r>
    </w:p>
    <w:p w14:paraId="13B7187E" w14:textId="3F3C85D2" w:rsidR="00212746" w:rsidRPr="007B3E9C" w:rsidRDefault="00212746" w:rsidP="000F3A3A">
      <w:pPr>
        <w:spacing w:line="276" w:lineRule="auto"/>
        <w:ind w:firstLine="709"/>
        <w:jc w:val="both"/>
        <w:rPr>
          <w:color w:val="000000" w:themeColor="text1"/>
          <w:sz w:val="28"/>
          <w:szCs w:val="28"/>
        </w:rPr>
      </w:pPr>
      <w:r w:rsidRPr="00227CF0">
        <w:rPr>
          <w:rStyle w:val="af4"/>
          <w:b w:val="0"/>
          <w:bCs w:val="0"/>
          <w:color w:val="000000" w:themeColor="text1"/>
          <w:sz w:val="28"/>
          <w:szCs w:val="28"/>
        </w:rPr>
        <w:t>Принцип инверсии зависимостей</w:t>
      </w:r>
      <w:r w:rsidRPr="00227CF0">
        <w:rPr>
          <w:rStyle w:val="apple-converted-space"/>
          <w:color w:val="000000" w:themeColor="text1"/>
          <w:sz w:val="28"/>
          <w:szCs w:val="28"/>
        </w:rPr>
        <w:t> </w:t>
      </w:r>
      <w:r w:rsidRPr="00227CF0">
        <w:rPr>
          <w:color w:val="000000" w:themeColor="text1"/>
          <w:sz w:val="28"/>
          <w:szCs w:val="28"/>
        </w:rPr>
        <w:t>(</w:t>
      </w:r>
      <w:proofErr w:type="spellStart"/>
      <w:r w:rsidRPr="00227CF0">
        <w:rPr>
          <w:color w:val="000000" w:themeColor="text1"/>
          <w:sz w:val="28"/>
          <w:szCs w:val="28"/>
        </w:rPr>
        <w:t>dependency</w:t>
      </w:r>
      <w:proofErr w:type="spellEnd"/>
      <w:r w:rsidRPr="00227CF0">
        <w:rPr>
          <w:color w:val="000000" w:themeColor="text1"/>
          <w:sz w:val="28"/>
          <w:szCs w:val="28"/>
        </w:rPr>
        <w:t xml:space="preserve"> </w:t>
      </w:r>
      <w:proofErr w:type="spellStart"/>
      <w:r w:rsidRPr="00227CF0">
        <w:rPr>
          <w:color w:val="000000" w:themeColor="text1"/>
          <w:sz w:val="28"/>
          <w:szCs w:val="28"/>
        </w:rPr>
        <w:t>inversion</w:t>
      </w:r>
      <w:proofErr w:type="spellEnd"/>
      <w:r w:rsidRPr="00227CF0">
        <w:rPr>
          <w:color w:val="000000" w:themeColor="text1"/>
          <w:sz w:val="28"/>
          <w:szCs w:val="28"/>
        </w:rPr>
        <w:t xml:space="preserve"> </w:t>
      </w:r>
      <w:proofErr w:type="spellStart"/>
      <w:r w:rsidRPr="00227CF0">
        <w:rPr>
          <w:color w:val="000000" w:themeColor="text1"/>
          <w:sz w:val="28"/>
          <w:szCs w:val="28"/>
        </w:rPr>
        <w:t>principle</w:t>
      </w:r>
      <w:proofErr w:type="spellEnd"/>
      <w:r w:rsidRPr="00227CF0">
        <w:rPr>
          <w:color w:val="000000" w:themeColor="text1"/>
          <w:sz w:val="28"/>
          <w:szCs w:val="28"/>
        </w:rPr>
        <w:t xml:space="preserve"> / DIP) — модули верхних уровней не должны зависеть от модулей нижних уровней, а оба типа модулей должны зависеть от абстракций; сами абстракции не должны зависеть от деталей, а вот детали должны зависеть от абстракций.</w:t>
      </w:r>
    </w:p>
    <w:p w14:paraId="23EBE493" w14:textId="77777777" w:rsidR="00556DEB" w:rsidRDefault="00EF4574" w:rsidP="000F3A3A">
      <w:pPr>
        <w:tabs>
          <w:tab w:val="left" w:pos="720"/>
          <w:tab w:val="left" w:pos="3261"/>
        </w:tabs>
        <w:spacing w:line="276" w:lineRule="auto"/>
        <w:outlineLvl w:val="1"/>
        <w:rPr>
          <w:b/>
          <w:sz w:val="28"/>
          <w:szCs w:val="28"/>
        </w:rPr>
      </w:pPr>
      <w:r>
        <w:rPr>
          <w:b/>
          <w:sz w:val="28"/>
          <w:szCs w:val="28"/>
        </w:rPr>
        <w:tab/>
      </w:r>
      <w:bookmarkStart w:id="9" w:name="_Toc40051524"/>
    </w:p>
    <w:p w14:paraId="1A618C54" w14:textId="77777777" w:rsidR="00556DEB" w:rsidRDefault="00556DEB" w:rsidP="000F3A3A">
      <w:pPr>
        <w:tabs>
          <w:tab w:val="left" w:pos="720"/>
          <w:tab w:val="left" w:pos="3261"/>
        </w:tabs>
        <w:spacing w:line="276" w:lineRule="auto"/>
        <w:outlineLvl w:val="1"/>
        <w:rPr>
          <w:b/>
          <w:sz w:val="28"/>
          <w:szCs w:val="28"/>
        </w:rPr>
      </w:pPr>
    </w:p>
    <w:p w14:paraId="72334887" w14:textId="2BACAC7A" w:rsidR="001A6C99" w:rsidRPr="00EF4574" w:rsidRDefault="00EF4574" w:rsidP="000F3A3A">
      <w:pPr>
        <w:tabs>
          <w:tab w:val="left" w:pos="720"/>
          <w:tab w:val="left" w:pos="3261"/>
        </w:tabs>
        <w:spacing w:line="276" w:lineRule="auto"/>
        <w:outlineLvl w:val="1"/>
        <w:rPr>
          <w:b/>
          <w:sz w:val="28"/>
          <w:szCs w:val="28"/>
        </w:rPr>
      </w:pPr>
      <w:r>
        <w:rPr>
          <w:b/>
          <w:sz w:val="28"/>
          <w:szCs w:val="28"/>
        </w:rPr>
        <w:t>2.2</w:t>
      </w:r>
      <w:r w:rsidR="0061352D" w:rsidRPr="00EF4574">
        <w:rPr>
          <w:b/>
          <w:sz w:val="28"/>
          <w:szCs w:val="28"/>
        </w:rPr>
        <w:t xml:space="preserve"> </w:t>
      </w:r>
      <w:r w:rsidR="001A6C99" w:rsidRPr="00EF4574">
        <w:rPr>
          <w:b/>
          <w:sz w:val="28"/>
          <w:szCs w:val="28"/>
        </w:rPr>
        <w:t xml:space="preserve">Язык программирования </w:t>
      </w:r>
      <w:r w:rsidR="00BE4E72">
        <w:rPr>
          <w:b/>
          <w:sz w:val="28"/>
          <w:szCs w:val="28"/>
          <w:lang w:val="en-US"/>
        </w:rPr>
        <w:t>Swift</w:t>
      </w:r>
      <w:bookmarkEnd w:id="9"/>
    </w:p>
    <w:p w14:paraId="34724A12" w14:textId="77777777" w:rsidR="00B83611" w:rsidRPr="00EF4574" w:rsidRDefault="00B83611" w:rsidP="000F3A3A">
      <w:pPr>
        <w:pStyle w:val="af2"/>
        <w:tabs>
          <w:tab w:val="left" w:pos="720"/>
          <w:tab w:val="left" w:pos="3261"/>
        </w:tabs>
        <w:spacing w:line="276" w:lineRule="auto"/>
        <w:ind w:left="1455"/>
        <w:outlineLvl w:val="1"/>
        <w:rPr>
          <w:b/>
          <w:sz w:val="28"/>
          <w:szCs w:val="28"/>
        </w:rPr>
      </w:pPr>
    </w:p>
    <w:p w14:paraId="2A78FADC" w14:textId="5C98B3A7" w:rsidR="00CB26C8" w:rsidRDefault="00BE4E72" w:rsidP="000F3A3A">
      <w:pPr>
        <w:spacing w:line="276" w:lineRule="auto"/>
        <w:ind w:firstLine="709"/>
        <w:jc w:val="both"/>
        <w:rPr>
          <w:color w:val="222222"/>
          <w:sz w:val="28"/>
          <w:szCs w:val="28"/>
        </w:rPr>
      </w:pP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 это новый язык программирования для разработки </w:t>
      </w:r>
      <w:proofErr w:type="spellStart"/>
      <w:r w:rsidRPr="00BE4E72">
        <w:rPr>
          <w:color w:val="222222"/>
          <w:sz w:val="28"/>
          <w:szCs w:val="28"/>
          <w:shd w:val="clear" w:color="auto" w:fill="FFFFFF"/>
        </w:rPr>
        <w:t>iOS</w:t>
      </w:r>
      <w:proofErr w:type="spellEnd"/>
      <w:r w:rsidRPr="00BE4E72">
        <w:rPr>
          <w:color w:val="222222"/>
          <w:sz w:val="28"/>
          <w:szCs w:val="28"/>
          <w:shd w:val="clear" w:color="auto" w:fill="FFFFFF"/>
        </w:rPr>
        <w:t xml:space="preserve"> и OS X приложений, который сочетает в себе все лучшее от C и </w:t>
      </w:r>
      <w:proofErr w:type="spellStart"/>
      <w:r w:rsidRPr="00BE4E72">
        <w:rPr>
          <w:color w:val="222222"/>
          <w:sz w:val="28"/>
          <w:szCs w:val="28"/>
          <w:shd w:val="clear" w:color="auto" w:fill="FFFFFF"/>
        </w:rPr>
        <w:t>Objective</w:t>
      </w:r>
      <w:proofErr w:type="spellEnd"/>
      <w:r w:rsidRPr="00BE4E72">
        <w:rPr>
          <w:color w:val="222222"/>
          <w:sz w:val="28"/>
          <w:szCs w:val="28"/>
          <w:shd w:val="clear" w:color="auto" w:fill="FFFFFF"/>
        </w:rPr>
        <w:t>-C,</w:t>
      </w:r>
      <w:r w:rsidR="007B3E9C">
        <w:rPr>
          <w:color w:val="222222"/>
          <w:sz w:val="28"/>
          <w:szCs w:val="28"/>
          <w:shd w:val="clear" w:color="auto" w:fill="FFFFFF"/>
        </w:rPr>
        <w:t xml:space="preserve"> </w:t>
      </w:r>
      <w:r w:rsidRPr="00BE4E72">
        <w:rPr>
          <w:color w:val="222222"/>
          <w:sz w:val="28"/>
          <w:szCs w:val="28"/>
          <w:shd w:val="clear" w:color="auto" w:fill="FFFFFF"/>
        </w:rPr>
        <w:t xml:space="preserve">но лишен ограничений, накладываемых в угоду совместимости с C. В </w:t>
      </w: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используются паттерны безопасного программирования и добавлены современные функции, превращающие создание приложения в простой, более гибкий и увлекательный процесс. </w:t>
      </w:r>
      <w:proofErr w:type="spellStart"/>
      <w:r w:rsidRPr="00BE4E72">
        <w:rPr>
          <w:color w:val="222222"/>
          <w:sz w:val="28"/>
          <w:szCs w:val="28"/>
          <w:shd w:val="clear" w:color="auto" w:fill="FFFFFF"/>
        </w:rPr>
        <w:t>Swift</w:t>
      </w:r>
      <w:proofErr w:type="spellEnd"/>
      <w:r w:rsidR="007B3E9C">
        <w:rPr>
          <w:color w:val="222222"/>
          <w:sz w:val="28"/>
          <w:szCs w:val="28"/>
          <w:shd w:val="clear" w:color="auto" w:fill="FFFFFF"/>
        </w:rPr>
        <w:t xml:space="preserve"> </w:t>
      </w:r>
      <w:r w:rsidRPr="00BE4E72">
        <w:rPr>
          <w:color w:val="222222"/>
          <w:sz w:val="28"/>
          <w:szCs w:val="28"/>
          <w:shd w:val="clear" w:color="auto" w:fill="FFFFFF"/>
        </w:rPr>
        <w:t>– это возможность заново представить себе, как разрабатываются приложения.</w:t>
      </w:r>
    </w:p>
    <w:p w14:paraId="396E67FF" w14:textId="0E6BC3D7" w:rsidR="00CB26C8" w:rsidRDefault="00BE4E72" w:rsidP="000F3A3A">
      <w:pPr>
        <w:spacing w:line="276" w:lineRule="auto"/>
        <w:ind w:firstLine="709"/>
        <w:jc w:val="both"/>
        <w:rPr>
          <w:color w:val="222222"/>
          <w:sz w:val="28"/>
          <w:szCs w:val="28"/>
        </w:rPr>
      </w:pP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разрабатывался несколько лет. Основой нового языка программирования послужили существующие компилятор, отладчик и </w:t>
      </w:r>
      <w:proofErr w:type="spellStart"/>
      <w:r w:rsidRPr="00BE4E72">
        <w:rPr>
          <w:color w:val="222222"/>
          <w:sz w:val="28"/>
          <w:szCs w:val="28"/>
          <w:shd w:val="clear" w:color="auto" w:fill="FFFFFF"/>
        </w:rPr>
        <w:t>фреймворки</w:t>
      </w:r>
      <w:proofErr w:type="spellEnd"/>
      <w:r w:rsidRPr="00BE4E72">
        <w:rPr>
          <w:color w:val="222222"/>
          <w:sz w:val="28"/>
          <w:szCs w:val="28"/>
          <w:shd w:val="clear" w:color="auto" w:fill="FFFFFF"/>
        </w:rPr>
        <w:t>.</w:t>
      </w:r>
      <w:r w:rsidR="007B3E9C">
        <w:rPr>
          <w:color w:val="222222"/>
          <w:sz w:val="28"/>
          <w:szCs w:val="28"/>
          <w:shd w:val="clear" w:color="auto" w:fill="FFFFFF"/>
        </w:rPr>
        <w:t xml:space="preserve"> П</w:t>
      </w:r>
      <w:r w:rsidRPr="00BE4E72">
        <w:rPr>
          <w:color w:val="222222"/>
          <w:sz w:val="28"/>
          <w:szCs w:val="28"/>
          <w:shd w:val="clear" w:color="auto" w:fill="FFFFFF"/>
        </w:rPr>
        <w:t>роцесс управления памятью</w:t>
      </w:r>
      <w:r w:rsidR="007B3E9C">
        <w:rPr>
          <w:color w:val="222222"/>
          <w:sz w:val="28"/>
          <w:szCs w:val="28"/>
          <w:shd w:val="clear" w:color="auto" w:fill="FFFFFF"/>
        </w:rPr>
        <w:t xml:space="preserve"> упрощен</w:t>
      </w:r>
      <w:r w:rsidRPr="00BE4E72">
        <w:rPr>
          <w:color w:val="222222"/>
          <w:sz w:val="28"/>
          <w:szCs w:val="28"/>
          <w:shd w:val="clear" w:color="auto" w:fill="FFFFFF"/>
        </w:rPr>
        <w:t xml:space="preserve"> с помощью механизма автоматического подсчета ссылок – </w:t>
      </w:r>
      <w:proofErr w:type="spellStart"/>
      <w:r w:rsidRPr="00BE4E72">
        <w:rPr>
          <w:color w:val="222222"/>
          <w:sz w:val="28"/>
          <w:szCs w:val="28"/>
          <w:shd w:val="clear" w:color="auto" w:fill="FFFFFF"/>
        </w:rPr>
        <w:t>Automatic</w:t>
      </w:r>
      <w:proofErr w:type="spellEnd"/>
      <w:r w:rsidRPr="00BE4E72">
        <w:rPr>
          <w:color w:val="222222"/>
          <w:sz w:val="28"/>
          <w:szCs w:val="28"/>
          <w:shd w:val="clear" w:color="auto" w:fill="FFFFFF"/>
        </w:rPr>
        <w:t xml:space="preserve"> </w:t>
      </w:r>
      <w:proofErr w:type="spellStart"/>
      <w:r w:rsidRPr="00BE4E72">
        <w:rPr>
          <w:color w:val="222222"/>
          <w:sz w:val="28"/>
          <w:szCs w:val="28"/>
          <w:shd w:val="clear" w:color="auto" w:fill="FFFFFF"/>
        </w:rPr>
        <w:t>Reference</w:t>
      </w:r>
      <w:proofErr w:type="spellEnd"/>
      <w:r w:rsidRPr="00BE4E72">
        <w:rPr>
          <w:color w:val="222222"/>
          <w:sz w:val="28"/>
          <w:szCs w:val="28"/>
          <w:shd w:val="clear" w:color="auto" w:fill="FFFFFF"/>
        </w:rPr>
        <w:t xml:space="preserve"> </w:t>
      </w:r>
      <w:proofErr w:type="spellStart"/>
      <w:r w:rsidRPr="00BE4E72">
        <w:rPr>
          <w:color w:val="222222"/>
          <w:sz w:val="28"/>
          <w:szCs w:val="28"/>
          <w:shd w:val="clear" w:color="auto" w:fill="FFFFFF"/>
        </w:rPr>
        <w:t>Counting</w:t>
      </w:r>
      <w:proofErr w:type="spellEnd"/>
      <w:r w:rsidRPr="00BE4E72">
        <w:rPr>
          <w:color w:val="222222"/>
          <w:sz w:val="28"/>
          <w:szCs w:val="28"/>
          <w:shd w:val="clear" w:color="auto" w:fill="FFFFFF"/>
        </w:rPr>
        <w:t xml:space="preserve"> (ARC). </w:t>
      </w:r>
      <w:r w:rsidR="007B3E9C">
        <w:rPr>
          <w:color w:val="222222"/>
          <w:sz w:val="28"/>
          <w:szCs w:val="28"/>
          <w:shd w:val="clear" w:color="auto" w:fill="FFFFFF"/>
        </w:rPr>
        <w:t>Фреймворки</w:t>
      </w:r>
      <w:r w:rsidRPr="00BE4E72">
        <w:rPr>
          <w:color w:val="222222"/>
          <w:sz w:val="28"/>
          <w:szCs w:val="28"/>
          <w:shd w:val="clear" w:color="auto" w:fill="FFFFFF"/>
        </w:rPr>
        <w:t xml:space="preserve"> также подверглись серьезной модернизации. </w:t>
      </w:r>
      <w:proofErr w:type="spellStart"/>
      <w:r w:rsidRPr="00BE4E72">
        <w:rPr>
          <w:color w:val="222222"/>
          <w:sz w:val="28"/>
          <w:szCs w:val="28"/>
          <w:shd w:val="clear" w:color="auto" w:fill="FFFFFF"/>
        </w:rPr>
        <w:t>Objective</w:t>
      </w:r>
      <w:proofErr w:type="spellEnd"/>
      <w:r w:rsidRPr="00BE4E72">
        <w:rPr>
          <w:color w:val="222222"/>
          <w:sz w:val="28"/>
          <w:szCs w:val="28"/>
          <w:shd w:val="clear" w:color="auto" w:fill="FFFFFF"/>
        </w:rPr>
        <w:t xml:space="preserve">-C начал поддерживать блоки, литералы и модули – все это создало благоприятные условия для внедрения современных технологий. Именно эта подготовительная работа послужила фундаментом для нового языка программирования, который будет применяться для разработки будущих программных продуктов для </w:t>
      </w:r>
      <w:proofErr w:type="spellStart"/>
      <w:r w:rsidRPr="00BE4E72">
        <w:rPr>
          <w:color w:val="222222"/>
          <w:sz w:val="28"/>
          <w:szCs w:val="28"/>
          <w:shd w:val="clear" w:color="auto" w:fill="FFFFFF"/>
        </w:rPr>
        <w:t>Apple</w:t>
      </w:r>
      <w:proofErr w:type="spellEnd"/>
      <w:r w:rsidRPr="00BE4E72">
        <w:rPr>
          <w:color w:val="222222"/>
          <w:sz w:val="28"/>
          <w:szCs w:val="28"/>
          <w:shd w:val="clear" w:color="auto" w:fill="FFFFFF"/>
        </w:rPr>
        <w:t>.</w:t>
      </w:r>
    </w:p>
    <w:p w14:paraId="399F65D2" w14:textId="77777777" w:rsidR="00CB26C8" w:rsidRDefault="00BE4E72" w:rsidP="000F3A3A">
      <w:pPr>
        <w:spacing w:line="276" w:lineRule="auto"/>
        <w:ind w:firstLine="709"/>
        <w:jc w:val="both"/>
        <w:rPr>
          <w:color w:val="222222"/>
          <w:sz w:val="28"/>
          <w:szCs w:val="28"/>
        </w:rPr>
      </w:pPr>
      <w:r w:rsidRPr="00BE4E72">
        <w:rPr>
          <w:color w:val="222222"/>
          <w:sz w:val="28"/>
          <w:szCs w:val="28"/>
          <w:shd w:val="clear" w:color="auto" w:fill="FFFFFF"/>
        </w:rPr>
        <w:t xml:space="preserve">Разработчикам </w:t>
      </w:r>
      <w:proofErr w:type="spellStart"/>
      <w:r w:rsidRPr="00BE4E72">
        <w:rPr>
          <w:color w:val="222222"/>
          <w:sz w:val="28"/>
          <w:szCs w:val="28"/>
          <w:shd w:val="clear" w:color="auto" w:fill="FFFFFF"/>
        </w:rPr>
        <w:t>Objective</w:t>
      </w:r>
      <w:proofErr w:type="spellEnd"/>
      <w:r w:rsidRPr="00BE4E72">
        <w:rPr>
          <w:color w:val="222222"/>
          <w:sz w:val="28"/>
          <w:szCs w:val="28"/>
          <w:shd w:val="clear" w:color="auto" w:fill="FFFFFF"/>
        </w:rPr>
        <w:t xml:space="preserve">-C </w:t>
      </w: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покажется знакомым. Он сочетает в себе читабельность именованных параметров и мощь динамической объектной модели </w:t>
      </w:r>
      <w:proofErr w:type="spellStart"/>
      <w:r w:rsidRPr="00BE4E72">
        <w:rPr>
          <w:color w:val="222222"/>
          <w:sz w:val="28"/>
          <w:szCs w:val="28"/>
          <w:shd w:val="clear" w:color="auto" w:fill="FFFFFF"/>
        </w:rPr>
        <w:t>Objective</w:t>
      </w:r>
      <w:proofErr w:type="spellEnd"/>
      <w:r w:rsidRPr="00BE4E72">
        <w:rPr>
          <w:color w:val="222222"/>
          <w:sz w:val="28"/>
          <w:szCs w:val="28"/>
          <w:shd w:val="clear" w:color="auto" w:fill="FFFFFF"/>
        </w:rPr>
        <w:t xml:space="preserve">-C. Он открывает доступ к уже существующим </w:t>
      </w:r>
      <w:proofErr w:type="spellStart"/>
      <w:r w:rsidRPr="00BE4E72">
        <w:rPr>
          <w:color w:val="222222"/>
          <w:sz w:val="28"/>
          <w:szCs w:val="28"/>
          <w:shd w:val="clear" w:color="auto" w:fill="FFFFFF"/>
        </w:rPr>
        <w:t>фреймворкам</w:t>
      </w:r>
      <w:proofErr w:type="spellEnd"/>
      <w:r w:rsidRPr="00BE4E72">
        <w:rPr>
          <w:color w:val="222222"/>
          <w:sz w:val="28"/>
          <w:szCs w:val="28"/>
          <w:shd w:val="clear" w:color="auto" w:fill="FFFFFF"/>
        </w:rPr>
        <w:t xml:space="preserve"> </w:t>
      </w:r>
      <w:proofErr w:type="spellStart"/>
      <w:r w:rsidRPr="00BE4E72">
        <w:rPr>
          <w:color w:val="222222"/>
          <w:sz w:val="28"/>
          <w:szCs w:val="28"/>
          <w:shd w:val="clear" w:color="auto" w:fill="FFFFFF"/>
        </w:rPr>
        <w:t>Cocoa</w:t>
      </w:r>
      <w:proofErr w:type="spellEnd"/>
      <w:r w:rsidRPr="00BE4E72">
        <w:rPr>
          <w:color w:val="222222"/>
          <w:sz w:val="28"/>
          <w:szCs w:val="28"/>
          <w:shd w:val="clear" w:color="auto" w:fill="FFFFFF"/>
        </w:rPr>
        <w:t xml:space="preserve"> и совместим с кодом, написанным на </w:t>
      </w:r>
      <w:proofErr w:type="spellStart"/>
      <w:r w:rsidRPr="00BE4E72">
        <w:rPr>
          <w:color w:val="222222"/>
          <w:sz w:val="28"/>
          <w:szCs w:val="28"/>
          <w:shd w:val="clear" w:color="auto" w:fill="FFFFFF"/>
        </w:rPr>
        <w:t>Objective</w:t>
      </w:r>
      <w:proofErr w:type="spellEnd"/>
      <w:r w:rsidRPr="00BE4E72">
        <w:rPr>
          <w:color w:val="222222"/>
          <w:sz w:val="28"/>
          <w:szCs w:val="28"/>
          <w:shd w:val="clear" w:color="auto" w:fill="FFFFFF"/>
        </w:rPr>
        <w:t>-C. Построенный на этой общей основе язык предлагает множество новых возможностей и унифицирует процедурные и объектно-ориентированные аспекты языка программирования.</w:t>
      </w:r>
    </w:p>
    <w:p w14:paraId="4821F95B" w14:textId="77777777" w:rsidR="00CB26C8" w:rsidRDefault="00BE4E72" w:rsidP="000F3A3A">
      <w:pPr>
        <w:spacing w:line="276" w:lineRule="auto"/>
        <w:ind w:firstLine="709"/>
        <w:jc w:val="both"/>
        <w:rPr>
          <w:color w:val="222222"/>
          <w:sz w:val="28"/>
          <w:szCs w:val="28"/>
        </w:rPr>
      </w:pPr>
      <w:proofErr w:type="spellStart"/>
      <w:r w:rsidRPr="00BE4E72">
        <w:rPr>
          <w:color w:val="222222"/>
          <w:sz w:val="28"/>
          <w:szCs w:val="28"/>
          <w:shd w:val="clear" w:color="auto" w:fill="FFFFFF"/>
        </w:rPr>
        <w:lastRenderedPageBreak/>
        <w:t>Swift</w:t>
      </w:r>
      <w:proofErr w:type="spellEnd"/>
      <w:r w:rsidRPr="00BE4E72">
        <w:rPr>
          <w:color w:val="222222"/>
          <w:sz w:val="28"/>
          <w:szCs w:val="28"/>
          <w:shd w:val="clear" w:color="auto" w:fill="FFFFFF"/>
        </w:rPr>
        <w:t xml:space="preserve"> не отпугнет и начинающих программистов. Это первый мощный язык программирования, такой же понятный и увлекательный, как скриптовый язык. Он поддерживает так называемые </w:t>
      </w:r>
      <w:proofErr w:type="spellStart"/>
      <w:r w:rsidRPr="00BE4E72">
        <w:rPr>
          <w:color w:val="222222"/>
          <w:sz w:val="28"/>
          <w:szCs w:val="28"/>
          <w:shd w:val="clear" w:color="auto" w:fill="FFFFFF"/>
        </w:rPr>
        <w:t>playground</w:t>
      </w:r>
      <w:proofErr w:type="spellEnd"/>
      <w:r w:rsidRPr="00BE4E72">
        <w:rPr>
          <w:color w:val="222222"/>
          <w:sz w:val="28"/>
          <w:szCs w:val="28"/>
          <w:shd w:val="clear" w:color="auto" w:fill="FFFFFF"/>
        </w:rPr>
        <w:t>-ы, которые позволяют программистам экспериментировать с кодом, видя результат в режиме реального времени без необходимости компилировать и запускать приложение.</w:t>
      </w:r>
    </w:p>
    <w:p w14:paraId="0DBD7B55" w14:textId="35B87886" w:rsidR="00CB26C8" w:rsidRDefault="00BE4E72" w:rsidP="000F3A3A">
      <w:pPr>
        <w:spacing w:line="276" w:lineRule="auto"/>
        <w:ind w:firstLine="709"/>
        <w:jc w:val="both"/>
        <w:rPr>
          <w:color w:val="222222"/>
          <w:sz w:val="28"/>
          <w:szCs w:val="28"/>
        </w:rPr>
      </w:pP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вобрал в себя все лучшее от современных языков и разработан с учетом обширного опыта компании </w:t>
      </w:r>
      <w:proofErr w:type="spellStart"/>
      <w:r w:rsidRPr="00BE4E72">
        <w:rPr>
          <w:color w:val="222222"/>
          <w:sz w:val="28"/>
          <w:szCs w:val="28"/>
          <w:shd w:val="clear" w:color="auto" w:fill="FFFFFF"/>
        </w:rPr>
        <w:t>Apple</w:t>
      </w:r>
      <w:proofErr w:type="spellEnd"/>
      <w:r w:rsidRPr="00BE4E72">
        <w:rPr>
          <w:color w:val="222222"/>
          <w:sz w:val="28"/>
          <w:szCs w:val="28"/>
          <w:shd w:val="clear" w:color="auto" w:fill="FFFFFF"/>
        </w:rPr>
        <w:t xml:space="preserve">. </w:t>
      </w:r>
      <w:r w:rsidR="007B3E9C">
        <w:rPr>
          <w:color w:val="222222"/>
          <w:sz w:val="28"/>
          <w:szCs w:val="28"/>
          <w:shd w:val="clear" w:color="auto" w:fill="FFFFFF"/>
        </w:rPr>
        <w:t>Компилятор</w:t>
      </w:r>
      <w:r w:rsidRPr="00BE4E72">
        <w:rPr>
          <w:color w:val="222222"/>
          <w:sz w:val="28"/>
          <w:szCs w:val="28"/>
          <w:shd w:val="clear" w:color="auto" w:fill="FFFFFF"/>
        </w:rPr>
        <w:t xml:space="preserve"> спроектирован таким образом, чтобы </w:t>
      </w:r>
      <w:r w:rsidR="007B3E9C">
        <w:rPr>
          <w:color w:val="222222"/>
          <w:sz w:val="28"/>
          <w:szCs w:val="28"/>
          <w:shd w:val="clear" w:color="auto" w:fill="FFFFFF"/>
        </w:rPr>
        <w:t>было</w:t>
      </w:r>
      <w:r w:rsidRPr="00BE4E72">
        <w:rPr>
          <w:color w:val="222222"/>
          <w:sz w:val="28"/>
          <w:szCs w:val="28"/>
          <w:shd w:val="clear" w:color="auto" w:fill="FFFFFF"/>
        </w:rPr>
        <w:t xml:space="preserve"> легко разработать первое приложение «</w:t>
      </w:r>
      <w:proofErr w:type="spellStart"/>
      <w:r w:rsidRPr="00BE4E72">
        <w:rPr>
          <w:color w:val="222222"/>
          <w:sz w:val="28"/>
          <w:szCs w:val="28"/>
          <w:shd w:val="clear" w:color="auto" w:fill="FFFFFF"/>
        </w:rPr>
        <w:t>hello</w:t>
      </w:r>
      <w:proofErr w:type="spellEnd"/>
      <w:r w:rsidRPr="00BE4E72">
        <w:rPr>
          <w:color w:val="222222"/>
          <w:sz w:val="28"/>
          <w:szCs w:val="28"/>
          <w:shd w:val="clear" w:color="auto" w:fill="FFFFFF"/>
        </w:rPr>
        <w:t xml:space="preserve">, </w:t>
      </w:r>
      <w:proofErr w:type="spellStart"/>
      <w:r w:rsidRPr="00BE4E72">
        <w:rPr>
          <w:color w:val="222222"/>
          <w:sz w:val="28"/>
          <w:szCs w:val="28"/>
          <w:shd w:val="clear" w:color="auto" w:fill="FFFFFF"/>
        </w:rPr>
        <w:t>world</w:t>
      </w:r>
      <w:proofErr w:type="spellEnd"/>
      <w:r w:rsidRPr="00BE4E72">
        <w:rPr>
          <w:color w:val="222222"/>
          <w:sz w:val="28"/>
          <w:szCs w:val="28"/>
          <w:shd w:val="clear" w:color="auto" w:fill="FFFFFF"/>
        </w:rPr>
        <w:t xml:space="preserve">!», и даже целую операционную систему. Все это делает </w:t>
      </w: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важным инструментом для разработчиков и для самой компании </w:t>
      </w:r>
      <w:proofErr w:type="spellStart"/>
      <w:r w:rsidRPr="00BE4E72">
        <w:rPr>
          <w:color w:val="222222"/>
          <w:sz w:val="28"/>
          <w:szCs w:val="28"/>
          <w:shd w:val="clear" w:color="auto" w:fill="FFFFFF"/>
        </w:rPr>
        <w:t>Apple</w:t>
      </w:r>
      <w:proofErr w:type="spellEnd"/>
      <w:r w:rsidRPr="00BE4E72">
        <w:rPr>
          <w:color w:val="222222"/>
          <w:sz w:val="28"/>
          <w:szCs w:val="28"/>
          <w:shd w:val="clear" w:color="auto" w:fill="FFFFFF"/>
        </w:rPr>
        <w:t>.</w:t>
      </w:r>
    </w:p>
    <w:p w14:paraId="1F906517" w14:textId="3EF6BCBD" w:rsidR="00BE4E72" w:rsidRPr="00BE4E72" w:rsidRDefault="00BE4E72" w:rsidP="000F3A3A">
      <w:pPr>
        <w:spacing w:line="276" w:lineRule="auto"/>
        <w:ind w:firstLine="709"/>
        <w:jc w:val="both"/>
        <w:rPr>
          <w:sz w:val="28"/>
          <w:szCs w:val="28"/>
        </w:rPr>
      </w:pPr>
      <w:proofErr w:type="spellStart"/>
      <w:r w:rsidRPr="00BE4E72">
        <w:rPr>
          <w:color w:val="222222"/>
          <w:sz w:val="28"/>
          <w:szCs w:val="28"/>
          <w:shd w:val="clear" w:color="auto" w:fill="FFFFFF"/>
        </w:rPr>
        <w:t>Swift</w:t>
      </w:r>
      <w:proofErr w:type="spellEnd"/>
      <w:r w:rsidRPr="00BE4E72">
        <w:rPr>
          <w:color w:val="222222"/>
          <w:sz w:val="28"/>
          <w:szCs w:val="28"/>
          <w:shd w:val="clear" w:color="auto" w:fill="FFFFFF"/>
        </w:rPr>
        <w:t xml:space="preserve"> – это новый фантастический способ создавать приложения для </w:t>
      </w:r>
      <w:proofErr w:type="spellStart"/>
      <w:r w:rsidRPr="00BE4E72">
        <w:rPr>
          <w:color w:val="222222"/>
          <w:sz w:val="28"/>
          <w:szCs w:val="28"/>
          <w:shd w:val="clear" w:color="auto" w:fill="FFFFFF"/>
        </w:rPr>
        <w:t>iOS</w:t>
      </w:r>
      <w:proofErr w:type="spellEnd"/>
      <w:r w:rsidRPr="00BE4E72">
        <w:rPr>
          <w:color w:val="222222"/>
          <w:sz w:val="28"/>
          <w:szCs w:val="28"/>
          <w:shd w:val="clear" w:color="auto" w:fill="FFFFFF"/>
        </w:rPr>
        <w:t xml:space="preserve"> и OS X, </w:t>
      </w:r>
      <w:r w:rsidR="007B3E9C">
        <w:rPr>
          <w:color w:val="222222"/>
          <w:sz w:val="28"/>
          <w:szCs w:val="28"/>
          <w:shd w:val="clear" w:color="auto" w:fill="FFFFFF"/>
        </w:rPr>
        <w:t xml:space="preserve"> с каждым годом добавляется </w:t>
      </w:r>
      <w:r w:rsidRPr="00BE4E72">
        <w:rPr>
          <w:color w:val="222222"/>
          <w:sz w:val="28"/>
          <w:szCs w:val="28"/>
          <w:shd w:val="clear" w:color="auto" w:fill="FFFFFF"/>
        </w:rPr>
        <w:t>новый функционал и пре</w:t>
      </w:r>
      <w:r w:rsidR="007B3E9C">
        <w:rPr>
          <w:color w:val="222222"/>
          <w:sz w:val="28"/>
          <w:szCs w:val="28"/>
          <w:shd w:val="clear" w:color="auto" w:fill="FFFFFF"/>
        </w:rPr>
        <w:t>доставляет</w:t>
      </w:r>
      <w:r w:rsidRPr="00BE4E72">
        <w:rPr>
          <w:color w:val="222222"/>
          <w:sz w:val="28"/>
          <w:szCs w:val="28"/>
          <w:shd w:val="clear" w:color="auto" w:fill="FFFFFF"/>
        </w:rPr>
        <w:t xml:space="preserve"> новые возможности</w:t>
      </w:r>
      <w:r w:rsidR="007B3E9C">
        <w:rPr>
          <w:color w:val="222222"/>
          <w:sz w:val="28"/>
          <w:szCs w:val="28"/>
          <w:shd w:val="clear" w:color="auto" w:fill="FFFFFF"/>
        </w:rPr>
        <w:t xml:space="preserve"> для разработчиков</w:t>
      </w:r>
      <w:r w:rsidRPr="00BE4E72">
        <w:rPr>
          <w:color w:val="222222"/>
          <w:sz w:val="28"/>
          <w:szCs w:val="28"/>
          <w:shd w:val="clear" w:color="auto" w:fill="FFFFFF"/>
        </w:rPr>
        <w:t xml:space="preserve">. </w:t>
      </w:r>
    </w:p>
    <w:p w14:paraId="0182E0F3" w14:textId="77777777" w:rsidR="00B83611" w:rsidRPr="00BA60D9" w:rsidRDefault="00B83611" w:rsidP="000F3A3A">
      <w:pPr>
        <w:pStyle w:val="af2"/>
        <w:tabs>
          <w:tab w:val="left" w:pos="720"/>
          <w:tab w:val="left" w:pos="3261"/>
        </w:tabs>
        <w:spacing w:line="276" w:lineRule="auto"/>
        <w:ind w:left="90" w:firstLine="630"/>
        <w:outlineLvl w:val="1"/>
        <w:rPr>
          <w:b/>
          <w:sz w:val="28"/>
          <w:szCs w:val="28"/>
        </w:rPr>
      </w:pPr>
    </w:p>
    <w:p w14:paraId="14FC8998" w14:textId="5FA2F98D" w:rsidR="001365D9" w:rsidRPr="00EF4574" w:rsidRDefault="00227CF0" w:rsidP="000F3A3A">
      <w:pPr>
        <w:tabs>
          <w:tab w:val="left" w:pos="720"/>
          <w:tab w:val="left" w:pos="3261"/>
        </w:tabs>
        <w:spacing w:line="276" w:lineRule="auto"/>
        <w:outlineLvl w:val="1"/>
        <w:rPr>
          <w:b/>
          <w:color w:val="000000"/>
          <w:sz w:val="28"/>
          <w:szCs w:val="28"/>
        </w:rPr>
      </w:pPr>
      <w:r>
        <w:rPr>
          <w:b/>
          <w:sz w:val="28"/>
          <w:szCs w:val="28"/>
        </w:rPr>
        <w:tab/>
      </w:r>
      <w:bookmarkStart w:id="10" w:name="_Toc40051525"/>
      <w:r w:rsidR="00EF4574">
        <w:rPr>
          <w:b/>
          <w:sz w:val="28"/>
          <w:szCs w:val="28"/>
        </w:rPr>
        <w:t>2.3</w:t>
      </w:r>
      <w:r w:rsidR="001A6C99" w:rsidRPr="00EF4574">
        <w:rPr>
          <w:b/>
          <w:sz w:val="28"/>
          <w:szCs w:val="28"/>
        </w:rPr>
        <w:t xml:space="preserve"> Технологии</w:t>
      </w:r>
      <w:r w:rsidR="00E33DB1">
        <w:rPr>
          <w:b/>
          <w:sz w:val="28"/>
          <w:szCs w:val="28"/>
        </w:rPr>
        <w:t xml:space="preserve"> </w:t>
      </w:r>
      <w:r w:rsidR="00E33DB1">
        <w:rPr>
          <w:b/>
          <w:sz w:val="28"/>
          <w:szCs w:val="28"/>
          <w:lang w:val="en-US"/>
        </w:rPr>
        <w:t>IOS</w:t>
      </w:r>
      <w:r w:rsidR="00E33DB1" w:rsidRPr="00E33DB1">
        <w:rPr>
          <w:b/>
          <w:sz w:val="28"/>
          <w:szCs w:val="28"/>
        </w:rPr>
        <w:t xml:space="preserve"> </w:t>
      </w:r>
      <w:r w:rsidR="001A6C99" w:rsidRPr="00EF4574">
        <w:rPr>
          <w:b/>
          <w:sz w:val="28"/>
          <w:szCs w:val="28"/>
        </w:rPr>
        <w:t>разработки</w:t>
      </w:r>
      <w:bookmarkEnd w:id="10"/>
      <w:r w:rsidR="001A6C99" w:rsidRPr="00EF4574">
        <w:rPr>
          <w:b/>
          <w:color w:val="000000"/>
          <w:sz w:val="28"/>
          <w:szCs w:val="28"/>
        </w:rPr>
        <w:t xml:space="preserve"> </w:t>
      </w:r>
    </w:p>
    <w:p w14:paraId="3737525B" w14:textId="77777777" w:rsidR="001365D9" w:rsidRPr="00BA60D9" w:rsidRDefault="001365D9" w:rsidP="000F3A3A">
      <w:pPr>
        <w:pStyle w:val="af2"/>
        <w:tabs>
          <w:tab w:val="left" w:pos="720"/>
          <w:tab w:val="left" w:pos="3261"/>
        </w:tabs>
        <w:spacing w:line="276" w:lineRule="auto"/>
        <w:ind w:left="0" w:firstLine="709"/>
        <w:rPr>
          <w:b/>
          <w:color w:val="000000"/>
          <w:sz w:val="28"/>
          <w:szCs w:val="28"/>
        </w:rPr>
      </w:pPr>
    </w:p>
    <w:p w14:paraId="605F2CA2" w14:textId="77777777" w:rsidR="00E33DB1" w:rsidRPr="00E33DB1" w:rsidRDefault="00E33DB1" w:rsidP="000F3A3A">
      <w:pPr>
        <w:tabs>
          <w:tab w:val="left" w:pos="720"/>
        </w:tabs>
        <w:spacing w:line="276" w:lineRule="auto"/>
        <w:ind w:firstLine="709"/>
        <w:rPr>
          <w:bCs/>
          <w:color w:val="000000"/>
          <w:sz w:val="28"/>
          <w:szCs w:val="28"/>
        </w:rPr>
      </w:pPr>
      <w:r>
        <w:rPr>
          <w:bCs/>
          <w:color w:val="000000"/>
          <w:sz w:val="28"/>
          <w:szCs w:val="28"/>
        </w:rPr>
        <w:tab/>
      </w:r>
      <w:proofErr w:type="spellStart"/>
      <w:r w:rsidRPr="00E33DB1">
        <w:rPr>
          <w:bCs/>
          <w:color w:val="000000"/>
          <w:sz w:val="28"/>
          <w:szCs w:val="28"/>
        </w:rPr>
        <w:t>Foundation</w:t>
      </w:r>
      <w:proofErr w:type="spellEnd"/>
      <w:r w:rsidRPr="00E33DB1">
        <w:rPr>
          <w:bCs/>
          <w:color w:val="000000"/>
          <w:sz w:val="28"/>
          <w:szCs w:val="28"/>
        </w:rPr>
        <w:t xml:space="preserve"> определяет базовый уровень функциональности, который требуется практически для всех приложений. Он предоставляет примитивные классы и вводит несколько парадигм, которые определяют функциональные возможности, не предоставляемые языком или средой выполнения. Он разработан с учетом следующих целей:</w:t>
      </w:r>
    </w:p>
    <w:p w14:paraId="3E403498" w14:textId="77777777" w:rsidR="00E33DB1" w:rsidRPr="00E33DB1" w:rsidRDefault="00E33DB1" w:rsidP="000F3A3A">
      <w:pPr>
        <w:tabs>
          <w:tab w:val="left" w:pos="720"/>
        </w:tabs>
        <w:spacing w:line="276" w:lineRule="auto"/>
        <w:ind w:firstLine="709"/>
        <w:rPr>
          <w:bCs/>
          <w:color w:val="000000"/>
          <w:sz w:val="28"/>
          <w:szCs w:val="28"/>
        </w:rPr>
      </w:pPr>
      <w:r>
        <w:rPr>
          <w:bCs/>
          <w:color w:val="000000"/>
          <w:sz w:val="28"/>
          <w:szCs w:val="28"/>
        </w:rPr>
        <w:t xml:space="preserve">- </w:t>
      </w:r>
      <w:r w:rsidRPr="00E33DB1">
        <w:rPr>
          <w:bCs/>
          <w:color w:val="000000"/>
          <w:sz w:val="28"/>
          <w:szCs w:val="28"/>
        </w:rPr>
        <w:t>Предоставить небольшой набор базовых служебных классов.</w:t>
      </w:r>
    </w:p>
    <w:p w14:paraId="402E7AB8" w14:textId="77777777" w:rsidR="00E33DB1" w:rsidRPr="00E33DB1" w:rsidRDefault="00E33DB1" w:rsidP="000F3A3A">
      <w:pPr>
        <w:tabs>
          <w:tab w:val="left" w:pos="720"/>
        </w:tabs>
        <w:spacing w:line="276" w:lineRule="auto"/>
        <w:ind w:firstLine="709"/>
        <w:rPr>
          <w:bCs/>
          <w:color w:val="000000"/>
          <w:sz w:val="28"/>
          <w:szCs w:val="28"/>
        </w:rPr>
      </w:pPr>
      <w:r>
        <w:rPr>
          <w:bCs/>
          <w:color w:val="000000"/>
          <w:sz w:val="28"/>
          <w:szCs w:val="28"/>
        </w:rPr>
        <w:t xml:space="preserve">- </w:t>
      </w:r>
      <w:r w:rsidRPr="00E33DB1">
        <w:rPr>
          <w:bCs/>
          <w:color w:val="000000"/>
          <w:sz w:val="28"/>
          <w:szCs w:val="28"/>
        </w:rPr>
        <w:t>Упростите разработку программного обеспечения, введя согласованные соглашения.</w:t>
      </w:r>
    </w:p>
    <w:p w14:paraId="5226B3F8" w14:textId="77777777" w:rsidR="00E33DB1" w:rsidRPr="00E33DB1" w:rsidRDefault="00E33DB1" w:rsidP="000F3A3A">
      <w:pPr>
        <w:tabs>
          <w:tab w:val="left" w:pos="720"/>
        </w:tabs>
        <w:spacing w:line="276" w:lineRule="auto"/>
        <w:ind w:firstLine="709"/>
        <w:rPr>
          <w:bCs/>
          <w:color w:val="000000"/>
          <w:sz w:val="28"/>
          <w:szCs w:val="28"/>
        </w:rPr>
      </w:pPr>
      <w:r>
        <w:rPr>
          <w:bCs/>
          <w:color w:val="000000"/>
          <w:sz w:val="28"/>
          <w:szCs w:val="28"/>
        </w:rPr>
        <w:t xml:space="preserve">- </w:t>
      </w:r>
      <w:r w:rsidRPr="00E33DB1">
        <w:rPr>
          <w:bCs/>
          <w:color w:val="000000"/>
          <w:sz w:val="28"/>
          <w:szCs w:val="28"/>
        </w:rPr>
        <w:t>Поддержка интернационализации и локализации, чтобы сделать</w:t>
      </w:r>
      <w:r>
        <w:rPr>
          <w:bCs/>
          <w:color w:val="000000"/>
          <w:sz w:val="28"/>
          <w:szCs w:val="28"/>
        </w:rPr>
        <w:t xml:space="preserve"> </w:t>
      </w:r>
      <w:r w:rsidRPr="00E33DB1">
        <w:rPr>
          <w:bCs/>
          <w:color w:val="000000"/>
          <w:sz w:val="28"/>
          <w:szCs w:val="28"/>
        </w:rPr>
        <w:t>программное обеспечение доступным для пользователей по всему миру.</w:t>
      </w:r>
    </w:p>
    <w:p w14:paraId="31D303BE" w14:textId="77777777" w:rsidR="00131CAF" w:rsidRDefault="00E33DB1" w:rsidP="000F3A3A">
      <w:pPr>
        <w:tabs>
          <w:tab w:val="left" w:pos="720"/>
        </w:tabs>
        <w:spacing w:line="276" w:lineRule="auto"/>
        <w:ind w:firstLine="709"/>
        <w:rPr>
          <w:bCs/>
          <w:color w:val="000000"/>
          <w:sz w:val="28"/>
          <w:szCs w:val="28"/>
        </w:rPr>
      </w:pPr>
      <w:r>
        <w:rPr>
          <w:bCs/>
          <w:color w:val="000000"/>
          <w:sz w:val="28"/>
          <w:szCs w:val="28"/>
        </w:rPr>
        <w:t xml:space="preserve">- </w:t>
      </w:r>
      <w:r w:rsidRPr="00E33DB1">
        <w:rPr>
          <w:bCs/>
          <w:color w:val="000000"/>
          <w:sz w:val="28"/>
          <w:szCs w:val="28"/>
        </w:rPr>
        <w:t>Обеспечить уровень независимости от ОС, чтобы улучшить переносимость.</w:t>
      </w:r>
    </w:p>
    <w:p w14:paraId="074350EA" w14:textId="77777777" w:rsidR="00E33DB1" w:rsidRPr="00E33DB1" w:rsidRDefault="00E33DB1" w:rsidP="000F3A3A">
      <w:pPr>
        <w:tabs>
          <w:tab w:val="left" w:pos="720"/>
        </w:tabs>
        <w:spacing w:line="276" w:lineRule="auto"/>
        <w:ind w:firstLine="709"/>
        <w:rPr>
          <w:bCs/>
          <w:color w:val="000000"/>
          <w:sz w:val="28"/>
          <w:szCs w:val="28"/>
        </w:rPr>
      </w:pPr>
      <w:r w:rsidRPr="00E33DB1">
        <w:rPr>
          <w:bCs/>
          <w:color w:val="000000"/>
          <w:sz w:val="28"/>
          <w:szCs w:val="28"/>
        </w:rPr>
        <w:t xml:space="preserve">В то время как платформа </w:t>
      </w:r>
      <w:proofErr w:type="spellStart"/>
      <w:r w:rsidRPr="00E33DB1">
        <w:rPr>
          <w:bCs/>
          <w:color w:val="000000"/>
          <w:sz w:val="28"/>
          <w:szCs w:val="28"/>
        </w:rPr>
        <w:t>Foundation</w:t>
      </w:r>
      <w:proofErr w:type="spellEnd"/>
      <w:r w:rsidRPr="00E33DB1">
        <w:rPr>
          <w:bCs/>
          <w:color w:val="000000"/>
          <w:sz w:val="28"/>
          <w:szCs w:val="28"/>
        </w:rPr>
        <w:t xml:space="preserve"> определяет классы, протоколы и функции для разработки под </w:t>
      </w:r>
      <w:proofErr w:type="spellStart"/>
      <w:r w:rsidRPr="00E33DB1">
        <w:rPr>
          <w:bCs/>
          <w:color w:val="000000"/>
          <w:sz w:val="28"/>
          <w:szCs w:val="28"/>
        </w:rPr>
        <w:t>iOS</w:t>
      </w:r>
      <w:proofErr w:type="spellEnd"/>
      <w:r w:rsidRPr="00E33DB1">
        <w:rPr>
          <w:bCs/>
          <w:color w:val="000000"/>
          <w:sz w:val="28"/>
          <w:szCs w:val="28"/>
        </w:rPr>
        <w:t xml:space="preserve"> и OS X, платформа </w:t>
      </w:r>
      <w:proofErr w:type="spellStart"/>
      <w:r w:rsidRPr="00E33DB1">
        <w:rPr>
          <w:bCs/>
          <w:color w:val="000000"/>
          <w:sz w:val="28"/>
          <w:szCs w:val="28"/>
        </w:rPr>
        <w:t>UIKit</w:t>
      </w:r>
      <w:proofErr w:type="spellEnd"/>
      <w:r w:rsidRPr="00E33DB1">
        <w:rPr>
          <w:bCs/>
          <w:color w:val="000000"/>
          <w:sz w:val="28"/>
          <w:szCs w:val="28"/>
        </w:rPr>
        <w:t xml:space="preserve"> предназначена исключительно для разработки под </w:t>
      </w:r>
      <w:proofErr w:type="spellStart"/>
      <w:r w:rsidRPr="00E33DB1">
        <w:rPr>
          <w:bCs/>
          <w:color w:val="000000"/>
          <w:sz w:val="28"/>
          <w:szCs w:val="28"/>
        </w:rPr>
        <w:t>iOS</w:t>
      </w:r>
      <w:proofErr w:type="spellEnd"/>
      <w:r w:rsidRPr="00E33DB1">
        <w:rPr>
          <w:bCs/>
          <w:color w:val="000000"/>
          <w:sz w:val="28"/>
          <w:szCs w:val="28"/>
        </w:rPr>
        <w:t xml:space="preserve">. Это эквивалент </w:t>
      </w:r>
      <w:proofErr w:type="spellStart"/>
      <w:r w:rsidRPr="00E33DB1">
        <w:rPr>
          <w:bCs/>
          <w:color w:val="000000"/>
          <w:sz w:val="28"/>
          <w:szCs w:val="28"/>
        </w:rPr>
        <w:t>Application</w:t>
      </w:r>
      <w:proofErr w:type="spellEnd"/>
      <w:r w:rsidRPr="00E33DB1">
        <w:rPr>
          <w:bCs/>
          <w:color w:val="000000"/>
          <w:sz w:val="28"/>
          <w:szCs w:val="28"/>
        </w:rPr>
        <w:t xml:space="preserve"> </w:t>
      </w:r>
      <w:proofErr w:type="spellStart"/>
      <w:r w:rsidRPr="00E33DB1">
        <w:rPr>
          <w:bCs/>
          <w:color w:val="000000"/>
          <w:sz w:val="28"/>
          <w:szCs w:val="28"/>
        </w:rPr>
        <w:t>Kit</w:t>
      </w:r>
      <w:proofErr w:type="spellEnd"/>
      <w:r w:rsidRPr="00E33DB1">
        <w:rPr>
          <w:bCs/>
          <w:color w:val="000000"/>
          <w:sz w:val="28"/>
          <w:szCs w:val="28"/>
        </w:rPr>
        <w:t xml:space="preserve"> или платформы </w:t>
      </w:r>
      <w:proofErr w:type="spellStart"/>
      <w:r w:rsidRPr="00E33DB1">
        <w:rPr>
          <w:bCs/>
          <w:color w:val="000000"/>
          <w:sz w:val="28"/>
          <w:szCs w:val="28"/>
        </w:rPr>
        <w:t>AppKit</w:t>
      </w:r>
      <w:proofErr w:type="spellEnd"/>
      <w:r w:rsidRPr="00E33DB1">
        <w:rPr>
          <w:bCs/>
          <w:color w:val="000000"/>
          <w:sz w:val="28"/>
          <w:szCs w:val="28"/>
        </w:rPr>
        <w:t xml:space="preserve"> для разработки под OS X.</w:t>
      </w:r>
    </w:p>
    <w:p w14:paraId="2A3616CE" w14:textId="77777777" w:rsidR="00E33DB1" w:rsidRPr="00E33DB1" w:rsidRDefault="00E33DB1" w:rsidP="000F3A3A">
      <w:pPr>
        <w:tabs>
          <w:tab w:val="left" w:pos="720"/>
        </w:tabs>
        <w:spacing w:line="276" w:lineRule="auto"/>
        <w:ind w:firstLine="709"/>
        <w:rPr>
          <w:bCs/>
          <w:color w:val="000000"/>
          <w:sz w:val="28"/>
          <w:szCs w:val="28"/>
        </w:rPr>
      </w:pPr>
      <w:r>
        <w:rPr>
          <w:bCs/>
          <w:color w:val="000000"/>
          <w:sz w:val="28"/>
          <w:szCs w:val="28"/>
        </w:rPr>
        <w:tab/>
      </w:r>
      <w:proofErr w:type="spellStart"/>
      <w:r w:rsidRPr="00E33DB1">
        <w:rPr>
          <w:bCs/>
          <w:color w:val="000000"/>
          <w:sz w:val="28"/>
          <w:szCs w:val="28"/>
        </w:rPr>
        <w:t>UIKit</w:t>
      </w:r>
      <w:proofErr w:type="spellEnd"/>
      <w:r w:rsidRPr="00E33DB1">
        <w:rPr>
          <w:bCs/>
          <w:color w:val="000000"/>
          <w:sz w:val="28"/>
          <w:szCs w:val="28"/>
        </w:rPr>
        <w:t xml:space="preserve"> </w:t>
      </w:r>
      <w:r>
        <w:rPr>
          <w:bCs/>
          <w:color w:val="000000"/>
          <w:sz w:val="28"/>
          <w:szCs w:val="28"/>
        </w:rPr>
        <w:t xml:space="preserve">как и </w:t>
      </w:r>
      <w:r>
        <w:rPr>
          <w:bCs/>
          <w:color w:val="000000"/>
          <w:sz w:val="28"/>
          <w:szCs w:val="28"/>
          <w:lang w:val="en-US"/>
        </w:rPr>
        <w:t>Foundation</w:t>
      </w:r>
      <w:r w:rsidRPr="00E33DB1">
        <w:rPr>
          <w:bCs/>
          <w:color w:val="000000"/>
          <w:sz w:val="28"/>
          <w:szCs w:val="28"/>
        </w:rPr>
        <w:t xml:space="preserve"> определяет классы, протоколы, функции, типы данных и константы. Он также добавляет дополнительные функциональные возможности к различным базовым классам, таким как </w:t>
      </w:r>
      <w:proofErr w:type="spellStart"/>
      <w:r w:rsidRPr="00E33DB1">
        <w:rPr>
          <w:bCs/>
          <w:color w:val="000000"/>
          <w:sz w:val="28"/>
          <w:szCs w:val="28"/>
        </w:rPr>
        <w:t>NSObject</w:t>
      </w:r>
      <w:proofErr w:type="spellEnd"/>
      <w:r w:rsidRPr="00E33DB1">
        <w:rPr>
          <w:bCs/>
          <w:color w:val="000000"/>
          <w:sz w:val="28"/>
          <w:szCs w:val="28"/>
        </w:rPr>
        <w:t xml:space="preserve">, </w:t>
      </w:r>
      <w:proofErr w:type="spellStart"/>
      <w:r w:rsidRPr="00E33DB1">
        <w:rPr>
          <w:bCs/>
          <w:color w:val="000000"/>
          <w:sz w:val="28"/>
          <w:szCs w:val="28"/>
        </w:rPr>
        <w:t>NSString</w:t>
      </w:r>
      <w:proofErr w:type="spellEnd"/>
      <w:r w:rsidRPr="00E33DB1">
        <w:rPr>
          <w:bCs/>
          <w:color w:val="000000"/>
          <w:sz w:val="28"/>
          <w:szCs w:val="28"/>
        </w:rPr>
        <w:t xml:space="preserve"> и </w:t>
      </w:r>
      <w:proofErr w:type="spellStart"/>
      <w:r w:rsidRPr="00E33DB1">
        <w:rPr>
          <w:bCs/>
          <w:color w:val="000000"/>
          <w:sz w:val="28"/>
          <w:szCs w:val="28"/>
        </w:rPr>
        <w:t>NSValue</w:t>
      </w:r>
      <w:proofErr w:type="spellEnd"/>
      <w:r w:rsidRPr="00E33DB1">
        <w:rPr>
          <w:bCs/>
          <w:color w:val="000000"/>
          <w:sz w:val="28"/>
          <w:szCs w:val="28"/>
        </w:rPr>
        <w:t xml:space="preserve">, благодаря использованию категорий </w:t>
      </w:r>
      <w:proofErr w:type="spellStart"/>
      <w:r w:rsidRPr="00E33DB1">
        <w:rPr>
          <w:bCs/>
          <w:color w:val="000000"/>
          <w:sz w:val="28"/>
          <w:szCs w:val="28"/>
        </w:rPr>
        <w:t>Objective</w:t>
      </w:r>
      <w:proofErr w:type="spellEnd"/>
      <w:r w:rsidRPr="00E33DB1">
        <w:rPr>
          <w:bCs/>
          <w:color w:val="000000"/>
          <w:sz w:val="28"/>
          <w:szCs w:val="28"/>
        </w:rPr>
        <w:t>-C.</w:t>
      </w:r>
    </w:p>
    <w:p w14:paraId="0AF7FF1A" w14:textId="30AEC2FB" w:rsidR="00E66519" w:rsidRDefault="00E66519" w:rsidP="000F3A3A">
      <w:pPr>
        <w:spacing w:line="276" w:lineRule="auto"/>
        <w:rPr>
          <w:bCs/>
          <w:color w:val="000000"/>
          <w:sz w:val="28"/>
          <w:szCs w:val="28"/>
        </w:rPr>
      </w:pPr>
    </w:p>
    <w:p w14:paraId="3B7AD394" w14:textId="014879A6" w:rsidR="00CB26C8" w:rsidRDefault="00CB26C8" w:rsidP="000F3A3A">
      <w:pPr>
        <w:spacing w:line="276" w:lineRule="auto"/>
        <w:rPr>
          <w:bCs/>
          <w:color w:val="000000"/>
          <w:sz w:val="28"/>
          <w:szCs w:val="28"/>
        </w:rPr>
      </w:pPr>
    </w:p>
    <w:p w14:paraId="546F7AB1" w14:textId="2092427D" w:rsidR="00CB26C8" w:rsidRDefault="00CB26C8" w:rsidP="000F3A3A">
      <w:pPr>
        <w:spacing w:line="276" w:lineRule="auto"/>
        <w:rPr>
          <w:bCs/>
          <w:color w:val="000000"/>
          <w:sz w:val="28"/>
          <w:szCs w:val="28"/>
        </w:rPr>
      </w:pPr>
    </w:p>
    <w:p w14:paraId="260D6FDB" w14:textId="07C9E53E" w:rsidR="00CB26C8" w:rsidRDefault="00CB26C8" w:rsidP="000F3A3A">
      <w:pPr>
        <w:spacing w:line="276" w:lineRule="auto"/>
        <w:rPr>
          <w:bCs/>
          <w:color w:val="000000"/>
          <w:sz w:val="28"/>
          <w:szCs w:val="28"/>
        </w:rPr>
      </w:pPr>
    </w:p>
    <w:p w14:paraId="676C252E" w14:textId="3A381205" w:rsidR="00CB26C8" w:rsidRDefault="00CB26C8" w:rsidP="000F3A3A">
      <w:pPr>
        <w:spacing w:line="276" w:lineRule="auto"/>
        <w:rPr>
          <w:bCs/>
          <w:color w:val="000000"/>
          <w:sz w:val="28"/>
          <w:szCs w:val="28"/>
        </w:rPr>
      </w:pPr>
    </w:p>
    <w:p w14:paraId="141825FB" w14:textId="2D756D0D" w:rsidR="00CB26C8" w:rsidRDefault="00CB26C8" w:rsidP="000F3A3A">
      <w:pPr>
        <w:spacing w:line="276" w:lineRule="auto"/>
        <w:rPr>
          <w:bCs/>
          <w:color w:val="000000"/>
          <w:sz w:val="28"/>
          <w:szCs w:val="28"/>
        </w:rPr>
      </w:pPr>
    </w:p>
    <w:p w14:paraId="0CE56890" w14:textId="688EFF68" w:rsidR="00E562B2" w:rsidRDefault="00E562B2" w:rsidP="000F3A3A">
      <w:pPr>
        <w:spacing w:line="276" w:lineRule="auto"/>
        <w:rPr>
          <w:bCs/>
          <w:color w:val="000000"/>
          <w:sz w:val="28"/>
          <w:szCs w:val="28"/>
        </w:rPr>
      </w:pPr>
    </w:p>
    <w:p w14:paraId="50E939E2" w14:textId="77777777" w:rsidR="00E562B2" w:rsidRDefault="00E562B2" w:rsidP="000F3A3A">
      <w:pPr>
        <w:spacing w:line="276" w:lineRule="auto"/>
        <w:rPr>
          <w:bCs/>
          <w:color w:val="000000"/>
          <w:sz w:val="28"/>
          <w:szCs w:val="28"/>
        </w:rPr>
      </w:pPr>
    </w:p>
    <w:p w14:paraId="210474B0" w14:textId="48E38317" w:rsidR="00CB26C8" w:rsidRDefault="00CB26C8" w:rsidP="000F3A3A">
      <w:pPr>
        <w:spacing w:line="276" w:lineRule="auto"/>
        <w:rPr>
          <w:bCs/>
          <w:color w:val="000000"/>
          <w:sz w:val="28"/>
          <w:szCs w:val="28"/>
        </w:rPr>
      </w:pPr>
    </w:p>
    <w:p w14:paraId="5B28D6E8" w14:textId="0FE6AE5F" w:rsidR="00CB26C8" w:rsidRDefault="00CB26C8" w:rsidP="000F3A3A">
      <w:pPr>
        <w:spacing w:line="276" w:lineRule="auto"/>
        <w:rPr>
          <w:sz w:val="28"/>
          <w:szCs w:val="28"/>
        </w:rPr>
      </w:pPr>
    </w:p>
    <w:p w14:paraId="1FBC2743" w14:textId="77777777" w:rsidR="007B3E9C" w:rsidRPr="00BA60D9" w:rsidRDefault="007B3E9C" w:rsidP="000F3A3A">
      <w:pPr>
        <w:spacing w:line="276" w:lineRule="auto"/>
        <w:rPr>
          <w:sz w:val="28"/>
          <w:szCs w:val="28"/>
        </w:rPr>
      </w:pPr>
    </w:p>
    <w:p w14:paraId="67024523" w14:textId="2B5CF8E2" w:rsidR="002F1923" w:rsidRPr="00CB26C8" w:rsidRDefault="00CB26C8" w:rsidP="000F3A3A">
      <w:pPr>
        <w:pStyle w:val="1"/>
        <w:spacing w:line="276" w:lineRule="auto"/>
        <w:rPr>
          <w:sz w:val="28"/>
          <w:szCs w:val="28"/>
        </w:rPr>
      </w:pPr>
      <w:bookmarkStart w:id="11" w:name="_Toc40051526"/>
      <w:r w:rsidRPr="00CB26C8">
        <w:rPr>
          <w:szCs w:val="28"/>
        </w:rPr>
        <w:t xml:space="preserve">3 </w:t>
      </w:r>
      <w:r w:rsidR="002F1923" w:rsidRPr="00CB26C8">
        <w:rPr>
          <w:szCs w:val="28"/>
        </w:rPr>
        <w:t>ИНСТРУМЕНТАРИЙ</w:t>
      </w:r>
      <w:bookmarkEnd w:id="11"/>
    </w:p>
    <w:p w14:paraId="5D232E7F" w14:textId="77777777" w:rsidR="00EF4574" w:rsidRDefault="00EF4574" w:rsidP="000F3A3A">
      <w:pPr>
        <w:pStyle w:val="af2"/>
        <w:tabs>
          <w:tab w:val="left" w:pos="0"/>
        </w:tabs>
        <w:spacing w:line="276" w:lineRule="auto"/>
        <w:ind w:left="0"/>
        <w:outlineLvl w:val="1"/>
        <w:rPr>
          <w:sz w:val="28"/>
          <w:szCs w:val="28"/>
        </w:rPr>
      </w:pPr>
    </w:p>
    <w:p w14:paraId="29BBB5B9" w14:textId="00755124" w:rsidR="002F1923" w:rsidRPr="00694741" w:rsidRDefault="00EF4574" w:rsidP="000F3A3A">
      <w:pPr>
        <w:pStyle w:val="af2"/>
        <w:tabs>
          <w:tab w:val="left" w:pos="0"/>
        </w:tabs>
        <w:spacing w:line="276" w:lineRule="auto"/>
        <w:ind w:left="0"/>
        <w:outlineLvl w:val="1"/>
        <w:rPr>
          <w:b/>
          <w:sz w:val="28"/>
          <w:szCs w:val="28"/>
        </w:rPr>
      </w:pPr>
      <w:r>
        <w:rPr>
          <w:sz w:val="28"/>
          <w:szCs w:val="28"/>
        </w:rPr>
        <w:tab/>
      </w:r>
      <w:bookmarkStart w:id="12" w:name="_Toc40051527"/>
      <w:r w:rsidRPr="00CF38BA">
        <w:rPr>
          <w:b/>
          <w:sz w:val="28"/>
          <w:szCs w:val="28"/>
        </w:rPr>
        <w:t xml:space="preserve">3.1 </w:t>
      </w:r>
      <w:proofErr w:type="spellStart"/>
      <w:r w:rsidR="00694741">
        <w:rPr>
          <w:b/>
          <w:sz w:val="28"/>
          <w:szCs w:val="28"/>
          <w:lang w:val="en-US"/>
        </w:rPr>
        <w:t>Xcode</w:t>
      </w:r>
      <w:bookmarkEnd w:id="12"/>
      <w:proofErr w:type="spellEnd"/>
    </w:p>
    <w:p w14:paraId="21375027" w14:textId="77777777" w:rsidR="002F1923" w:rsidRPr="00BA60D9" w:rsidRDefault="002F1923" w:rsidP="000F3A3A">
      <w:pPr>
        <w:pStyle w:val="af2"/>
        <w:tabs>
          <w:tab w:val="left" w:pos="0"/>
        </w:tabs>
        <w:spacing w:line="276" w:lineRule="auto"/>
        <w:ind w:left="0" w:firstLine="709"/>
        <w:rPr>
          <w:b/>
          <w:sz w:val="28"/>
          <w:szCs w:val="28"/>
        </w:rPr>
      </w:pPr>
    </w:p>
    <w:p w14:paraId="3D0697B9" w14:textId="51811B08" w:rsidR="008B4BA8" w:rsidRPr="00694741" w:rsidRDefault="00694741" w:rsidP="000F3A3A">
      <w:pPr>
        <w:pStyle w:val="af5"/>
        <w:shd w:val="clear" w:color="auto" w:fill="FFFFFF"/>
        <w:spacing w:before="0" w:beforeAutospacing="0" w:after="0" w:afterAutospacing="0" w:line="276" w:lineRule="auto"/>
        <w:ind w:firstLine="709"/>
        <w:jc w:val="both"/>
        <w:rPr>
          <w:color w:val="000000" w:themeColor="text1"/>
          <w:sz w:val="28"/>
          <w:szCs w:val="28"/>
          <w:shd w:val="clear" w:color="auto" w:fill="FFFFFF"/>
        </w:rPr>
      </w:pPr>
      <w:proofErr w:type="spellStart"/>
      <w:r w:rsidRPr="00694741">
        <w:rPr>
          <w:sz w:val="28"/>
          <w:szCs w:val="28"/>
          <w:shd w:val="clear" w:color="auto" w:fill="FFFFFF"/>
        </w:rPr>
        <w:t>Xcode</w:t>
      </w:r>
      <w:proofErr w:type="spellEnd"/>
      <w:r w:rsidRPr="00694741">
        <w:rPr>
          <w:sz w:val="28"/>
          <w:szCs w:val="28"/>
          <w:shd w:val="clear" w:color="auto" w:fill="FFFFFF"/>
        </w:rPr>
        <w:t xml:space="preserve"> — интегрированная среда разработки (IDE) программного обеспечения для платформ </w:t>
      </w:r>
      <w:proofErr w:type="spellStart"/>
      <w:r w:rsidRPr="00694741">
        <w:rPr>
          <w:sz w:val="28"/>
          <w:szCs w:val="28"/>
          <w:shd w:val="clear" w:color="auto" w:fill="FFFFFF"/>
        </w:rPr>
        <w:t>macOS</w:t>
      </w:r>
      <w:proofErr w:type="spellEnd"/>
      <w:r w:rsidRPr="00694741">
        <w:rPr>
          <w:sz w:val="28"/>
          <w:szCs w:val="28"/>
          <w:shd w:val="clear" w:color="auto" w:fill="FFFFFF"/>
        </w:rPr>
        <w:t xml:space="preserve">, </w:t>
      </w:r>
      <w:proofErr w:type="spellStart"/>
      <w:r w:rsidRPr="00694741">
        <w:rPr>
          <w:sz w:val="28"/>
          <w:szCs w:val="28"/>
          <w:shd w:val="clear" w:color="auto" w:fill="FFFFFF"/>
        </w:rPr>
        <w:t>iOS</w:t>
      </w:r>
      <w:proofErr w:type="spellEnd"/>
      <w:r w:rsidRPr="00694741">
        <w:rPr>
          <w:sz w:val="28"/>
          <w:szCs w:val="28"/>
          <w:shd w:val="clear" w:color="auto" w:fill="FFFFFF"/>
        </w:rPr>
        <w:t xml:space="preserve">, </w:t>
      </w:r>
      <w:proofErr w:type="spellStart"/>
      <w:r w:rsidRPr="00694741">
        <w:rPr>
          <w:sz w:val="28"/>
          <w:szCs w:val="28"/>
          <w:shd w:val="clear" w:color="auto" w:fill="FFFFFF"/>
        </w:rPr>
        <w:t>watchOS</w:t>
      </w:r>
      <w:proofErr w:type="spellEnd"/>
      <w:r w:rsidRPr="00694741">
        <w:rPr>
          <w:sz w:val="28"/>
          <w:szCs w:val="28"/>
          <w:shd w:val="clear" w:color="auto" w:fill="FFFFFF"/>
        </w:rPr>
        <w:t xml:space="preserve"> и </w:t>
      </w:r>
      <w:proofErr w:type="spellStart"/>
      <w:r w:rsidRPr="00694741">
        <w:rPr>
          <w:sz w:val="28"/>
          <w:szCs w:val="28"/>
          <w:shd w:val="clear" w:color="auto" w:fill="FFFFFF"/>
        </w:rPr>
        <w:t>tvOS</w:t>
      </w:r>
      <w:proofErr w:type="spellEnd"/>
      <w:r w:rsidRPr="00694741">
        <w:rPr>
          <w:sz w:val="28"/>
          <w:szCs w:val="28"/>
          <w:shd w:val="clear" w:color="auto" w:fill="FFFFFF"/>
        </w:rPr>
        <w:t xml:space="preserve">, разработанная корпорацией </w:t>
      </w:r>
      <w:proofErr w:type="spellStart"/>
      <w:r w:rsidRPr="00694741">
        <w:rPr>
          <w:sz w:val="28"/>
          <w:szCs w:val="28"/>
          <w:shd w:val="clear" w:color="auto" w:fill="FFFFFF"/>
        </w:rPr>
        <w:t>Apple</w:t>
      </w:r>
      <w:proofErr w:type="spellEnd"/>
      <w:r w:rsidRPr="00694741">
        <w:rPr>
          <w:sz w:val="28"/>
          <w:szCs w:val="28"/>
          <w:shd w:val="clear" w:color="auto" w:fill="FFFFFF"/>
        </w:rPr>
        <w:t xml:space="preserve">. Первая версия выпущена в 2003 году. Стабильные версии распространяются бесплатно через </w:t>
      </w:r>
      <w:proofErr w:type="spellStart"/>
      <w:r w:rsidRPr="00694741">
        <w:rPr>
          <w:sz w:val="28"/>
          <w:szCs w:val="28"/>
          <w:shd w:val="clear" w:color="auto" w:fill="FFFFFF"/>
        </w:rPr>
        <w:t>Mac</w:t>
      </w:r>
      <w:proofErr w:type="spellEnd"/>
      <w:r w:rsidRPr="00694741">
        <w:rPr>
          <w:sz w:val="28"/>
          <w:szCs w:val="28"/>
          <w:shd w:val="clear" w:color="auto" w:fill="FFFFFF"/>
        </w:rPr>
        <w:t xml:space="preserve"> </w:t>
      </w:r>
      <w:proofErr w:type="spellStart"/>
      <w:r w:rsidRPr="00694741">
        <w:rPr>
          <w:sz w:val="28"/>
          <w:szCs w:val="28"/>
          <w:shd w:val="clear" w:color="auto" w:fill="FFFFFF"/>
        </w:rPr>
        <w:t>App</w:t>
      </w:r>
      <w:proofErr w:type="spellEnd"/>
      <w:r w:rsidRPr="00694741">
        <w:rPr>
          <w:sz w:val="28"/>
          <w:szCs w:val="28"/>
          <w:shd w:val="clear" w:color="auto" w:fill="FFFFFF"/>
        </w:rPr>
        <w:t xml:space="preserve"> </w:t>
      </w:r>
      <w:proofErr w:type="spellStart"/>
      <w:r w:rsidRPr="00694741">
        <w:rPr>
          <w:sz w:val="28"/>
          <w:szCs w:val="28"/>
          <w:shd w:val="clear" w:color="auto" w:fill="FFFFFF"/>
        </w:rPr>
        <w:t>Store</w:t>
      </w:r>
      <w:proofErr w:type="spellEnd"/>
      <w:r w:rsidRPr="00694741">
        <w:rPr>
          <w:sz w:val="28"/>
          <w:szCs w:val="28"/>
          <w:shd w:val="clear" w:color="auto" w:fill="FFFFFF"/>
        </w:rPr>
        <w:t xml:space="preserve">. Зарегистрированные </w:t>
      </w:r>
      <w:r w:rsidRPr="00694741">
        <w:rPr>
          <w:color w:val="000000" w:themeColor="text1"/>
          <w:sz w:val="28"/>
          <w:szCs w:val="28"/>
          <w:shd w:val="clear" w:color="auto" w:fill="FFFFFF"/>
        </w:rPr>
        <w:t xml:space="preserve">разработчики также имеют доступ к бета-сборкам через сайт </w:t>
      </w:r>
      <w:proofErr w:type="spellStart"/>
      <w:r w:rsidRPr="00694741">
        <w:rPr>
          <w:color w:val="000000" w:themeColor="text1"/>
          <w:sz w:val="28"/>
          <w:szCs w:val="28"/>
          <w:shd w:val="clear" w:color="auto" w:fill="FFFFFF"/>
        </w:rPr>
        <w:t>Apple</w:t>
      </w:r>
      <w:proofErr w:type="spellEnd"/>
      <w:r w:rsidRPr="00694741">
        <w:rPr>
          <w:color w:val="000000" w:themeColor="text1"/>
          <w:sz w:val="28"/>
          <w:szCs w:val="28"/>
          <w:shd w:val="clear" w:color="auto" w:fill="FFFFFF"/>
        </w:rPr>
        <w:t xml:space="preserve"> </w:t>
      </w:r>
      <w:proofErr w:type="spellStart"/>
      <w:r w:rsidRPr="00694741">
        <w:rPr>
          <w:color w:val="000000" w:themeColor="text1"/>
          <w:sz w:val="28"/>
          <w:szCs w:val="28"/>
          <w:shd w:val="clear" w:color="auto" w:fill="FFFFFF"/>
        </w:rPr>
        <w:t>Developer</w:t>
      </w:r>
      <w:proofErr w:type="spellEnd"/>
      <w:r w:rsidRPr="00694741">
        <w:rPr>
          <w:color w:val="000000" w:themeColor="text1"/>
          <w:sz w:val="28"/>
          <w:szCs w:val="28"/>
          <w:shd w:val="clear" w:color="auto" w:fill="FFFFFF"/>
        </w:rPr>
        <w:t>.</w:t>
      </w:r>
    </w:p>
    <w:p w14:paraId="52EB8C73" w14:textId="48786292" w:rsidR="00694741" w:rsidRPr="00694741" w:rsidRDefault="00694741" w:rsidP="000F3A3A">
      <w:pPr>
        <w:spacing w:line="276" w:lineRule="auto"/>
        <w:ind w:firstLine="709"/>
        <w:rPr>
          <w:color w:val="000000" w:themeColor="text1"/>
          <w:sz w:val="28"/>
          <w:szCs w:val="28"/>
        </w:rPr>
      </w:pPr>
      <w:proofErr w:type="spellStart"/>
      <w:r w:rsidRPr="00694741">
        <w:rPr>
          <w:color w:val="000000" w:themeColor="text1"/>
          <w:sz w:val="28"/>
          <w:szCs w:val="28"/>
          <w:shd w:val="clear" w:color="auto" w:fill="FFFFFF"/>
        </w:rPr>
        <w:t>Xcode</w:t>
      </w:r>
      <w:proofErr w:type="spellEnd"/>
      <w:r w:rsidRPr="00694741">
        <w:rPr>
          <w:color w:val="000000" w:themeColor="text1"/>
          <w:sz w:val="28"/>
          <w:szCs w:val="28"/>
          <w:shd w:val="clear" w:color="auto" w:fill="FFFFFF"/>
        </w:rPr>
        <w:t xml:space="preserve"> позволяет работать быстрее. В редакторе исходного кода есть функция </w:t>
      </w:r>
      <w:proofErr w:type="spellStart"/>
      <w:r w:rsidRPr="00694741">
        <w:rPr>
          <w:color w:val="000000" w:themeColor="text1"/>
          <w:sz w:val="28"/>
          <w:szCs w:val="28"/>
          <w:shd w:val="clear" w:color="auto" w:fill="FFFFFF"/>
        </w:rPr>
        <w:t>автозаполнения</w:t>
      </w:r>
      <w:proofErr w:type="spellEnd"/>
      <w:r w:rsidRPr="00694741">
        <w:rPr>
          <w:color w:val="000000" w:themeColor="text1"/>
          <w:sz w:val="28"/>
          <w:szCs w:val="28"/>
          <w:shd w:val="clear" w:color="auto" w:fill="FFFFFF"/>
        </w:rPr>
        <w:t xml:space="preserve">, а цвета улучшают восприятие, независимо от языка программирования, на котором вы пишете. Мощные компиляторы и инструменты для сборки идентифицируют баги, графический отладчик быстро находит практически любую проблему и помогает ее решить. </w:t>
      </w:r>
      <w:r w:rsidR="007B3E9C">
        <w:rPr>
          <w:color w:val="000000" w:themeColor="text1"/>
          <w:sz w:val="28"/>
          <w:szCs w:val="28"/>
          <w:shd w:val="clear" w:color="auto" w:fill="FFFFFF"/>
        </w:rPr>
        <w:t xml:space="preserve">Есть возможность </w:t>
      </w:r>
      <w:r w:rsidRPr="00694741">
        <w:rPr>
          <w:color w:val="000000" w:themeColor="text1"/>
          <w:sz w:val="28"/>
          <w:szCs w:val="28"/>
          <w:shd w:val="clear" w:color="auto" w:fill="FFFFFF"/>
        </w:rPr>
        <w:t xml:space="preserve">на ходу менять значения переменных и устанавливать точки останова, на которых будет прерываться программа. </w:t>
      </w:r>
      <w:r w:rsidRPr="00694741">
        <w:rPr>
          <w:color w:val="000000" w:themeColor="text1"/>
          <w:spacing w:val="7"/>
          <w:sz w:val="28"/>
          <w:szCs w:val="28"/>
          <w:shd w:val="clear" w:color="auto" w:fill="FFFFFF"/>
        </w:rPr>
        <w:t>Приложение позволяет обрабатывать любые типы данных — от изображений до JSON и PLIST. Есть возможность добавить в проект модели машинного обучения — они мгновенно станут доступны в коде.</w:t>
      </w:r>
      <w:r w:rsidRPr="00694741">
        <w:rPr>
          <w:rStyle w:val="apple-converted-space"/>
          <w:color w:val="000000" w:themeColor="text1"/>
          <w:spacing w:val="7"/>
          <w:sz w:val="28"/>
          <w:szCs w:val="28"/>
          <w:shd w:val="clear" w:color="auto" w:fill="FFFFFF"/>
        </w:rPr>
        <w:t> </w:t>
      </w:r>
    </w:p>
    <w:p w14:paraId="6BCD5BFE" w14:textId="77777777" w:rsidR="000B2DF2" w:rsidRPr="00BA60D9" w:rsidRDefault="000B2DF2" w:rsidP="000F3A3A">
      <w:pPr>
        <w:pStyle w:val="af5"/>
        <w:shd w:val="clear" w:color="auto" w:fill="FFFFFF"/>
        <w:spacing w:before="0" w:beforeAutospacing="0" w:after="150" w:afterAutospacing="0" w:line="276" w:lineRule="auto"/>
        <w:jc w:val="both"/>
        <w:rPr>
          <w:sz w:val="28"/>
          <w:szCs w:val="28"/>
          <w:shd w:val="clear" w:color="auto" w:fill="FFFFFF"/>
        </w:rPr>
      </w:pPr>
    </w:p>
    <w:p w14:paraId="404F0015" w14:textId="77777777" w:rsidR="00656CA5" w:rsidRPr="008E526F" w:rsidRDefault="00EF4574" w:rsidP="000F3A3A">
      <w:pPr>
        <w:pStyle w:val="af2"/>
        <w:tabs>
          <w:tab w:val="left" w:pos="0"/>
        </w:tabs>
        <w:spacing w:line="276" w:lineRule="auto"/>
        <w:ind w:left="0"/>
        <w:outlineLvl w:val="1"/>
        <w:rPr>
          <w:b/>
          <w:sz w:val="28"/>
          <w:szCs w:val="28"/>
        </w:rPr>
      </w:pPr>
      <w:r>
        <w:rPr>
          <w:b/>
          <w:sz w:val="28"/>
          <w:szCs w:val="28"/>
        </w:rPr>
        <w:tab/>
      </w:r>
      <w:bookmarkStart w:id="13" w:name="_Toc40051528"/>
      <w:r w:rsidRPr="002F606B">
        <w:rPr>
          <w:b/>
          <w:sz w:val="28"/>
          <w:szCs w:val="28"/>
        </w:rPr>
        <w:t xml:space="preserve">3.2 </w:t>
      </w:r>
      <w:r w:rsidR="00656CA5" w:rsidRPr="00BA60D9">
        <w:rPr>
          <w:b/>
          <w:sz w:val="28"/>
          <w:szCs w:val="28"/>
        </w:rPr>
        <w:t xml:space="preserve">Система контроля версий </w:t>
      </w:r>
      <w:r w:rsidR="00656CA5" w:rsidRPr="00BA60D9">
        <w:rPr>
          <w:b/>
          <w:sz w:val="28"/>
          <w:szCs w:val="28"/>
          <w:lang w:val="en-US"/>
        </w:rPr>
        <w:t>GIT</w:t>
      </w:r>
      <w:bookmarkEnd w:id="13"/>
    </w:p>
    <w:p w14:paraId="31C2F32E" w14:textId="77777777" w:rsidR="008E526F" w:rsidRPr="00BA60D9" w:rsidRDefault="008E526F" w:rsidP="000F3A3A">
      <w:pPr>
        <w:pStyle w:val="af2"/>
        <w:tabs>
          <w:tab w:val="left" w:pos="0"/>
        </w:tabs>
        <w:spacing w:line="276" w:lineRule="auto"/>
        <w:ind w:left="0" w:firstLine="709"/>
        <w:rPr>
          <w:b/>
          <w:sz w:val="28"/>
          <w:szCs w:val="28"/>
        </w:rPr>
      </w:pPr>
    </w:p>
    <w:p w14:paraId="191F5F81" w14:textId="4035FC07" w:rsidR="00694741" w:rsidRDefault="00694741" w:rsidP="000F3A3A">
      <w:pPr>
        <w:spacing w:line="276" w:lineRule="auto"/>
        <w:ind w:firstLine="709"/>
        <w:jc w:val="both"/>
        <w:rPr>
          <w:bCs/>
          <w:sz w:val="28"/>
          <w:szCs w:val="28"/>
        </w:rPr>
      </w:pPr>
      <w:proofErr w:type="spellStart"/>
      <w:r w:rsidRPr="00694741">
        <w:rPr>
          <w:bCs/>
          <w:sz w:val="28"/>
          <w:szCs w:val="28"/>
        </w:rPr>
        <w:t>Git</w:t>
      </w:r>
      <w:proofErr w:type="spellEnd"/>
      <w:r w:rsidRPr="00694741">
        <w:rPr>
          <w:bCs/>
          <w:sz w:val="28"/>
          <w:szCs w:val="28"/>
        </w:rPr>
        <w:t xml:space="preserve"> — это система управления версиями. У </w:t>
      </w:r>
      <w:proofErr w:type="spellStart"/>
      <w:r w:rsidRPr="00694741">
        <w:rPr>
          <w:bCs/>
          <w:sz w:val="28"/>
          <w:szCs w:val="28"/>
        </w:rPr>
        <w:t>Git</w:t>
      </w:r>
      <w:proofErr w:type="spellEnd"/>
      <w:r w:rsidRPr="00694741">
        <w:rPr>
          <w:bCs/>
          <w:sz w:val="28"/>
          <w:szCs w:val="28"/>
        </w:rPr>
        <w:t xml:space="preserve"> две основных задачи: первая —  хранить информацию о всех изменениях в коде, начиная с самой первой строчки, а вторая — обеспечение удобства командной работы над кодом.</w:t>
      </w:r>
      <w:r w:rsidR="00896B71">
        <w:rPr>
          <w:bCs/>
          <w:sz w:val="28"/>
          <w:szCs w:val="28"/>
        </w:rPr>
        <w:t xml:space="preserve"> (рис. 13)</w:t>
      </w:r>
    </w:p>
    <w:p w14:paraId="7E4C2DB5" w14:textId="144F45D0" w:rsidR="00694741" w:rsidRDefault="00694741" w:rsidP="000F3A3A">
      <w:pPr>
        <w:spacing w:line="276" w:lineRule="auto"/>
        <w:ind w:firstLine="709"/>
        <w:jc w:val="both"/>
        <w:rPr>
          <w:bCs/>
          <w:sz w:val="28"/>
          <w:szCs w:val="28"/>
        </w:rPr>
      </w:pPr>
      <w:proofErr w:type="spellStart"/>
      <w:r w:rsidRPr="00694741">
        <w:rPr>
          <w:bCs/>
          <w:sz w:val="28"/>
          <w:szCs w:val="28"/>
        </w:rPr>
        <w:lastRenderedPageBreak/>
        <w:t>Репозиторий</w:t>
      </w:r>
      <w:proofErr w:type="spellEnd"/>
      <w:r w:rsidRPr="00694741">
        <w:rPr>
          <w:bCs/>
          <w:sz w:val="28"/>
          <w:szCs w:val="28"/>
        </w:rPr>
        <w:t xml:space="preserve"> </w:t>
      </w:r>
      <w:proofErr w:type="spellStart"/>
      <w:r w:rsidRPr="00694741">
        <w:rPr>
          <w:bCs/>
          <w:sz w:val="28"/>
          <w:szCs w:val="28"/>
        </w:rPr>
        <w:t>Git</w:t>
      </w:r>
      <w:proofErr w:type="spellEnd"/>
      <w:r w:rsidRPr="00694741">
        <w:rPr>
          <w:bCs/>
          <w:sz w:val="28"/>
          <w:szCs w:val="28"/>
        </w:rPr>
        <w:t xml:space="preserve"> — это место, где хранится код и вся информация о его изменениях. </w:t>
      </w:r>
      <w:proofErr w:type="spellStart"/>
      <w:r w:rsidRPr="00694741">
        <w:rPr>
          <w:bCs/>
          <w:sz w:val="28"/>
          <w:szCs w:val="28"/>
        </w:rPr>
        <w:t>Репозитории</w:t>
      </w:r>
      <w:proofErr w:type="spellEnd"/>
      <w:r w:rsidRPr="00694741">
        <w:rPr>
          <w:bCs/>
          <w:sz w:val="28"/>
          <w:szCs w:val="28"/>
        </w:rPr>
        <w:t xml:space="preserve"> могут находиться на компьютере, на компьютерах</w:t>
      </w:r>
      <w:r w:rsidR="007B3E9C">
        <w:rPr>
          <w:bCs/>
          <w:sz w:val="28"/>
          <w:szCs w:val="28"/>
        </w:rPr>
        <w:t xml:space="preserve"> </w:t>
      </w:r>
      <w:r w:rsidRPr="00694741">
        <w:rPr>
          <w:bCs/>
          <w:sz w:val="28"/>
          <w:szCs w:val="28"/>
        </w:rPr>
        <w:t>коллег и на удалённом сервере.</w:t>
      </w:r>
    </w:p>
    <w:p w14:paraId="5674F377" w14:textId="5B8EF543" w:rsidR="00694741" w:rsidRDefault="00694741" w:rsidP="000F3A3A">
      <w:pPr>
        <w:spacing w:line="276" w:lineRule="auto"/>
        <w:ind w:firstLine="709"/>
        <w:jc w:val="both"/>
        <w:rPr>
          <w:bCs/>
          <w:sz w:val="28"/>
          <w:szCs w:val="28"/>
        </w:rPr>
      </w:pPr>
      <w:r>
        <w:rPr>
          <w:bCs/>
          <w:sz w:val="28"/>
          <w:szCs w:val="28"/>
        </w:rPr>
        <w:t>Главные преимущества систем управлениями версиями</w:t>
      </w:r>
      <w:r w:rsidRPr="00694741">
        <w:rPr>
          <w:bCs/>
          <w:sz w:val="28"/>
          <w:szCs w:val="28"/>
        </w:rPr>
        <w:t>:</w:t>
      </w:r>
    </w:p>
    <w:p w14:paraId="5899D45F" w14:textId="7EE40A00" w:rsidR="00694741" w:rsidRPr="00CB26C8" w:rsidRDefault="00694741" w:rsidP="000F3A3A">
      <w:pPr>
        <w:pStyle w:val="af2"/>
        <w:numPr>
          <w:ilvl w:val="0"/>
          <w:numId w:val="6"/>
        </w:numPr>
        <w:spacing w:line="276" w:lineRule="auto"/>
        <w:ind w:left="0" w:firstLine="709"/>
        <w:jc w:val="both"/>
        <w:rPr>
          <w:bCs/>
          <w:sz w:val="28"/>
          <w:szCs w:val="28"/>
        </w:rPr>
      </w:pPr>
      <w:r w:rsidRPr="00CB26C8">
        <w:rPr>
          <w:bCs/>
          <w:sz w:val="28"/>
          <w:szCs w:val="28"/>
        </w:rPr>
        <w:t xml:space="preserve">Доступ к коду. Исходники кода хранятся в удаленном </w:t>
      </w:r>
      <w:proofErr w:type="spellStart"/>
      <w:r w:rsidRPr="00CB26C8">
        <w:rPr>
          <w:bCs/>
          <w:sz w:val="28"/>
          <w:szCs w:val="28"/>
        </w:rPr>
        <w:t>репозитории</w:t>
      </w:r>
      <w:proofErr w:type="spellEnd"/>
      <w:r w:rsidRPr="00CB26C8">
        <w:rPr>
          <w:bCs/>
          <w:sz w:val="28"/>
          <w:szCs w:val="28"/>
        </w:rPr>
        <w:t xml:space="preserve"> (хранилище данных), куда обращаются разработчики, чтобы забрать актуальную версию файлов или внести изменения. Так выстраивается командная разработка.</w:t>
      </w:r>
    </w:p>
    <w:p w14:paraId="46F3E6B4" w14:textId="5A3FE747" w:rsidR="00694741" w:rsidRPr="00CB26C8" w:rsidRDefault="00694741" w:rsidP="000F3A3A">
      <w:pPr>
        <w:pStyle w:val="af2"/>
        <w:numPr>
          <w:ilvl w:val="0"/>
          <w:numId w:val="6"/>
        </w:numPr>
        <w:spacing w:line="276" w:lineRule="auto"/>
        <w:ind w:left="0" w:firstLine="709"/>
        <w:jc w:val="both"/>
        <w:rPr>
          <w:bCs/>
          <w:sz w:val="28"/>
          <w:szCs w:val="28"/>
        </w:rPr>
      </w:pPr>
      <w:proofErr w:type="spellStart"/>
      <w:r w:rsidRPr="00CB26C8">
        <w:rPr>
          <w:bCs/>
          <w:sz w:val="28"/>
          <w:szCs w:val="28"/>
        </w:rPr>
        <w:t>Логирование</w:t>
      </w:r>
      <w:proofErr w:type="spellEnd"/>
      <w:r w:rsidRPr="00CB26C8">
        <w:rPr>
          <w:bCs/>
          <w:sz w:val="28"/>
          <w:szCs w:val="28"/>
        </w:rPr>
        <w:t xml:space="preserve"> изменений в коде. Отслеживание </w:t>
      </w:r>
      <w:proofErr w:type="spellStart"/>
      <w:r w:rsidRPr="00CB26C8">
        <w:rPr>
          <w:bCs/>
          <w:sz w:val="28"/>
          <w:szCs w:val="28"/>
        </w:rPr>
        <w:t>коммитов</w:t>
      </w:r>
      <w:proofErr w:type="spellEnd"/>
      <w:r w:rsidRPr="00CB26C8">
        <w:rPr>
          <w:bCs/>
          <w:sz w:val="28"/>
          <w:szCs w:val="28"/>
        </w:rPr>
        <w:t xml:space="preserve"> (внесений изменений в код), помогает найти кто, что и когда менял, решить конфликты при модифицировании одних и тех же файлов, откатиться на любое предыдущее состояние.</w:t>
      </w:r>
    </w:p>
    <w:p w14:paraId="439FB56C" w14:textId="0B2B338B" w:rsidR="00694741" w:rsidRPr="00CB26C8" w:rsidRDefault="00694741" w:rsidP="000F3A3A">
      <w:pPr>
        <w:pStyle w:val="af2"/>
        <w:numPr>
          <w:ilvl w:val="0"/>
          <w:numId w:val="6"/>
        </w:numPr>
        <w:spacing w:line="276" w:lineRule="auto"/>
        <w:ind w:left="0" w:firstLine="709"/>
        <w:jc w:val="both"/>
        <w:rPr>
          <w:bCs/>
          <w:sz w:val="28"/>
          <w:szCs w:val="28"/>
        </w:rPr>
      </w:pPr>
      <w:r w:rsidRPr="00CB26C8">
        <w:rPr>
          <w:bCs/>
          <w:sz w:val="28"/>
          <w:szCs w:val="28"/>
        </w:rPr>
        <w:t>Ветвление разработки. Программисты параллельно ведут разработку нового функционала в отдельных ветках, не затрагивая работоспособности старого.</w:t>
      </w:r>
    </w:p>
    <w:p w14:paraId="04873761" w14:textId="77777777" w:rsidR="0067127C" w:rsidRDefault="00694741" w:rsidP="000F3A3A">
      <w:pPr>
        <w:pStyle w:val="af2"/>
        <w:numPr>
          <w:ilvl w:val="0"/>
          <w:numId w:val="6"/>
        </w:numPr>
        <w:spacing w:line="276" w:lineRule="auto"/>
        <w:ind w:left="0" w:firstLine="709"/>
        <w:jc w:val="both"/>
        <w:rPr>
          <w:bCs/>
          <w:sz w:val="28"/>
          <w:szCs w:val="28"/>
        </w:rPr>
      </w:pPr>
      <w:r w:rsidRPr="00CB26C8">
        <w:rPr>
          <w:bCs/>
          <w:sz w:val="28"/>
          <w:szCs w:val="28"/>
        </w:rPr>
        <w:t xml:space="preserve">Поддержка версионности продуктов. При выпуске обновлений программных продуктов, мы обозначаем </w:t>
      </w:r>
      <w:proofErr w:type="spellStart"/>
      <w:r w:rsidRPr="00CB26C8">
        <w:rPr>
          <w:bCs/>
          <w:sz w:val="28"/>
          <w:szCs w:val="28"/>
        </w:rPr>
        <w:t>релизные</w:t>
      </w:r>
      <w:proofErr w:type="spellEnd"/>
      <w:r w:rsidRPr="00CB26C8">
        <w:rPr>
          <w:bCs/>
          <w:sz w:val="28"/>
          <w:szCs w:val="28"/>
        </w:rPr>
        <w:t xml:space="preserve"> версии, например, с помощью тегов, чтобы зафиксировать их в этом состоянии, для </w:t>
      </w:r>
      <w:proofErr w:type="spellStart"/>
      <w:r w:rsidRPr="00CB26C8">
        <w:rPr>
          <w:bCs/>
          <w:sz w:val="28"/>
          <w:szCs w:val="28"/>
        </w:rPr>
        <w:t>дебага</w:t>
      </w:r>
      <w:proofErr w:type="spellEnd"/>
      <w:r w:rsidRPr="00CB26C8">
        <w:rPr>
          <w:bCs/>
          <w:sz w:val="28"/>
          <w:szCs w:val="28"/>
        </w:rPr>
        <w:t xml:space="preserve"> или ретроспективы.</w:t>
      </w:r>
    </w:p>
    <w:p w14:paraId="23CB3229" w14:textId="25B75010" w:rsidR="00C538A8" w:rsidRPr="0067127C" w:rsidRDefault="00C538A8" w:rsidP="000F3A3A">
      <w:pPr>
        <w:pStyle w:val="af2"/>
        <w:spacing w:line="276" w:lineRule="auto"/>
        <w:ind w:left="0" w:firstLine="709"/>
        <w:jc w:val="both"/>
        <w:rPr>
          <w:bCs/>
          <w:sz w:val="28"/>
          <w:szCs w:val="28"/>
        </w:rPr>
      </w:pPr>
      <w:r w:rsidRPr="0067127C">
        <w:rPr>
          <w:bCs/>
          <w:sz w:val="28"/>
          <w:szCs w:val="28"/>
        </w:rPr>
        <w:t xml:space="preserve">Главные преимущества </w:t>
      </w:r>
      <w:r w:rsidRPr="0067127C">
        <w:rPr>
          <w:bCs/>
          <w:sz w:val="28"/>
          <w:szCs w:val="28"/>
          <w:lang w:val="en-US"/>
        </w:rPr>
        <w:t>Git</w:t>
      </w:r>
      <w:r w:rsidRPr="0067127C">
        <w:rPr>
          <w:bCs/>
          <w:sz w:val="28"/>
          <w:szCs w:val="28"/>
        </w:rPr>
        <w:t xml:space="preserve"> по сравнению с другими системами управления версиями:</w:t>
      </w:r>
    </w:p>
    <w:p w14:paraId="03534ECD" w14:textId="6B08C452" w:rsidR="00C538A8" w:rsidRPr="0067127C" w:rsidRDefault="0067127C" w:rsidP="000F3A3A">
      <w:pPr>
        <w:pStyle w:val="af2"/>
        <w:numPr>
          <w:ilvl w:val="0"/>
          <w:numId w:val="7"/>
        </w:numPr>
        <w:spacing w:line="276" w:lineRule="auto"/>
        <w:ind w:left="0" w:firstLine="709"/>
        <w:jc w:val="both"/>
        <w:rPr>
          <w:bCs/>
          <w:sz w:val="28"/>
          <w:szCs w:val="28"/>
        </w:rPr>
      </w:pPr>
      <w:r w:rsidRPr="0067127C">
        <w:rPr>
          <w:bCs/>
          <w:sz w:val="28"/>
          <w:szCs w:val="28"/>
        </w:rPr>
        <w:t>Р</w:t>
      </w:r>
      <w:r w:rsidR="00C538A8" w:rsidRPr="0067127C">
        <w:rPr>
          <w:bCs/>
          <w:sz w:val="28"/>
          <w:szCs w:val="28"/>
        </w:rPr>
        <w:t>аспределённая разработка</w:t>
      </w:r>
      <w:r w:rsidRPr="0067127C">
        <w:rPr>
          <w:bCs/>
          <w:sz w:val="28"/>
          <w:szCs w:val="28"/>
        </w:rPr>
        <w:t>;</w:t>
      </w:r>
    </w:p>
    <w:p w14:paraId="2E02BD9B" w14:textId="18BE296E" w:rsidR="00C538A8" w:rsidRPr="0067127C" w:rsidRDefault="0067127C" w:rsidP="000F3A3A">
      <w:pPr>
        <w:pStyle w:val="af2"/>
        <w:numPr>
          <w:ilvl w:val="0"/>
          <w:numId w:val="7"/>
        </w:numPr>
        <w:spacing w:line="276" w:lineRule="auto"/>
        <w:ind w:left="0" w:firstLine="709"/>
        <w:jc w:val="both"/>
        <w:rPr>
          <w:bCs/>
          <w:sz w:val="28"/>
          <w:szCs w:val="28"/>
        </w:rPr>
      </w:pPr>
      <w:r w:rsidRPr="0067127C">
        <w:rPr>
          <w:bCs/>
          <w:sz w:val="28"/>
          <w:szCs w:val="28"/>
        </w:rPr>
        <w:t>Т</w:t>
      </w:r>
      <w:r w:rsidR="00C538A8" w:rsidRPr="0067127C">
        <w:rPr>
          <w:bCs/>
          <w:sz w:val="28"/>
          <w:szCs w:val="28"/>
        </w:rPr>
        <w:t>ранзакционный подход в управлении пакетами</w:t>
      </w:r>
      <w:r w:rsidRPr="0067127C">
        <w:rPr>
          <w:bCs/>
          <w:sz w:val="28"/>
          <w:szCs w:val="28"/>
        </w:rPr>
        <w:t>;</w:t>
      </w:r>
    </w:p>
    <w:p w14:paraId="3A30A074" w14:textId="4E7AC062" w:rsidR="00C538A8" w:rsidRPr="0067127C" w:rsidRDefault="0067127C" w:rsidP="000F3A3A">
      <w:pPr>
        <w:pStyle w:val="af2"/>
        <w:numPr>
          <w:ilvl w:val="0"/>
          <w:numId w:val="7"/>
        </w:numPr>
        <w:spacing w:line="276" w:lineRule="auto"/>
        <w:ind w:left="0" w:firstLine="709"/>
        <w:jc w:val="both"/>
        <w:rPr>
          <w:bCs/>
          <w:sz w:val="28"/>
          <w:szCs w:val="28"/>
        </w:rPr>
      </w:pPr>
      <w:r w:rsidRPr="0067127C">
        <w:rPr>
          <w:bCs/>
          <w:sz w:val="28"/>
          <w:szCs w:val="28"/>
        </w:rPr>
        <w:t>П</w:t>
      </w:r>
      <w:r w:rsidR="00C538A8" w:rsidRPr="0067127C">
        <w:rPr>
          <w:bCs/>
          <w:sz w:val="28"/>
          <w:szCs w:val="28"/>
        </w:rPr>
        <w:t>ростота управления исходным кодом</w:t>
      </w:r>
      <w:r w:rsidRPr="0067127C">
        <w:rPr>
          <w:bCs/>
          <w:sz w:val="28"/>
          <w:szCs w:val="28"/>
        </w:rPr>
        <w:t>;</w:t>
      </w:r>
    </w:p>
    <w:p w14:paraId="76885502" w14:textId="027414A4" w:rsidR="00C538A8" w:rsidRPr="0067127C" w:rsidRDefault="0067127C" w:rsidP="000F3A3A">
      <w:pPr>
        <w:pStyle w:val="af2"/>
        <w:numPr>
          <w:ilvl w:val="0"/>
          <w:numId w:val="7"/>
        </w:numPr>
        <w:spacing w:line="276" w:lineRule="auto"/>
        <w:ind w:left="0" w:firstLine="709"/>
        <w:jc w:val="both"/>
        <w:rPr>
          <w:bCs/>
          <w:sz w:val="28"/>
          <w:szCs w:val="28"/>
        </w:rPr>
      </w:pPr>
      <w:r w:rsidRPr="0067127C">
        <w:rPr>
          <w:bCs/>
          <w:sz w:val="28"/>
          <w:szCs w:val="28"/>
        </w:rPr>
        <w:t>П</w:t>
      </w:r>
      <w:r w:rsidR="00C538A8" w:rsidRPr="0067127C">
        <w:rPr>
          <w:bCs/>
          <w:sz w:val="28"/>
          <w:szCs w:val="28"/>
        </w:rPr>
        <w:t xml:space="preserve">ростота и удобство создания </w:t>
      </w:r>
      <w:proofErr w:type="spellStart"/>
      <w:r w:rsidR="00C538A8" w:rsidRPr="0067127C">
        <w:rPr>
          <w:bCs/>
          <w:sz w:val="28"/>
          <w:szCs w:val="28"/>
        </w:rPr>
        <w:t>патчей</w:t>
      </w:r>
      <w:proofErr w:type="spellEnd"/>
      <w:r w:rsidRPr="0067127C">
        <w:rPr>
          <w:bCs/>
          <w:sz w:val="28"/>
          <w:szCs w:val="28"/>
        </w:rPr>
        <w:t>;</w:t>
      </w:r>
    </w:p>
    <w:p w14:paraId="673229E1" w14:textId="6DC4BCCF" w:rsidR="00C538A8" w:rsidRPr="0067127C" w:rsidRDefault="0067127C" w:rsidP="000F3A3A">
      <w:pPr>
        <w:pStyle w:val="af2"/>
        <w:numPr>
          <w:ilvl w:val="0"/>
          <w:numId w:val="7"/>
        </w:numPr>
        <w:spacing w:line="276" w:lineRule="auto"/>
        <w:ind w:left="0" w:firstLine="709"/>
        <w:jc w:val="both"/>
        <w:rPr>
          <w:bCs/>
          <w:sz w:val="28"/>
          <w:szCs w:val="28"/>
        </w:rPr>
      </w:pPr>
      <w:r w:rsidRPr="0067127C">
        <w:rPr>
          <w:bCs/>
          <w:sz w:val="28"/>
          <w:szCs w:val="28"/>
        </w:rPr>
        <w:t>И</w:t>
      </w:r>
      <w:r w:rsidR="00C538A8" w:rsidRPr="0067127C">
        <w:rPr>
          <w:bCs/>
          <w:sz w:val="28"/>
          <w:szCs w:val="28"/>
        </w:rPr>
        <w:t xml:space="preserve">нтеграция в VCS </w:t>
      </w:r>
      <w:proofErr w:type="spellStart"/>
      <w:r w:rsidR="00C538A8" w:rsidRPr="0067127C">
        <w:rPr>
          <w:bCs/>
          <w:sz w:val="28"/>
          <w:szCs w:val="28"/>
        </w:rPr>
        <w:t>апстрима</w:t>
      </w:r>
      <w:proofErr w:type="spellEnd"/>
      <w:r w:rsidR="00C538A8" w:rsidRPr="0067127C">
        <w:rPr>
          <w:bCs/>
          <w:sz w:val="28"/>
          <w:szCs w:val="28"/>
        </w:rPr>
        <w:t>, в том числе и по истории</w:t>
      </w:r>
      <w:r w:rsidRPr="0067127C">
        <w:rPr>
          <w:bCs/>
          <w:sz w:val="28"/>
          <w:szCs w:val="28"/>
        </w:rPr>
        <w:t>;</w:t>
      </w:r>
    </w:p>
    <w:p w14:paraId="0A7D9C32" w14:textId="3CC47280" w:rsidR="00C538A8" w:rsidRPr="0067127C" w:rsidRDefault="0067127C" w:rsidP="000F3A3A">
      <w:pPr>
        <w:pStyle w:val="af2"/>
        <w:numPr>
          <w:ilvl w:val="0"/>
          <w:numId w:val="7"/>
        </w:numPr>
        <w:spacing w:line="276" w:lineRule="auto"/>
        <w:ind w:left="0" w:firstLine="709"/>
        <w:jc w:val="both"/>
        <w:rPr>
          <w:bCs/>
          <w:sz w:val="28"/>
          <w:szCs w:val="28"/>
        </w:rPr>
      </w:pPr>
      <w:r w:rsidRPr="0067127C">
        <w:rPr>
          <w:bCs/>
          <w:sz w:val="28"/>
          <w:szCs w:val="28"/>
        </w:rPr>
        <w:t>П</w:t>
      </w:r>
      <w:r w:rsidR="00C538A8" w:rsidRPr="0067127C">
        <w:rPr>
          <w:bCs/>
          <w:sz w:val="28"/>
          <w:szCs w:val="28"/>
        </w:rPr>
        <w:t xml:space="preserve">розрачная сборка как локально, так и на сервере (в последнем случае нужно лишь создать подписанный тег и задать команду на сборку по </w:t>
      </w:r>
      <w:proofErr w:type="spellStart"/>
      <w:r w:rsidR="00C538A8" w:rsidRPr="0067127C">
        <w:rPr>
          <w:bCs/>
          <w:sz w:val="28"/>
          <w:szCs w:val="28"/>
        </w:rPr>
        <w:t>ssh</w:t>
      </w:r>
      <w:proofErr w:type="spellEnd"/>
      <w:r w:rsidR="00C538A8" w:rsidRPr="0067127C">
        <w:rPr>
          <w:bCs/>
          <w:sz w:val="28"/>
          <w:szCs w:val="28"/>
        </w:rPr>
        <w:t>)</w:t>
      </w:r>
      <w:r w:rsidRPr="0067127C">
        <w:rPr>
          <w:bCs/>
          <w:sz w:val="28"/>
          <w:szCs w:val="28"/>
        </w:rPr>
        <w:t>;</w:t>
      </w:r>
    </w:p>
    <w:p w14:paraId="0FDDDC85" w14:textId="43333D61" w:rsidR="00C538A8" w:rsidRPr="0067127C" w:rsidRDefault="0067127C" w:rsidP="000F3A3A">
      <w:pPr>
        <w:pStyle w:val="af2"/>
        <w:numPr>
          <w:ilvl w:val="0"/>
          <w:numId w:val="7"/>
        </w:numPr>
        <w:spacing w:line="276" w:lineRule="auto"/>
        <w:ind w:left="0" w:firstLine="709"/>
        <w:jc w:val="both"/>
        <w:rPr>
          <w:bCs/>
          <w:sz w:val="28"/>
          <w:szCs w:val="28"/>
        </w:rPr>
      </w:pPr>
      <w:r w:rsidRPr="0067127C">
        <w:rPr>
          <w:bCs/>
          <w:sz w:val="28"/>
          <w:szCs w:val="28"/>
        </w:rPr>
        <w:t>Б</w:t>
      </w:r>
      <w:r w:rsidR="00C538A8" w:rsidRPr="0067127C">
        <w:rPr>
          <w:bCs/>
          <w:sz w:val="28"/>
          <w:szCs w:val="28"/>
        </w:rPr>
        <w:t xml:space="preserve">ыстрое </w:t>
      </w:r>
      <w:proofErr w:type="spellStart"/>
      <w:r w:rsidR="00C538A8" w:rsidRPr="0067127C">
        <w:rPr>
          <w:bCs/>
          <w:sz w:val="28"/>
          <w:szCs w:val="28"/>
        </w:rPr>
        <w:t>бэкпортирование</w:t>
      </w:r>
      <w:proofErr w:type="spellEnd"/>
      <w:r w:rsidRPr="0067127C">
        <w:rPr>
          <w:bCs/>
          <w:sz w:val="28"/>
          <w:szCs w:val="28"/>
        </w:rPr>
        <w:t>;</w:t>
      </w:r>
    </w:p>
    <w:p w14:paraId="4D619030" w14:textId="4B6A7151" w:rsidR="00C538A8" w:rsidRPr="0067127C" w:rsidRDefault="0067127C" w:rsidP="000F3A3A">
      <w:pPr>
        <w:pStyle w:val="af2"/>
        <w:numPr>
          <w:ilvl w:val="0"/>
          <w:numId w:val="7"/>
        </w:numPr>
        <w:spacing w:line="276" w:lineRule="auto"/>
        <w:ind w:left="0" w:firstLine="709"/>
        <w:jc w:val="both"/>
        <w:rPr>
          <w:bCs/>
          <w:sz w:val="28"/>
          <w:szCs w:val="28"/>
        </w:rPr>
      </w:pPr>
      <w:r w:rsidRPr="0067127C">
        <w:rPr>
          <w:bCs/>
          <w:sz w:val="28"/>
          <w:szCs w:val="28"/>
        </w:rPr>
        <w:t>М</w:t>
      </w:r>
      <w:r w:rsidR="00C538A8" w:rsidRPr="0067127C">
        <w:rPr>
          <w:bCs/>
          <w:sz w:val="28"/>
          <w:szCs w:val="28"/>
        </w:rPr>
        <w:t xml:space="preserve">алый трафик при постановке на сборку в </w:t>
      </w:r>
      <w:proofErr w:type="spellStart"/>
      <w:r w:rsidR="00C538A8" w:rsidRPr="0067127C">
        <w:rPr>
          <w:bCs/>
          <w:sz w:val="28"/>
          <w:szCs w:val="28"/>
        </w:rPr>
        <w:t>репозиторий</w:t>
      </w:r>
      <w:proofErr w:type="spellEnd"/>
      <w:r w:rsidRPr="0067127C">
        <w:rPr>
          <w:bCs/>
          <w:sz w:val="28"/>
          <w:szCs w:val="28"/>
        </w:rPr>
        <w:t>;</w:t>
      </w:r>
    </w:p>
    <w:p w14:paraId="32E57248" w14:textId="3D503B5C" w:rsidR="00C538A8" w:rsidRPr="0067127C" w:rsidRDefault="0067127C" w:rsidP="000F3A3A">
      <w:pPr>
        <w:pStyle w:val="af2"/>
        <w:numPr>
          <w:ilvl w:val="0"/>
          <w:numId w:val="7"/>
        </w:numPr>
        <w:spacing w:line="276" w:lineRule="auto"/>
        <w:ind w:left="0" w:firstLine="709"/>
        <w:jc w:val="both"/>
        <w:rPr>
          <w:bCs/>
          <w:sz w:val="28"/>
          <w:szCs w:val="28"/>
        </w:rPr>
      </w:pPr>
      <w:r w:rsidRPr="0067127C">
        <w:rPr>
          <w:bCs/>
          <w:sz w:val="28"/>
          <w:szCs w:val="28"/>
        </w:rPr>
        <w:t>Р</w:t>
      </w:r>
      <w:r w:rsidR="00C538A8" w:rsidRPr="0067127C">
        <w:rPr>
          <w:bCs/>
          <w:sz w:val="28"/>
          <w:szCs w:val="28"/>
        </w:rPr>
        <w:t>азнообразные проверки собираемых пакетов</w:t>
      </w:r>
      <w:r w:rsidRPr="0067127C">
        <w:rPr>
          <w:bCs/>
          <w:sz w:val="28"/>
          <w:szCs w:val="28"/>
        </w:rPr>
        <w:t>.</w:t>
      </w:r>
    </w:p>
    <w:p w14:paraId="326D8791" w14:textId="2EF698FF" w:rsidR="007D1431" w:rsidRDefault="007D1431" w:rsidP="000F3A3A">
      <w:pPr>
        <w:spacing w:line="276" w:lineRule="auto"/>
        <w:rPr>
          <w:bCs/>
          <w:sz w:val="28"/>
          <w:szCs w:val="28"/>
        </w:rPr>
      </w:pPr>
    </w:p>
    <w:p w14:paraId="04E5DD96" w14:textId="01727446" w:rsidR="007D1431" w:rsidRDefault="007D1431" w:rsidP="000F3A3A">
      <w:pPr>
        <w:spacing w:line="276" w:lineRule="auto"/>
        <w:rPr>
          <w:bCs/>
          <w:sz w:val="28"/>
          <w:szCs w:val="28"/>
        </w:rPr>
      </w:pPr>
    </w:p>
    <w:p w14:paraId="1EE35E6C" w14:textId="5EE89DC1" w:rsidR="007D1431" w:rsidRDefault="007D1431" w:rsidP="000F3A3A">
      <w:pPr>
        <w:spacing w:line="276" w:lineRule="auto"/>
        <w:jc w:val="center"/>
        <w:rPr>
          <w:bCs/>
          <w:sz w:val="28"/>
          <w:szCs w:val="28"/>
        </w:rPr>
      </w:pPr>
      <w:r>
        <w:rPr>
          <w:bCs/>
          <w:noProof/>
          <w:sz w:val="28"/>
          <w:szCs w:val="28"/>
        </w:rPr>
        <w:lastRenderedPageBreak/>
        <w:drawing>
          <wp:inline distT="0" distB="0" distL="0" distR="0" wp14:anchorId="2AD94F06" wp14:editId="07C119EA">
            <wp:extent cx="4299857" cy="2941883"/>
            <wp:effectExtent l="0" t="0" r="5715"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91fe3bda5ec9f80d35d3c2b6b6f1ddd.png"/>
                    <pic:cNvPicPr/>
                  </pic:nvPicPr>
                  <pic:blipFill>
                    <a:blip r:embed="rId15">
                      <a:extLst>
                        <a:ext uri="{28A0092B-C50C-407E-A947-70E740481C1C}">
                          <a14:useLocalDpi xmlns:a14="http://schemas.microsoft.com/office/drawing/2010/main" val="0"/>
                        </a:ext>
                      </a:extLst>
                    </a:blip>
                    <a:stretch>
                      <a:fillRect/>
                    </a:stretch>
                  </pic:blipFill>
                  <pic:spPr>
                    <a:xfrm>
                      <a:off x="0" y="0"/>
                      <a:ext cx="4334992" cy="2965922"/>
                    </a:xfrm>
                    <a:prstGeom prst="rect">
                      <a:avLst/>
                    </a:prstGeom>
                  </pic:spPr>
                </pic:pic>
              </a:graphicData>
            </a:graphic>
          </wp:inline>
        </w:drawing>
      </w:r>
    </w:p>
    <w:p w14:paraId="21EC0FD3" w14:textId="71F0E65E" w:rsidR="007D1431" w:rsidRPr="00896B71" w:rsidRDefault="00BC5D18" w:rsidP="000F3A3A">
      <w:pPr>
        <w:pStyle w:val="af7"/>
      </w:pPr>
      <w:r w:rsidRPr="00BA60D9">
        <w:t xml:space="preserve">Рисунок </w:t>
      </w:r>
      <w:r w:rsidR="0067127C">
        <w:t>13</w:t>
      </w:r>
      <w:r w:rsidRPr="00BA60D9">
        <w:t xml:space="preserve"> – </w:t>
      </w:r>
      <w:r>
        <w:t xml:space="preserve"> принцип работы с </w:t>
      </w:r>
      <w:r>
        <w:rPr>
          <w:lang w:val="en-US"/>
        </w:rPr>
        <w:t>Git</w:t>
      </w:r>
    </w:p>
    <w:p w14:paraId="41C29B5C" w14:textId="77777777" w:rsidR="0067127C" w:rsidRPr="00BC5D18" w:rsidRDefault="0067127C" w:rsidP="000F3A3A">
      <w:pPr>
        <w:pStyle w:val="af7"/>
      </w:pPr>
    </w:p>
    <w:p w14:paraId="2D17E2BE" w14:textId="57F5016D" w:rsidR="007D1431" w:rsidRDefault="007D1431" w:rsidP="000F3A3A">
      <w:pPr>
        <w:spacing w:line="276" w:lineRule="auto"/>
        <w:ind w:firstLine="709"/>
        <w:jc w:val="both"/>
        <w:rPr>
          <w:bCs/>
          <w:sz w:val="28"/>
          <w:szCs w:val="28"/>
        </w:rPr>
      </w:pPr>
      <w:proofErr w:type="spellStart"/>
      <w:r w:rsidRPr="007D1431">
        <w:rPr>
          <w:bCs/>
          <w:sz w:val="28"/>
          <w:szCs w:val="28"/>
        </w:rPr>
        <w:t>Gitflow</w:t>
      </w:r>
      <w:proofErr w:type="spellEnd"/>
      <w:r w:rsidRPr="007D1431">
        <w:rPr>
          <w:bCs/>
          <w:sz w:val="28"/>
          <w:szCs w:val="28"/>
        </w:rPr>
        <w:t xml:space="preserve"> является методологией работы с </w:t>
      </w:r>
      <w:proofErr w:type="spellStart"/>
      <w:r w:rsidRPr="007D1431">
        <w:rPr>
          <w:bCs/>
          <w:sz w:val="28"/>
          <w:szCs w:val="28"/>
        </w:rPr>
        <w:t>Git</w:t>
      </w:r>
      <w:proofErr w:type="spellEnd"/>
      <w:r w:rsidRPr="007D1431">
        <w:rPr>
          <w:bCs/>
          <w:sz w:val="28"/>
          <w:szCs w:val="28"/>
        </w:rPr>
        <w:t>. Это значит,</w:t>
      </w:r>
      <w:r w:rsidR="007B3E9C">
        <w:rPr>
          <w:bCs/>
          <w:sz w:val="28"/>
          <w:szCs w:val="28"/>
        </w:rPr>
        <w:t xml:space="preserve"> </w:t>
      </w:r>
      <w:r w:rsidRPr="007D1431">
        <w:rPr>
          <w:bCs/>
          <w:sz w:val="28"/>
          <w:szCs w:val="28"/>
        </w:rPr>
        <w:t xml:space="preserve">она определяет, какие ветки нужно создать и как производить их слияние. Набор инструментов </w:t>
      </w:r>
      <w:proofErr w:type="spellStart"/>
      <w:r w:rsidRPr="007D1431">
        <w:rPr>
          <w:bCs/>
          <w:sz w:val="28"/>
          <w:szCs w:val="28"/>
        </w:rPr>
        <w:t>git-flow</w:t>
      </w:r>
      <w:proofErr w:type="spellEnd"/>
      <w:r w:rsidRPr="007D1431">
        <w:rPr>
          <w:bCs/>
          <w:sz w:val="28"/>
          <w:szCs w:val="28"/>
        </w:rPr>
        <w:t xml:space="preserve"> нужно установить отдельно.</w:t>
      </w:r>
      <w:r w:rsidR="007B3E9C">
        <w:rPr>
          <w:bCs/>
          <w:sz w:val="28"/>
          <w:szCs w:val="28"/>
        </w:rPr>
        <w:t xml:space="preserve"> </w:t>
      </w:r>
      <w:r w:rsidRPr="007D1431">
        <w:rPr>
          <w:bCs/>
          <w:sz w:val="28"/>
          <w:szCs w:val="28"/>
        </w:rPr>
        <w:t xml:space="preserve">Пакеты команд </w:t>
      </w:r>
      <w:proofErr w:type="spellStart"/>
      <w:r w:rsidRPr="007D1431">
        <w:rPr>
          <w:bCs/>
          <w:sz w:val="28"/>
          <w:szCs w:val="28"/>
        </w:rPr>
        <w:t>git-flow</w:t>
      </w:r>
      <w:proofErr w:type="spellEnd"/>
      <w:r w:rsidRPr="007D1431">
        <w:rPr>
          <w:bCs/>
          <w:sz w:val="28"/>
          <w:szCs w:val="28"/>
        </w:rPr>
        <w:t xml:space="preserve"> доступны во многих операционных системах. Для системы OSX можно выполнить </w:t>
      </w:r>
      <w:proofErr w:type="spellStart"/>
      <w:r w:rsidRPr="007D1431">
        <w:rPr>
          <w:bCs/>
          <w:sz w:val="28"/>
          <w:szCs w:val="28"/>
        </w:rPr>
        <w:t>brew</w:t>
      </w:r>
      <w:proofErr w:type="spellEnd"/>
      <w:r w:rsidRPr="007D1431">
        <w:rPr>
          <w:bCs/>
          <w:sz w:val="28"/>
          <w:szCs w:val="28"/>
        </w:rPr>
        <w:t xml:space="preserve"> </w:t>
      </w:r>
      <w:proofErr w:type="spellStart"/>
      <w:r w:rsidRPr="007D1431">
        <w:rPr>
          <w:bCs/>
          <w:sz w:val="28"/>
          <w:szCs w:val="28"/>
        </w:rPr>
        <w:t>install</w:t>
      </w:r>
      <w:proofErr w:type="spellEnd"/>
      <w:r w:rsidRPr="007D1431">
        <w:rPr>
          <w:bCs/>
          <w:sz w:val="28"/>
          <w:szCs w:val="28"/>
        </w:rPr>
        <w:t xml:space="preserve"> </w:t>
      </w:r>
      <w:proofErr w:type="spellStart"/>
      <w:r w:rsidRPr="007D1431">
        <w:rPr>
          <w:bCs/>
          <w:sz w:val="28"/>
          <w:szCs w:val="28"/>
        </w:rPr>
        <w:t>git-flow</w:t>
      </w:r>
      <w:proofErr w:type="spellEnd"/>
      <w:r w:rsidRPr="007D1431">
        <w:rPr>
          <w:bCs/>
          <w:sz w:val="28"/>
          <w:szCs w:val="28"/>
        </w:rPr>
        <w:t xml:space="preserve">. После установки </w:t>
      </w:r>
      <w:proofErr w:type="spellStart"/>
      <w:r w:rsidRPr="007D1431">
        <w:rPr>
          <w:bCs/>
          <w:sz w:val="28"/>
          <w:szCs w:val="28"/>
        </w:rPr>
        <w:t>git-flow</w:t>
      </w:r>
      <w:proofErr w:type="spellEnd"/>
      <w:r w:rsidRPr="007D1431">
        <w:rPr>
          <w:bCs/>
          <w:sz w:val="28"/>
          <w:szCs w:val="28"/>
        </w:rPr>
        <w:t xml:space="preserve"> необходимо выполнить команду </w:t>
      </w:r>
      <w:proofErr w:type="spellStart"/>
      <w:r w:rsidRPr="007D1431">
        <w:rPr>
          <w:bCs/>
          <w:sz w:val="28"/>
          <w:szCs w:val="28"/>
        </w:rPr>
        <w:t>git</w:t>
      </w:r>
      <w:proofErr w:type="spellEnd"/>
      <w:r w:rsidRPr="007D1431">
        <w:rPr>
          <w:bCs/>
          <w:sz w:val="28"/>
          <w:szCs w:val="28"/>
        </w:rPr>
        <w:t xml:space="preserve"> </w:t>
      </w:r>
      <w:proofErr w:type="spellStart"/>
      <w:r w:rsidRPr="007D1431">
        <w:rPr>
          <w:bCs/>
          <w:sz w:val="28"/>
          <w:szCs w:val="28"/>
        </w:rPr>
        <w:t>flow</w:t>
      </w:r>
      <w:proofErr w:type="spellEnd"/>
      <w:r w:rsidRPr="007D1431">
        <w:rPr>
          <w:bCs/>
          <w:sz w:val="28"/>
          <w:szCs w:val="28"/>
        </w:rPr>
        <w:t xml:space="preserve"> </w:t>
      </w:r>
      <w:proofErr w:type="spellStart"/>
      <w:r w:rsidRPr="007D1431">
        <w:rPr>
          <w:bCs/>
          <w:sz w:val="28"/>
          <w:szCs w:val="28"/>
        </w:rPr>
        <w:t>init</w:t>
      </w:r>
      <w:proofErr w:type="spellEnd"/>
      <w:r w:rsidRPr="007D1431">
        <w:rPr>
          <w:bCs/>
          <w:sz w:val="28"/>
          <w:szCs w:val="28"/>
        </w:rPr>
        <w:t xml:space="preserve">. </w:t>
      </w:r>
      <w:proofErr w:type="spellStart"/>
      <w:r w:rsidRPr="007D1431">
        <w:rPr>
          <w:bCs/>
          <w:sz w:val="28"/>
          <w:szCs w:val="28"/>
        </w:rPr>
        <w:t>Git-flow</w:t>
      </w:r>
      <w:proofErr w:type="spellEnd"/>
      <w:r w:rsidRPr="007D1431">
        <w:rPr>
          <w:bCs/>
          <w:sz w:val="28"/>
          <w:szCs w:val="28"/>
        </w:rPr>
        <w:t xml:space="preserve"> является оберткой для </w:t>
      </w:r>
      <w:proofErr w:type="spellStart"/>
      <w:r w:rsidRPr="007D1431">
        <w:rPr>
          <w:bCs/>
          <w:sz w:val="28"/>
          <w:szCs w:val="28"/>
        </w:rPr>
        <w:t>Git</w:t>
      </w:r>
      <w:proofErr w:type="spellEnd"/>
      <w:r w:rsidRPr="007D1431">
        <w:rPr>
          <w:bCs/>
          <w:sz w:val="28"/>
          <w:szCs w:val="28"/>
        </w:rPr>
        <w:t xml:space="preserve">. Команда </w:t>
      </w:r>
      <w:proofErr w:type="spellStart"/>
      <w:r w:rsidRPr="007D1431">
        <w:rPr>
          <w:bCs/>
          <w:sz w:val="28"/>
          <w:szCs w:val="28"/>
        </w:rPr>
        <w:t>git</w:t>
      </w:r>
      <w:proofErr w:type="spellEnd"/>
      <w:r w:rsidRPr="007D1431">
        <w:rPr>
          <w:bCs/>
          <w:sz w:val="28"/>
          <w:szCs w:val="28"/>
        </w:rPr>
        <w:t xml:space="preserve"> </w:t>
      </w:r>
      <w:proofErr w:type="spellStart"/>
      <w:r w:rsidRPr="007D1431">
        <w:rPr>
          <w:bCs/>
          <w:sz w:val="28"/>
          <w:szCs w:val="28"/>
        </w:rPr>
        <w:t>flow</w:t>
      </w:r>
      <w:proofErr w:type="spellEnd"/>
      <w:r w:rsidRPr="007D1431">
        <w:rPr>
          <w:bCs/>
          <w:sz w:val="28"/>
          <w:szCs w:val="28"/>
        </w:rPr>
        <w:t xml:space="preserve"> </w:t>
      </w:r>
      <w:proofErr w:type="spellStart"/>
      <w:r w:rsidRPr="007D1431">
        <w:rPr>
          <w:bCs/>
          <w:sz w:val="28"/>
          <w:szCs w:val="28"/>
        </w:rPr>
        <w:t>init</w:t>
      </w:r>
      <w:proofErr w:type="spellEnd"/>
      <w:r w:rsidRPr="007D1431">
        <w:rPr>
          <w:bCs/>
          <w:sz w:val="28"/>
          <w:szCs w:val="28"/>
        </w:rPr>
        <w:t xml:space="preserve"> является расширением стандартной команды </w:t>
      </w:r>
      <w:proofErr w:type="spellStart"/>
      <w:r w:rsidRPr="007D1431">
        <w:rPr>
          <w:bCs/>
          <w:sz w:val="28"/>
          <w:szCs w:val="28"/>
        </w:rPr>
        <w:t>git</w:t>
      </w:r>
      <w:proofErr w:type="spellEnd"/>
      <w:r w:rsidRPr="007D1431">
        <w:rPr>
          <w:bCs/>
          <w:sz w:val="28"/>
          <w:szCs w:val="28"/>
        </w:rPr>
        <w:t xml:space="preserve"> </w:t>
      </w:r>
      <w:proofErr w:type="spellStart"/>
      <w:r w:rsidRPr="007D1431">
        <w:rPr>
          <w:bCs/>
          <w:sz w:val="28"/>
          <w:szCs w:val="28"/>
        </w:rPr>
        <w:t>init</w:t>
      </w:r>
      <w:proofErr w:type="spellEnd"/>
      <w:r w:rsidRPr="007D1431">
        <w:rPr>
          <w:bCs/>
          <w:sz w:val="28"/>
          <w:szCs w:val="28"/>
        </w:rPr>
        <w:t xml:space="preserve"> и ничего не меняет в </w:t>
      </w:r>
      <w:proofErr w:type="spellStart"/>
      <w:r w:rsidRPr="007D1431">
        <w:rPr>
          <w:bCs/>
          <w:sz w:val="28"/>
          <w:szCs w:val="28"/>
        </w:rPr>
        <w:t>репозитории</w:t>
      </w:r>
      <w:proofErr w:type="spellEnd"/>
      <w:r w:rsidRPr="007D1431">
        <w:rPr>
          <w:bCs/>
          <w:sz w:val="28"/>
          <w:szCs w:val="28"/>
        </w:rPr>
        <w:t>, кроме того, что создает ветки.</w:t>
      </w:r>
    </w:p>
    <w:p w14:paraId="24FFDFA9" w14:textId="33BEC605" w:rsidR="007D1431" w:rsidRPr="007D1431" w:rsidRDefault="007D1431" w:rsidP="000F3A3A">
      <w:pPr>
        <w:spacing w:line="276" w:lineRule="auto"/>
        <w:ind w:firstLine="709"/>
        <w:jc w:val="both"/>
        <w:rPr>
          <w:bCs/>
          <w:sz w:val="28"/>
          <w:szCs w:val="28"/>
        </w:rPr>
      </w:pPr>
      <w:r>
        <w:rPr>
          <w:bCs/>
          <w:sz w:val="28"/>
          <w:szCs w:val="28"/>
        </w:rPr>
        <w:t xml:space="preserve">На этой схеме показан принцип того, как работает </w:t>
      </w:r>
      <w:r>
        <w:rPr>
          <w:bCs/>
          <w:sz w:val="28"/>
          <w:szCs w:val="28"/>
          <w:lang w:val="en-US"/>
        </w:rPr>
        <w:t>git</w:t>
      </w:r>
      <w:r w:rsidRPr="007D1431">
        <w:rPr>
          <w:bCs/>
          <w:sz w:val="28"/>
          <w:szCs w:val="28"/>
        </w:rPr>
        <w:t>-</w:t>
      </w:r>
      <w:r>
        <w:rPr>
          <w:bCs/>
          <w:sz w:val="28"/>
          <w:szCs w:val="28"/>
          <w:lang w:val="en-US"/>
        </w:rPr>
        <w:t>flow</w:t>
      </w:r>
      <w:r w:rsidR="00896B71">
        <w:rPr>
          <w:bCs/>
          <w:sz w:val="28"/>
          <w:szCs w:val="28"/>
        </w:rPr>
        <w:t xml:space="preserve"> (рис. 14)</w:t>
      </w:r>
      <w:r w:rsidRPr="007D1431">
        <w:rPr>
          <w:bCs/>
          <w:sz w:val="28"/>
          <w:szCs w:val="28"/>
        </w:rPr>
        <w:t>:</w:t>
      </w:r>
    </w:p>
    <w:p w14:paraId="654C7282" w14:textId="77777777" w:rsidR="007D1431" w:rsidRDefault="007D1431" w:rsidP="000F3A3A">
      <w:pPr>
        <w:spacing w:line="276" w:lineRule="auto"/>
        <w:ind w:firstLine="709"/>
        <w:rPr>
          <w:bCs/>
          <w:sz w:val="28"/>
          <w:szCs w:val="28"/>
        </w:rPr>
      </w:pPr>
    </w:p>
    <w:p w14:paraId="039DC309" w14:textId="3A039C60" w:rsidR="007D1431" w:rsidRDefault="007D1431" w:rsidP="000F3A3A">
      <w:pPr>
        <w:spacing w:line="276" w:lineRule="auto"/>
        <w:ind w:firstLine="709"/>
        <w:jc w:val="center"/>
        <w:rPr>
          <w:bCs/>
          <w:sz w:val="28"/>
          <w:szCs w:val="28"/>
        </w:rPr>
      </w:pPr>
      <w:r>
        <w:rPr>
          <w:bCs/>
          <w:noProof/>
          <w:sz w:val="28"/>
          <w:szCs w:val="28"/>
        </w:rPr>
        <w:drawing>
          <wp:inline distT="0" distB="0" distL="0" distR="0" wp14:anchorId="48ACDDC6" wp14:editId="22C86E98">
            <wp:extent cx="3985260" cy="1640088"/>
            <wp:effectExtent l="0" t="0" r="0" b="0"/>
            <wp:docPr id="29" name="Рисунок 29" descr="Изображение выглядит как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velopAndMaster.png"/>
                    <pic:cNvPicPr/>
                  </pic:nvPicPr>
                  <pic:blipFill>
                    <a:blip r:embed="rId16">
                      <a:extLst>
                        <a:ext uri="{28A0092B-C50C-407E-A947-70E740481C1C}">
                          <a14:useLocalDpi xmlns:a14="http://schemas.microsoft.com/office/drawing/2010/main" val="0"/>
                        </a:ext>
                      </a:extLst>
                    </a:blip>
                    <a:stretch>
                      <a:fillRect/>
                    </a:stretch>
                  </pic:blipFill>
                  <pic:spPr>
                    <a:xfrm>
                      <a:off x="0" y="0"/>
                      <a:ext cx="4098704" cy="1686775"/>
                    </a:xfrm>
                    <a:prstGeom prst="rect">
                      <a:avLst/>
                    </a:prstGeom>
                  </pic:spPr>
                </pic:pic>
              </a:graphicData>
            </a:graphic>
          </wp:inline>
        </w:drawing>
      </w:r>
    </w:p>
    <w:p w14:paraId="3321B832" w14:textId="77777777" w:rsidR="00BC5D18" w:rsidRDefault="00BC5D18" w:rsidP="000F3A3A">
      <w:pPr>
        <w:pStyle w:val="af7"/>
      </w:pPr>
    </w:p>
    <w:p w14:paraId="70288E51" w14:textId="2A9ABB53" w:rsidR="00BC5D18" w:rsidRPr="00BC5D18" w:rsidRDefault="00BC5D18" w:rsidP="000F3A3A">
      <w:pPr>
        <w:pStyle w:val="af7"/>
      </w:pPr>
      <w:r w:rsidRPr="00BA60D9">
        <w:t xml:space="preserve">Рисунок </w:t>
      </w:r>
      <w:r w:rsidR="0067127C">
        <w:t>14</w:t>
      </w:r>
      <w:r w:rsidRPr="00BA60D9">
        <w:t xml:space="preserve"> – </w:t>
      </w:r>
      <w:r>
        <w:t>Базовое ветвление</w:t>
      </w:r>
    </w:p>
    <w:p w14:paraId="2FF4DFFD" w14:textId="6041BFC7" w:rsidR="007D1431" w:rsidRDefault="007D1431" w:rsidP="000F3A3A">
      <w:pPr>
        <w:spacing w:line="276" w:lineRule="auto"/>
        <w:rPr>
          <w:bCs/>
          <w:sz w:val="28"/>
          <w:szCs w:val="28"/>
        </w:rPr>
      </w:pPr>
    </w:p>
    <w:p w14:paraId="7C8C2003" w14:textId="7BAB539C" w:rsidR="007D1431" w:rsidRDefault="007D1431" w:rsidP="000F3A3A">
      <w:pPr>
        <w:spacing w:line="276" w:lineRule="auto"/>
        <w:ind w:firstLine="709"/>
        <w:jc w:val="both"/>
        <w:rPr>
          <w:bCs/>
          <w:sz w:val="28"/>
          <w:szCs w:val="28"/>
        </w:rPr>
      </w:pPr>
      <w:r w:rsidRPr="007D1431">
        <w:rPr>
          <w:bCs/>
          <w:sz w:val="28"/>
          <w:szCs w:val="28"/>
        </w:rPr>
        <w:t xml:space="preserve">Вместо использования одной ветки </w:t>
      </w:r>
      <w:proofErr w:type="spellStart"/>
      <w:r w:rsidRPr="007D1431">
        <w:rPr>
          <w:bCs/>
          <w:sz w:val="28"/>
          <w:szCs w:val="28"/>
        </w:rPr>
        <w:t>master</w:t>
      </w:r>
      <w:proofErr w:type="spellEnd"/>
      <w:r w:rsidRPr="007D1431">
        <w:rPr>
          <w:bCs/>
          <w:sz w:val="28"/>
          <w:szCs w:val="28"/>
        </w:rPr>
        <w:t xml:space="preserve">, в этой модели используется две ветки для записи истории проекта. В ветке </w:t>
      </w:r>
      <w:proofErr w:type="spellStart"/>
      <w:r w:rsidRPr="007D1431">
        <w:rPr>
          <w:bCs/>
          <w:sz w:val="28"/>
          <w:szCs w:val="28"/>
        </w:rPr>
        <w:t>master</w:t>
      </w:r>
      <w:proofErr w:type="spellEnd"/>
      <w:r w:rsidRPr="007D1431">
        <w:rPr>
          <w:bCs/>
          <w:sz w:val="28"/>
          <w:szCs w:val="28"/>
        </w:rPr>
        <w:t xml:space="preserve"> хранится официальная история релиза, а ветка </w:t>
      </w:r>
      <w:proofErr w:type="spellStart"/>
      <w:r w:rsidRPr="007D1431">
        <w:rPr>
          <w:bCs/>
          <w:sz w:val="28"/>
          <w:szCs w:val="28"/>
        </w:rPr>
        <w:t>develop</w:t>
      </w:r>
      <w:proofErr w:type="spellEnd"/>
      <w:r w:rsidRPr="007D1431">
        <w:rPr>
          <w:bCs/>
          <w:sz w:val="28"/>
          <w:szCs w:val="28"/>
        </w:rPr>
        <w:t xml:space="preserve"> служит в качестве интеграционной ветки для </w:t>
      </w:r>
      <w:r w:rsidRPr="007D1431">
        <w:rPr>
          <w:bCs/>
          <w:sz w:val="28"/>
          <w:szCs w:val="28"/>
        </w:rPr>
        <w:lastRenderedPageBreak/>
        <w:t xml:space="preserve">новых функций. Также, удобно тегировать все </w:t>
      </w:r>
      <w:proofErr w:type="spellStart"/>
      <w:r w:rsidRPr="007D1431">
        <w:rPr>
          <w:bCs/>
          <w:sz w:val="28"/>
          <w:szCs w:val="28"/>
        </w:rPr>
        <w:t>коммиты</w:t>
      </w:r>
      <w:proofErr w:type="spellEnd"/>
      <w:r w:rsidRPr="007D1431">
        <w:rPr>
          <w:bCs/>
          <w:sz w:val="28"/>
          <w:szCs w:val="28"/>
        </w:rPr>
        <w:t xml:space="preserve"> в ветке </w:t>
      </w:r>
      <w:proofErr w:type="spellStart"/>
      <w:r w:rsidRPr="007D1431">
        <w:rPr>
          <w:bCs/>
          <w:sz w:val="28"/>
          <w:szCs w:val="28"/>
        </w:rPr>
        <w:t>master</w:t>
      </w:r>
      <w:proofErr w:type="spellEnd"/>
      <w:r w:rsidRPr="007D1431">
        <w:rPr>
          <w:bCs/>
          <w:sz w:val="28"/>
          <w:szCs w:val="28"/>
        </w:rPr>
        <w:t xml:space="preserve"> номером версии.</w:t>
      </w:r>
    </w:p>
    <w:p w14:paraId="76B37836" w14:textId="77777777" w:rsidR="0067127C" w:rsidRPr="007D1431" w:rsidRDefault="0067127C" w:rsidP="000F3A3A">
      <w:pPr>
        <w:spacing w:line="276" w:lineRule="auto"/>
        <w:ind w:firstLine="709"/>
        <w:jc w:val="both"/>
        <w:rPr>
          <w:bCs/>
          <w:sz w:val="28"/>
          <w:szCs w:val="28"/>
        </w:rPr>
      </w:pPr>
    </w:p>
    <w:p w14:paraId="55673173" w14:textId="232600F6" w:rsidR="007D1431" w:rsidRDefault="007D1431" w:rsidP="000F3A3A">
      <w:pPr>
        <w:spacing w:line="276" w:lineRule="auto"/>
        <w:jc w:val="center"/>
        <w:rPr>
          <w:bCs/>
          <w:sz w:val="28"/>
          <w:szCs w:val="28"/>
        </w:rPr>
      </w:pPr>
      <w:r>
        <w:rPr>
          <w:bCs/>
          <w:noProof/>
          <w:sz w:val="28"/>
          <w:szCs w:val="28"/>
        </w:rPr>
        <w:drawing>
          <wp:inline distT="0" distB="0" distL="0" distR="0" wp14:anchorId="7B643362" wp14:editId="7AAEE1A5">
            <wp:extent cx="3497580" cy="1990930"/>
            <wp:effectExtent l="0" t="0" r="7620" b="9525"/>
            <wp:docPr id="30" name="Рисунок 30" descr="Изображение выглядит как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eature.png"/>
                    <pic:cNvPicPr/>
                  </pic:nvPicPr>
                  <pic:blipFill>
                    <a:blip r:embed="rId17">
                      <a:extLst>
                        <a:ext uri="{28A0092B-C50C-407E-A947-70E740481C1C}">
                          <a14:useLocalDpi xmlns:a14="http://schemas.microsoft.com/office/drawing/2010/main" val="0"/>
                        </a:ext>
                      </a:extLst>
                    </a:blip>
                    <a:stretch>
                      <a:fillRect/>
                    </a:stretch>
                  </pic:blipFill>
                  <pic:spPr>
                    <a:xfrm>
                      <a:off x="0" y="0"/>
                      <a:ext cx="3513756" cy="2000138"/>
                    </a:xfrm>
                    <a:prstGeom prst="rect">
                      <a:avLst/>
                    </a:prstGeom>
                  </pic:spPr>
                </pic:pic>
              </a:graphicData>
            </a:graphic>
          </wp:inline>
        </w:drawing>
      </w:r>
    </w:p>
    <w:p w14:paraId="1AFDC6FF" w14:textId="6C76FAF7" w:rsidR="00BC5D18" w:rsidRDefault="00BC5D18" w:rsidP="000F3A3A">
      <w:pPr>
        <w:pStyle w:val="af7"/>
      </w:pPr>
      <w:r w:rsidRPr="00BA60D9">
        <w:t xml:space="preserve">Рисунок </w:t>
      </w:r>
      <w:r w:rsidR="0067127C">
        <w:t>15</w:t>
      </w:r>
      <w:r w:rsidRPr="00BA60D9">
        <w:t xml:space="preserve"> – </w:t>
      </w:r>
      <w:r>
        <w:t>Продвинутое ветвление</w:t>
      </w:r>
    </w:p>
    <w:p w14:paraId="231FEE18" w14:textId="77777777" w:rsidR="00BC5D18" w:rsidRDefault="00BC5D18" w:rsidP="000F3A3A">
      <w:pPr>
        <w:spacing w:line="276" w:lineRule="auto"/>
        <w:rPr>
          <w:bCs/>
          <w:sz w:val="28"/>
          <w:szCs w:val="28"/>
        </w:rPr>
      </w:pPr>
    </w:p>
    <w:p w14:paraId="39A59152" w14:textId="3369D5F8" w:rsidR="007D1431" w:rsidRDefault="007D1431" w:rsidP="000F3A3A">
      <w:pPr>
        <w:spacing w:line="276" w:lineRule="auto"/>
        <w:ind w:firstLine="709"/>
        <w:jc w:val="both"/>
        <w:rPr>
          <w:bCs/>
          <w:sz w:val="28"/>
          <w:szCs w:val="28"/>
        </w:rPr>
      </w:pPr>
      <w:r w:rsidRPr="007D1431">
        <w:rPr>
          <w:bCs/>
          <w:sz w:val="28"/>
          <w:szCs w:val="28"/>
        </w:rPr>
        <w:t xml:space="preserve">Каждая новая функциональность должна разрабатываться в отдельной ветке, которую можно отправлять в центральный </w:t>
      </w:r>
      <w:proofErr w:type="spellStart"/>
      <w:r w:rsidRPr="007D1431">
        <w:rPr>
          <w:bCs/>
          <w:sz w:val="28"/>
          <w:szCs w:val="28"/>
        </w:rPr>
        <w:t>репозиторий</w:t>
      </w:r>
      <w:proofErr w:type="spellEnd"/>
      <w:r w:rsidRPr="007D1431">
        <w:rPr>
          <w:bCs/>
          <w:sz w:val="28"/>
          <w:szCs w:val="28"/>
        </w:rPr>
        <w:t xml:space="preserve"> для создания резервной копии/для совместной работы команды</w:t>
      </w:r>
      <w:r w:rsidR="00896B71">
        <w:rPr>
          <w:bCs/>
          <w:sz w:val="28"/>
          <w:szCs w:val="28"/>
        </w:rPr>
        <w:t xml:space="preserve"> (рис. 15)</w:t>
      </w:r>
      <w:r w:rsidRPr="007D1431">
        <w:rPr>
          <w:bCs/>
          <w:sz w:val="28"/>
          <w:szCs w:val="28"/>
        </w:rPr>
        <w:t xml:space="preserve">. Ветки функций создаются не на основе </w:t>
      </w:r>
      <w:proofErr w:type="spellStart"/>
      <w:r w:rsidRPr="007D1431">
        <w:rPr>
          <w:bCs/>
          <w:sz w:val="28"/>
          <w:szCs w:val="28"/>
        </w:rPr>
        <w:t>master</w:t>
      </w:r>
      <w:proofErr w:type="spellEnd"/>
      <w:r w:rsidRPr="007D1431">
        <w:rPr>
          <w:bCs/>
          <w:sz w:val="28"/>
          <w:szCs w:val="28"/>
        </w:rPr>
        <w:t xml:space="preserve">, a на основе </w:t>
      </w:r>
      <w:proofErr w:type="spellStart"/>
      <w:r w:rsidRPr="007D1431">
        <w:rPr>
          <w:bCs/>
          <w:sz w:val="28"/>
          <w:szCs w:val="28"/>
        </w:rPr>
        <w:t>develop</w:t>
      </w:r>
      <w:proofErr w:type="spellEnd"/>
      <w:r w:rsidRPr="007D1431">
        <w:rPr>
          <w:bCs/>
          <w:sz w:val="28"/>
          <w:szCs w:val="28"/>
        </w:rPr>
        <w:t xml:space="preserve">. Когда работа над новой функциональностью завершена, она вливается назад в </w:t>
      </w:r>
      <w:proofErr w:type="spellStart"/>
      <w:r w:rsidRPr="007D1431">
        <w:rPr>
          <w:bCs/>
          <w:sz w:val="28"/>
          <w:szCs w:val="28"/>
        </w:rPr>
        <w:t>develop</w:t>
      </w:r>
      <w:proofErr w:type="spellEnd"/>
      <w:r w:rsidRPr="007D1431">
        <w:rPr>
          <w:bCs/>
          <w:sz w:val="28"/>
          <w:szCs w:val="28"/>
        </w:rPr>
        <w:t xml:space="preserve">. Новый код не должен отправляться напрямую в </w:t>
      </w:r>
      <w:proofErr w:type="spellStart"/>
      <w:r w:rsidRPr="007D1431">
        <w:rPr>
          <w:bCs/>
          <w:sz w:val="28"/>
          <w:szCs w:val="28"/>
        </w:rPr>
        <w:t>master</w:t>
      </w:r>
      <w:proofErr w:type="spellEnd"/>
      <w:r w:rsidRPr="007D1431">
        <w:rPr>
          <w:bCs/>
          <w:sz w:val="28"/>
          <w:szCs w:val="28"/>
        </w:rPr>
        <w:t>.</w:t>
      </w:r>
    </w:p>
    <w:p w14:paraId="23F6280B" w14:textId="77777777" w:rsidR="00BC5D18" w:rsidRPr="007D1431" w:rsidRDefault="00BC5D18" w:rsidP="000F3A3A">
      <w:pPr>
        <w:spacing w:line="276" w:lineRule="auto"/>
        <w:rPr>
          <w:bCs/>
          <w:sz w:val="28"/>
          <w:szCs w:val="28"/>
        </w:rPr>
      </w:pPr>
    </w:p>
    <w:p w14:paraId="42363FE5" w14:textId="728A7E23" w:rsidR="00BC5D18" w:rsidRDefault="007D1431" w:rsidP="000F3A3A">
      <w:pPr>
        <w:spacing w:line="276" w:lineRule="auto"/>
        <w:jc w:val="center"/>
        <w:rPr>
          <w:bCs/>
          <w:sz w:val="28"/>
          <w:szCs w:val="28"/>
        </w:rPr>
      </w:pPr>
      <w:r>
        <w:rPr>
          <w:bCs/>
          <w:noProof/>
          <w:sz w:val="28"/>
          <w:szCs w:val="28"/>
        </w:rPr>
        <w:drawing>
          <wp:inline distT="0" distB="0" distL="0" distR="0" wp14:anchorId="3CE03F86" wp14:editId="794894F6">
            <wp:extent cx="4282440" cy="2747360"/>
            <wp:effectExtent l="0" t="0" r="3810" b="0"/>
            <wp:docPr id="31" name="Рисунок 31" descr="Изображение выглядит как компьют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otfix.png"/>
                    <pic:cNvPicPr/>
                  </pic:nvPicPr>
                  <pic:blipFill>
                    <a:blip r:embed="rId18">
                      <a:extLst>
                        <a:ext uri="{28A0092B-C50C-407E-A947-70E740481C1C}">
                          <a14:useLocalDpi xmlns:a14="http://schemas.microsoft.com/office/drawing/2010/main" val="0"/>
                        </a:ext>
                      </a:extLst>
                    </a:blip>
                    <a:stretch>
                      <a:fillRect/>
                    </a:stretch>
                  </pic:blipFill>
                  <pic:spPr>
                    <a:xfrm>
                      <a:off x="0" y="0"/>
                      <a:ext cx="4373853" cy="2806005"/>
                    </a:xfrm>
                    <a:prstGeom prst="rect">
                      <a:avLst/>
                    </a:prstGeom>
                  </pic:spPr>
                </pic:pic>
              </a:graphicData>
            </a:graphic>
          </wp:inline>
        </w:drawing>
      </w:r>
    </w:p>
    <w:p w14:paraId="6412B1AA" w14:textId="649C25EC" w:rsidR="007D1431" w:rsidRDefault="00BC5D18" w:rsidP="000F3A3A">
      <w:pPr>
        <w:pStyle w:val="af7"/>
      </w:pPr>
      <w:r w:rsidRPr="00BA60D9">
        <w:t xml:space="preserve">Рисунок </w:t>
      </w:r>
      <w:r w:rsidR="001176D0">
        <w:t>16</w:t>
      </w:r>
      <w:r>
        <w:t xml:space="preserve"> </w:t>
      </w:r>
      <w:r w:rsidRPr="00BA60D9">
        <w:t xml:space="preserve">– </w:t>
      </w:r>
      <w:r>
        <w:t>Ветвление на реальном проекте</w:t>
      </w:r>
    </w:p>
    <w:p w14:paraId="60764ABA" w14:textId="77777777" w:rsidR="0067127C" w:rsidRPr="00BC5D18" w:rsidRDefault="0067127C" w:rsidP="000F3A3A">
      <w:pPr>
        <w:pStyle w:val="af7"/>
      </w:pPr>
    </w:p>
    <w:p w14:paraId="067BABB9" w14:textId="5FDE6EB9" w:rsidR="007D1431" w:rsidRDefault="007D1431" w:rsidP="000F3A3A">
      <w:pPr>
        <w:spacing w:line="276" w:lineRule="auto"/>
        <w:ind w:firstLine="709"/>
        <w:jc w:val="both"/>
        <w:rPr>
          <w:bCs/>
          <w:sz w:val="28"/>
          <w:szCs w:val="28"/>
        </w:rPr>
      </w:pPr>
      <w:r w:rsidRPr="007D1431">
        <w:rPr>
          <w:bCs/>
          <w:sz w:val="28"/>
          <w:szCs w:val="28"/>
        </w:rPr>
        <w:t xml:space="preserve">Когда в ветку </w:t>
      </w:r>
      <w:proofErr w:type="spellStart"/>
      <w:r w:rsidRPr="007D1431">
        <w:rPr>
          <w:bCs/>
          <w:sz w:val="28"/>
          <w:szCs w:val="28"/>
        </w:rPr>
        <w:t>develop</w:t>
      </w:r>
      <w:proofErr w:type="spellEnd"/>
      <w:r w:rsidRPr="007D1431">
        <w:rPr>
          <w:bCs/>
          <w:sz w:val="28"/>
          <w:szCs w:val="28"/>
        </w:rPr>
        <w:t xml:space="preserve"> уже слито достаточно нового кода для релиза (или подходит установленная дата </w:t>
      </w:r>
      <w:proofErr w:type="spellStart"/>
      <w:r w:rsidRPr="007D1431">
        <w:rPr>
          <w:bCs/>
          <w:sz w:val="28"/>
          <w:szCs w:val="28"/>
        </w:rPr>
        <w:t>предрелиза</w:t>
      </w:r>
      <w:proofErr w:type="spellEnd"/>
      <w:r w:rsidRPr="007D1431">
        <w:rPr>
          <w:bCs/>
          <w:sz w:val="28"/>
          <w:szCs w:val="28"/>
        </w:rPr>
        <w:t xml:space="preserve">), от ветки </w:t>
      </w:r>
      <w:proofErr w:type="spellStart"/>
      <w:r w:rsidRPr="007D1431">
        <w:rPr>
          <w:bCs/>
          <w:sz w:val="28"/>
          <w:szCs w:val="28"/>
        </w:rPr>
        <w:t>develop</w:t>
      </w:r>
      <w:proofErr w:type="spellEnd"/>
      <w:r w:rsidRPr="007D1431">
        <w:rPr>
          <w:bCs/>
          <w:sz w:val="28"/>
          <w:szCs w:val="28"/>
        </w:rPr>
        <w:t xml:space="preserve"> создается ветка </w:t>
      </w:r>
      <w:proofErr w:type="spellStart"/>
      <w:r w:rsidRPr="007D1431">
        <w:rPr>
          <w:bCs/>
          <w:sz w:val="28"/>
          <w:szCs w:val="28"/>
        </w:rPr>
        <w:t>release</w:t>
      </w:r>
      <w:proofErr w:type="spellEnd"/>
      <w:r w:rsidRPr="007D1431">
        <w:rPr>
          <w:bCs/>
          <w:sz w:val="28"/>
          <w:szCs w:val="28"/>
        </w:rPr>
        <w:t xml:space="preserve">. Создание данной ветки означает начало следующего цикла релиза, в ходе которой новая функциональность уже не добавляется, а производится </w:t>
      </w:r>
      <w:r w:rsidRPr="007D1431">
        <w:rPr>
          <w:bCs/>
          <w:sz w:val="28"/>
          <w:szCs w:val="28"/>
        </w:rPr>
        <w:lastRenderedPageBreak/>
        <w:t xml:space="preserve">только отладка багов, создание документации и решение других задач, связанных с релизом. Когда все готово, ветка </w:t>
      </w:r>
      <w:proofErr w:type="spellStart"/>
      <w:r w:rsidRPr="007D1431">
        <w:rPr>
          <w:bCs/>
          <w:sz w:val="28"/>
          <w:szCs w:val="28"/>
        </w:rPr>
        <w:t>release</w:t>
      </w:r>
      <w:proofErr w:type="spellEnd"/>
      <w:r w:rsidRPr="007D1431">
        <w:rPr>
          <w:bCs/>
          <w:sz w:val="28"/>
          <w:szCs w:val="28"/>
        </w:rPr>
        <w:t xml:space="preserve"> сливается в </w:t>
      </w:r>
      <w:proofErr w:type="spellStart"/>
      <w:r w:rsidRPr="007D1431">
        <w:rPr>
          <w:bCs/>
          <w:sz w:val="28"/>
          <w:szCs w:val="28"/>
        </w:rPr>
        <w:t>master</w:t>
      </w:r>
      <w:proofErr w:type="spellEnd"/>
      <w:r w:rsidRPr="007D1431">
        <w:rPr>
          <w:bCs/>
          <w:sz w:val="28"/>
          <w:szCs w:val="28"/>
        </w:rPr>
        <w:t xml:space="preserve">, и ей присваивается тег с версией. Кроме этого, она должна быть также слита обратно в ветку </w:t>
      </w:r>
      <w:proofErr w:type="spellStart"/>
      <w:r w:rsidRPr="007D1431">
        <w:rPr>
          <w:bCs/>
          <w:sz w:val="28"/>
          <w:szCs w:val="28"/>
        </w:rPr>
        <w:t>develop</w:t>
      </w:r>
      <w:proofErr w:type="spellEnd"/>
      <w:r w:rsidRPr="007D1431">
        <w:rPr>
          <w:bCs/>
          <w:sz w:val="28"/>
          <w:szCs w:val="28"/>
        </w:rPr>
        <w:t>, в которой с момента создания ветки релиза могли добавляться изменения с момента создания ветки релиза.</w:t>
      </w:r>
    </w:p>
    <w:p w14:paraId="59BBB4BA" w14:textId="2724D123" w:rsidR="007D1431" w:rsidRPr="007D1431" w:rsidRDefault="007D1431" w:rsidP="000F3A3A">
      <w:pPr>
        <w:spacing w:line="276" w:lineRule="auto"/>
        <w:ind w:firstLine="709"/>
        <w:jc w:val="both"/>
        <w:rPr>
          <w:bCs/>
          <w:sz w:val="28"/>
          <w:szCs w:val="28"/>
        </w:rPr>
      </w:pPr>
      <w:r w:rsidRPr="007D1431">
        <w:rPr>
          <w:bCs/>
          <w:sz w:val="28"/>
          <w:szCs w:val="28"/>
        </w:rPr>
        <w:t xml:space="preserve">Ветки </w:t>
      </w:r>
      <w:proofErr w:type="spellStart"/>
      <w:r w:rsidRPr="007D1431">
        <w:rPr>
          <w:bCs/>
          <w:sz w:val="28"/>
          <w:szCs w:val="28"/>
        </w:rPr>
        <w:t>hotfix</w:t>
      </w:r>
      <w:proofErr w:type="spellEnd"/>
      <w:r w:rsidRPr="007D1431">
        <w:rPr>
          <w:bCs/>
          <w:sz w:val="28"/>
          <w:szCs w:val="28"/>
        </w:rPr>
        <w:t xml:space="preserve"> используются для быстрого внесения исправлений в рабочую версию кода</w:t>
      </w:r>
      <w:r w:rsidR="00896B71">
        <w:rPr>
          <w:bCs/>
          <w:sz w:val="28"/>
          <w:szCs w:val="28"/>
        </w:rPr>
        <w:t xml:space="preserve"> (рис. 16)</w:t>
      </w:r>
      <w:r w:rsidRPr="007D1431">
        <w:rPr>
          <w:bCs/>
          <w:sz w:val="28"/>
          <w:szCs w:val="28"/>
        </w:rPr>
        <w:t xml:space="preserve">. Ветки </w:t>
      </w:r>
      <w:proofErr w:type="spellStart"/>
      <w:r w:rsidRPr="007D1431">
        <w:rPr>
          <w:bCs/>
          <w:sz w:val="28"/>
          <w:szCs w:val="28"/>
        </w:rPr>
        <w:t>hotfix</w:t>
      </w:r>
      <w:proofErr w:type="spellEnd"/>
      <w:r w:rsidRPr="007D1431">
        <w:rPr>
          <w:bCs/>
          <w:sz w:val="28"/>
          <w:szCs w:val="28"/>
        </w:rPr>
        <w:t xml:space="preserve"> очень похожи на ветки </w:t>
      </w:r>
      <w:proofErr w:type="spellStart"/>
      <w:r w:rsidRPr="007D1431">
        <w:rPr>
          <w:bCs/>
          <w:sz w:val="28"/>
          <w:szCs w:val="28"/>
        </w:rPr>
        <w:t>release</w:t>
      </w:r>
      <w:proofErr w:type="spellEnd"/>
      <w:r w:rsidRPr="007D1431">
        <w:rPr>
          <w:bCs/>
          <w:sz w:val="28"/>
          <w:szCs w:val="28"/>
        </w:rPr>
        <w:t xml:space="preserve"> и </w:t>
      </w:r>
      <w:proofErr w:type="spellStart"/>
      <w:r w:rsidRPr="007D1431">
        <w:rPr>
          <w:bCs/>
          <w:sz w:val="28"/>
          <w:szCs w:val="28"/>
        </w:rPr>
        <w:t>feature</w:t>
      </w:r>
      <w:proofErr w:type="spellEnd"/>
      <w:r w:rsidRPr="007D1431">
        <w:rPr>
          <w:bCs/>
          <w:sz w:val="28"/>
          <w:szCs w:val="28"/>
        </w:rPr>
        <w:t xml:space="preserve">, за исключением того, что они созданы от </w:t>
      </w:r>
      <w:proofErr w:type="spellStart"/>
      <w:r w:rsidRPr="007D1431">
        <w:rPr>
          <w:bCs/>
          <w:sz w:val="28"/>
          <w:szCs w:val="28"/>
        </w:rPr>
        <w:t>master</w:t>
      </w:r>
      <w:proofErr w:type="spellEnd"/>
      <w:r w:rsidRPr="007D1431">
        <w:rPr>
          <w:bCs/>
          <w:sz w:val="28"/>
          <w:szCs w:val="28"/>
        </w:rPr>
        <w:t xml:space="preserve">, а не от </w:t>
      </w:r>
      <w:proofErr w:type="spellStart"/>
      <w:r w:rsidRPr="007D1431">
        <w:rPr>
          <w:bCs/>
          <w:sz w:val="28"/>
          <w:szCs w:val="28"/>
        </w:rPr>
        <w:t>develop</w:t>
      </w:r>
      <w:proofErr w:type="spellEnd"/>
      <w:r w:rsidRPr="007D1431">
        <w:rPr>
          <w:bCs/>
          <w:sz w:val="28"/>
          <w:szCs w:val="28"/>
        </w:rPr>
        <w:t xml:space="preserve">. Это единственная ветка, которая должна быть создана непосредственно от </w:t>
      </w:r>
      <w:proofErr w:type="spellStart"/>
      <w:r w:rsidRPr="007D1431">
        <w:rPr>
          <w:bCs/>
          <w:sz w:val="28"/>
          <w:szCs w:val="28"/>
        </w:rPr>
        <w:t>master</w:t>
      </w:r>
      <w:proofErr w:type="spellEnd"/>
      <w:r w:rsidRPr="007D1431">
        <w:rPr>
          <w:bCs/>
          <w:sz w:val="28"/>
          <w:szCs w:val="28"/>
        </w:rPr>
        <w:t xml:space="preserve">. Как только исправление завершено, ветка </w:t>
      </w:r>
      <w:proofErr w:type="spellStart"/>
      <w:r w:rsidRPr="007D1431">
        <w:rPr>
          <w:bCs/>
          <w:sz w:val="28"/>
          <w:szCs w:val="28"/>
        </w:rPr>
        <w:t>hotfix</w:t>
      </w:r>
      <w:proofErr w:type="spellEnd"/>
      <w:r w:rsidRPr="007D1431">
        <w:rPr>
          <w:bCs/>
          <w:sz w:val="28"/>
          <w:szCs w:val="28"/>
        </w:rPr>
        <w:t xml:space="preserve"> должна быть объединена как с </w:t>
      </w:r>
      <w:proofErr w:type="spellStart"/>
      <w:r w:rsidRPr="007D1431">
        <w:rPr>
          <w:bCs/>
          <w:sz w:val="28"/>
          <w:szCs w:val="28"/>
        </w:rPr>
        <w:t>master</w:t>
      </w:r>
      <w:proofErr w:type="spellEnd"/>
      <w:r w:rsidRPr="007D1431">
        <w:rPr>
          <w:bCs/>
          <w:sz w:val="28"/>
          <w:szCs w:val="28"/>
        </w:rPr>
        <w:t xml:space="preserve">, так и с </w:t>
      </w:r>
      <w:proofErr w:type="spellStart"/>
      <w:r w:rsidRPr="007D1431">
        <w:rPr>
          <w:bCs/>
          <w:sz w:val="28"/>
          <w:szCs w:val="28"/>
        </w:rPr>
        <w:t>develop</w:t>
      </w:r>
      <w:proofErr w:type="spellEnd"/>
      <w:r w:rsidRPr="007D1431">
        <w:rPr>
          <w:bCs/>
          <w:sz w:val="28"/>
          <w:szCs w:val="28"/>
        </w:rPr>
        <w:t xml:space="preserve"> (или с веткой текущего релиза), а </w:t>
      </w:r>
      <w:proofErr w:type="spellStart"/>
      <w:r w:rsidRPr="007D1431">
        <w:rPr>
          <w:bCs/>
          <w:sz w:val="28"/>
          <w:szCs w:val="28"/>
        </w:rPr>
        <w:t>master</w:t>
      </w:r>
      <w:proofErr w:type="spellEnd"/>
      <w:r w:rsidRPr="007D1431">
        <w:rPr>
          <w:bCs/>
          <w:sz w:val="28"/>
          <w:szCs w:val="28"/>
        </w:rPr>
        <w:t xml:space="preserve"> должен быть помечен обновленным номером версии.</w:t>
      </w:r>
    </w:p>
    <w:p w14:paraId="11111F49" w14:textId="77777777" w:rsidR="007D1431" w:rsidRPr="007D1431" w:rsidRDefault="007D1431" w:rsidP="000F3A3A">
      <w:pPr>
        <w:spacing w:line="276" w:lineRule="auto"/>
        <w:ind w:firstLine="709"/>
        <w:jc w:val="both"/>
        <w:rPr>
          <w:bCs/>
          <w:sz w:val="28"/>
          <w:szCs w:val="28"/>
        </w:rPr>
      </w:pPr>
    </w:p>
    <w:p w14:paraId="7E6F780C" w14:textId="6D44AA68" w:rsidR="008E526F" w:rsidRDefault="007D1431" w:rsidP="000F3A3A">
      <w:pPr>
        <w:spacing w:line="276" w:lineRule="auto"/>
        <w:ind w:firstLine="709"/>
        <w:jc w:val="both"/>
        <w:rPr>
          <w:bCs/>
          <w:sz w:val="28"/>
          <w:szCs w:val="28"/>
        </w:rPr>
      </w:pPr>
      <w:r w:rsidRPr="007D1431">
        <w:rPr>
          <w:bCs/>
          <w:sz w:val="28"/>
          <w:szCs w:val="28"/>
        </w:rPr>
        <w:t xml:space="preserve">Наличие специальной ветки для исправления ошибок позволяет команде решать проблемы, не прерывая остальную часть рабочего процесса и не ожидая следующего цикла подготовки к релизу. Можно говорить о ветках </w:t>
      </w:r>
      <w:proofErr w:type="spellStart"/>
      <w:r w:rsidRPr="007D1431">
        <w:rPr>
          <w:bCs/>
          <w:sz w:val="28"/>
          <w:szCs w:val="28"/>
        </w:rPr>
        <w:t>hotfix</w:t>
      </w:r>
      <w:proofErr w:type="spellEnd"/>
      <w:r w:rsidRPr="007D1431">
        <w:rPr>
          <w:bCs/>
          <w:sz w:val="28"/>
          <w:szCs w:val="28"/>
        </w:rPr>
        <w:t xml:space="preserve"> как об особых ветках </w:t>
      </w:r>
      <w:proofErr w:type="spellStart"/>
      <w:r w:rsidRPr="007D1431">
        <w:rPr>
          <w:bCs/>
          <w:sz w:val="28"/>
          <w:szCs w:val="28"/>
        </w:rPr>
        <w:t>relese</w:t>
      </w:r>
      <w:proofErr w:type="spellEnd"/>
      <w:r w:rsidRPr="007D1431">
        <w:rPr>
          <w:bCs/>
          <w:sz w:val="28"/>
          <w:szCs w:val="28"/>
        </w:rPr>
        <w:t xml:space="preserve">, которые работают напрямую с </w:t>
      </w:r>
      <w:proofErr w:type="spellStart"/>
      <w:r w:rsidRPr="007D1431">
        <w:rPr>
          <w:bCs/>
          <w:sz w:val="28"/>
          <w:szCs w:val="28"/>
        </w:rPr>
        <w:t>master</w:t>
      </w:r>
      <w:proofErr w:type="spellEnd"/>
      <w:r w:rsidRPr="007D1431">
        <w:rPr>
          <w:bCs/>
          <w:sz w:val="28"/>
          <w:szCs w:val="28"/>
        </w:rPr>
        <w:t>.</w:t>
      </w:r>
    </w:p>
    <w:p w14:paraId="7E4A42A0" w14:textId="77777777" w:rsidR="007B3E9C" w:rsidRPr="007B3E9C" w:rsidRDefault="007B3E9C" w:rsidP="000F3A3A">
      <w:pPr>
        <w:spacing w:line="276" w:lineRule="auto"/>
        <w:ind w:firstLine="709"/>
        <w:jc w:val="both"/>
        <w:rPr>
          <w:bCs/>
          <w:sz w:val="28"/>
          <w:szCs w:val="28"/>
        </w:rPr>
      </w:pPr>
    </w:p>
    <w:p w14:paraId="155D5461" w14:textId="6EE95399" w:rsidR="006E1009" w:rsidRPr="007D1431" w:rsidRDefault="00EF4574" w:rsidP="000F3A3A">
      <w:pPr>
        <w:pStyle w:val="af2"/>
        <w:tabs>
          <w:tab w:val="left" w:pos="0"/>
        </w:tabs>
        <w:spacing w:line="276" w:lineRule="auto"/>
        <w:ind w:left="0"/>
        <w:outlineLvl w:val="1"/>
        <w:rPr>
          <w:b/>
          <w:sz w:val="28"/>
          <w:szCs w:val="28"/>
        </w:rPr>
      </w:pPr>
      <w:r>
        <w:rPr>
          <w:b/>
          <w:sz w:val="28"/>
          <w:szCs w:val="28"/>
        </w:rPr>
        <w:tab/>
      </w:r>
      <w:bookmarkStart w:id="14" w:name="_Toc40051529"/>
      <w:r w:rsidRPr="002F606B">
        <w:rPr>
          <w:b/>
          <w:sz w:val="28"/>
          <w:szCs w:val="28"/>
        </w:rPr>
        <w:t xml:space="preserve">3.3 </w:t>
      </w:r>
      <w:r w:rsidR="00C538A8">
        <w:rPr>
          <w:b/>
          <w:sz w:val="28"/>
          <w:szCs w:val="28"/>
          <w:lang w:val="en-US"/>
        </w:rPr>
        <w:t>Postman</w:t>
      </w:r>
      <w:bookmarkEnd w:id="14"/>
    </w:p>
    <w:p w14:paraId="387AD5FF" w14:textId="77777777" w:rsidR="006E1009" w:rsidRPr="002F606B" w:rsidRDefault="006E1009" w:rsidP="000F3A3A">
      <w:pPr>
        <w:pStyle w:val="af2"/>
        <w:tabs>
          <w:tab w:val="left" w:pos="0"/>
        </w:tabs>
        <w:spacing w:line="276" w:lineRule="auto"/>
        <w:ind w:left="0" w:firstLine="709"/>
        <w:jc w:val="both"/>
        <w:rPr>
          <w:b/>
          <w:sz w:val="28"/>
          <w:szCs w:val="28"/>
        </w:rPr>
      </w:pPr>
    </w:p>
    <w:p w14:paraId="614BBDF3" w14:textId="3DEEC1FA" w:rsidR="00C538A8" w:rsidRDefault="00C538A8" w:rsidP="000F3A3A">
      <w:pPr>
        <w:pStyle w:val="af2"/>
        <w:tabs>
          <w:tab w:val="left" w:pos="0"/>
        </w:tabs>
        <w:spacing w:line="276" w:lineRule="auto"/>
        <w:ind w:left="0" w:firstLine="709"/>
        <w:jc w:val="both"/>
        <w:rPr>
          <w:sz w:val="28"/>
          <w:szCs w:val="28"/>
          <w:shd w:val="clear" w:color="auto" w:fill="FFFFFF"/>
        </w:rPr>
      </w:pPr>
      <w:r w:rsidRPr="00C538A8">
        <w:rPr>
          <w:sz w:val="28"/>
          <w:szCs w:val="28"/>
          <w:shd w:val="clear" w:color="auto" w:fill="FFFFFF"/>
        </w:rPr>
        <w:t xml:space="preserve">Основное предназначение </w:t>
      </w:r>
      <w:r w:rsidR="00227CF0">
        <w:rPr>
          <w:sz w:val="28"/>
          <w:szCs w:val="28"/>
          <w:shd w:val="clear" w:color="auto" w:fill="FFFFFF"/>
          <w:lang w:val="en-US"/>
        </w:rPr>
        <w:t>Postman</w:t>
      </w:r>
      <w:r w:rsidRPr="00C538A8">
        <w:rPr>
          <w:sz w:val="28"/>
          <w:szCs w:val="28"/>
          <w:shd w:val="clear" w:color="auto" w:fill="FFFFFF"/>
        </w:rPr>
        <w:t xml:space="preserve"> — создание коллекций с запросами к </w:t>
      </w:r>
      <w:r w:rsidRPr="00C538A8">
        <w:rPr>
          <w:sz w:val="28"/>
          <w:szCs w:val="28"/>
          <w:shd w:val="clear" w:color="auto" w:fill="FFFFFF"/>
          <w:lang w:val="en-US"/>
        </w:rPr>
        <w:t>API</w:t>
      </w:r>
      <w:r w:rsidRPr="00C538A8">
        <w:rPr>
          <w:sz w:val="28"/>
          <w:szCs w:val="28"/>
          <w:shd w:val="clear" w:color="auto" w:fill="FFFFFF"/>
        </w:rPr>
        <w:t xml:space="preserve">. Любой разработчик или </w:t>
      </w:r>
      <w:proofErr w:type="spellStart"/>
      <w:r w:rsidRPr="00C538A8">
        <w:rPr>
          <w:sz w:val="28"/>
          <w:szCs w:val="28"/>
          <w:shd w:val="clear" w:color="auto" w:fill="FFFFFF"/>
        </w:rPr>
        <w:t>тестировщик</w:t>
      </w:r>
      <w:proofErr w:type="spellEnd"/>
      <w:r w:rsidRPr="00C538A8">
        <w:rPr>
          <w:sz w:val="28"/>
          <w:szCs w:val="28"/>
          <w:shd w:val="clear" w:color="auto" w:fill="FFFFFF"/>
        </w:rPr>
        <w:t xml:space="preserve">, открыв коллекцию, может с лёгкостью разобраться в работе сервиса. </w:t>
      </w:r>
      <w:r w:rsidRPr="00C538A8">
        <w:rPr>
          <w:sz w:val="28"/>
          <w:szCs w:val="28"/>
          <w:shd w:val="clear" w:color="auto" w:fill="FFFFFF"/>
          <w:lang w:val="en-US"/>
        </w:rPr>
        <w:t>Postman</w:t>
      </w:r>
      <w:r w:rsidRPr="00C538A8">
        <w:rPr>
          <w:sz w:val="28"/>
          <w:szCs w:val="28"/>
          <w:shd w:val="clear" w:color="auto" w:fill="FFFFFF"/>
        </w:rPr>
        <w:t xml:space="preserve"> позволяет проектировать дизайн </w:t>
      </w:r>
      <w:r w:rsidRPr="00C538A8">
        <w:rPr>
          <w:sz w:val="28"/>
          <w:szCs w:val="28"/>
          <w:shd w:val="clear" w:color="auto" w:fill="FFFFFF"/>
          <w:lang w:val="en-US"/>
        </w:rPr>
        <w:t>API</w:t>
      </w:r>
      <w:r w:rsidRPr="00C538A8">
        <w:rPr>
          <w:sz w:val="28"/>
          <w:szCs w:val="28"/>
          <w:shd w:val="clear" w:color="auto" w:fill="FFFFFF"/>
        </w:rPr>
        <w:t xml:space="preserve"> и создавать на его основе </w:t>
      </w:r>
      <w:r w:rsidRPr="00C538A8">
        <w:rPr>
          <w:sz w:val="28"/>
          <w:szCs w:val="28"/>
          <w:shd w:val="clear" w:color="auto" w:fill="FFFFFF"/>
          <w:lang w:val="en-US"/>
        </w:rPr>
        <w:t>Mock</w:t>
      </w:r>
      <w:r w:rsidRPr="00C538A8">
        <w:rPr>
          <w:sz w:val="28"/>
          <w:szCs w:val="28"/>
          <w:shd w:val="clear" w:color="auto" w:fill="FFFFFF"/>
        </w:rPr>
        <w:t xml:space="preserve">-сервер. Реализацию сервера и клиента можно запустить одновременно. </w:t>
      </w:r>
      <w:proofErr w:type="spellStart"/>
      <w:r w:rsidRPr="00C538A8">
        <w:rPr>
          <w:sz w:val="28"/>
          <w:szCs w:val="28"/>
          <w:shd w:val="clear" w:color="auto" w:fill="FFFFFF"/>
        </w:rPr>
        <w:t>Тестировщики</w:t>
      </w:r>
      <w:proofErr w:type="spellEnd"/>
      <w:r w:rsidRPr="00C538A8">
        <w:rPr>
          <w:sz w:val="28"/>
          <w:szCs w:val="28"/>
          <w:shd w:val="clear" w:color="auto" w:fill="FFFFFF"/>
        </w:rPr>
        <w:t xml:space="preserve"> могут писать тесты и производить автоматизированное тестирование прямо из </w:t>
      </w:r>
      <w:r w:rsidRPr="00C538A8">
        <w:rPr>
          <w:sz w:val="28"/>
          <w:szCs w:val="28"/>
          <w:shd w:val="clear" w:color="auto" w:fill="FFFFFF"/>
          <w:lang w:val="en-US"/>
        </w:rPr>
        <w:t>Postman</w:t>
      </w:r>
      <w:r w:rsidRPr="00C538A8">
        <w:rPr>
          <w:sz w:val="28"/>
          <w:szCs w:val="28"/>
          <w:shd w:val="clear" w:color="auto" w:fill="FFFFFF"/>
        </w:rPr>
        <w:t>. А инструменты для автоматического документирования по описаниям из коллекций сэкономят время на</w:t>
      </w:r>
      <w:r>
        <w:rPr>
          <w:sz w:val="28"/>
          <w:szCs w:val="28"/>
          <w:shd w:val="clear" w:color="auto" w:fill="FFFFFF"/>
        </w:rPr>
        <w:t xml:space="preserve"> выполнение других задач</w:t>
      </w:r>
      <w:r w:rsidRPr="00C538A8">
        <w:rPr>
          <w:sz w:val="28"/>
          <w:szCs w:val="28"/>
          <w:shd w:val="clear" w:color="auto" w:fill="FFFFFF"/>
        </w:rPr>
        <w:t xml:space="preserve">. </w:t>
      </w:r>
      <w:r>
        <w:rPr>
          <w:sz w:val="28"/>
          <w:szCs w:val="28"/>
          <w:shd w:val="clear" w:color="auto" w:fill="FFFFFF"/>
        </w:rPr>
        <w:t xml:space="preserve">Авторы приложения </w:t>
      </w:r>
      <w:r w:rsidRPr="00C538A8">
        <w:rPr>
          <w:sz w:val="28"/>
          <w:szCs w:val="28"/>
          <w:shd w:val="clear" w:color="auto" w:fill="FFFFFF"/>
        </w:rPr>
        <w:t>предусмотрели возможность создания коллекций для мониторинга сервисов.</w:t>
      </w:r>
    </w:p>
    <w:p w14:paraId="7818C2F4" w14:textId="30FA86F6" w:rsidR="00C538A8" w:rsidRDefault="00C538A8" w:rsidP="000F3A3A">
      <w:pPr>
        <w:pStyle w:val="af2"/>
        <w:tabs>
          <w:tab w:val="left" w:pos="0"/>
        </w:tabs>
        <w:spacing w:line="276" w:lineRule="auto"/>
        <w:ind w:left="0" w:firstLine="709"/>
        <w:jc w:val="both"/>
        <w:rPr>
          <w:sz w:val="28"/>
          <w:szCs w:val="28"/>
          <w:shd w:val="clear" w:color="auto" w:fill="FFFFFF"/>
        </w:rPr>
      </w:pPr>
      <w:r w:rsidRPr="00C538A8">
        <w:rPr>
          <w:sz w:val="28"/>
          <w:szCs w:val="28"/>
          <w:shd w:val="clear" w:color="auto" w:fill="FFFFFF"/>
        </w:rPr>
        <w:t xml:space="preserve">Коллекция — отправная точка для нового API. Можно рассматривать коллекцию, как файл проекта. Коллекция объединяет в себе все связанные запросы. Обычно API описывается в одной коллекции, но </w:t>
      </w:r>
      <w:r>
        <w:rPr>
          <w:sz w:val="28"/>
          <w:szCs w:val="28"/>
          <w:shd w:val="clear" w:color="auto" w:fill="FFFFFF"/>
        </w:rPr>
        <w:t xml:space="preserve">при </w:t>
      </w:r>
      <w:proofErr w:type="spellStart"/>
      <w:r>
        <w:rPr>
          <w:sz w:val="28"/>
          <w:szCs w:val="28"/>
          <w:shd w:val="clear" w:color="auto" w:fill="FFFFFF"/>
        </w:rPr>
        <w:t>необоходимости</w:t>
      </w:r>
      <w:proofErr w:type="spellEnd"/>
      <w:r w:rsidRPr="00C538A8">
        <w:rPr>
          <w:sz w:val="28"/>
          <w:szCs w:val="28"/>
          <w:shd w:val="clear" w:color="auto" w:fill="FFFFFF"/>
        </w:rPr>
        <w:t xml:space="preserve"> нет никаких ограничений сделать по-другому. Коллекция может иметь свои скрипты и переменные.</w:t>
      </w:r>
    </w:p>
    <w:p w14:paraId="0C140929" w14:textId="580F2649" w:rsidR="00C538A8" w:rsidRPr="00C538A8" w:rsidRDefault="00C538A8" w:rsidP="000F3A3A">
      <w:pPr>
        <w:pStyle w:val="af2"/>
        <w:tabs>
          <w:tab w:val="left" w:pos="0"/>
        </w:tabs>
        <w:spacing w:line="276" w:lineRule="auto"/>
        <w:ind w:left="0" w:firstLine="709"/>
        <w:jc w:val="both"/>
        <w:rPr>
          <w:sz w:val="28"/>
          <w:szCs w:val="28"/>
          <w:shd w:val="clear" w:color="auto" w:fill="FFFFFF"/>
        </w:rPr>
      </w:pPr>
      <w:r w:rsidRPr="00C538A8">
        <w:rPr>
          <w:sz w:val="28"/>
          <w:szCs w:val="28"/>
          <w:shd w:val="clear" w:color="auto" w:fill="FFFFFF"/>
        </w:rPr>
        <w:t>Запрос — основная составляющая коллекции. Запрос создается в конструкторе. Конструктор запросов это главное пространство, с которым</w:t>
      </w:r>
      <w:r w:rsidR="00896B71">
        <w:rPr>
          <w:sz w:val="28"/>
          <w:szCs w:val="28"/>
          <w:shd w:val="clear" w:color="auto" w:fill="FFFFFF"/>
        </w:rPr>
        <w:t xml:space="preserve"> </w:t>
      </w:r>
      <w:r w:rsidRPr="00C538A8">
        <w:rPr>
          <w:sz w:val="28"/>
          <w:szCs w:val="28"/>
          <w:shd w:val="clear" w:color="auto" w:fill="FFFFFF"/>
        </w:rPr>
        <w:t xml:space="preserve">придётся работать. </w:t>
      </w:r>
      <w:proofErr w:type="spellStart"/>
      <w:r w:rsidRPr="00C538A8">
        <w:rPr>
          <w:sz w:val="28"/>
          <w:szCs w:val="28"/>
          <w:shd w:val="clear" w:color="auto" w:fill="FFFFFF"/>
        </w:rPr>
        <w:t>Postman</w:t>
      </w:r>
      <w:proofErr w:type="spellEnd"/>
      <w:r w:rsidRPr="00C538A8">
        <w:rPr>
          <w:sz w:val="28"/>
          <w:szCs w:val="28"/>
          <w:shd w:val="clear" w:color="auto" w:fill="FFFFFF"/>
        </w:rPr>
        <w:t xml:space="preserve"> умеет выполнять запросы с помощью всех стандартных HTTP методов, все параметры запроса под</w:t>
      </w:r>
      <w:r w:rsidR="00896B71">
        <w:rPr>
          <w:sz w:val="28"/>
          <w:szCs w:val="28"/>
          <w:shd w:val="clear" w:color="auto" w:fill="FFFFFF"/>
        </w:rPr>
        <w:t xml:space="preserve"> </w:t>
      </w:r>
      <w:r w:rsidRPr="00C538A8">
        <w:rPr>
          <w:sz w:val="28"/>
          <w:szCs w:val="28"/>
          <w:shd w:val="clear" w:color="auto" w:fill="FFFFFF"/>
        </w:rPr>
        <w:t>контролем</w:t>
      </w:r>
      <w:r w:rsidR="00896B71">
        <w:rPr>
          <w:sz w:val="28"/>
          <w:szCs w:val="28"/>
          <w:shd w:val="clear" w:color="auto" w:fill="FFFFFF"/>
        </w:rPr>
        <w:t xml:space="preserve"> </w:t>
      </w:r>
      <w:r w:rsidR="00896B71">
        <w:rPr>
          <w:sz w:val="28"/>
          <w:szCs w:val="28"/>
          <w:shd w:val="clear" w:color="auto" w:fill="FFFFFF"/>
        </w:rPr>
        <w:lastRenderedPageBreak/>
        <w:t>разработчика</w:t>
      </w:r>
      <w:r w:rsidRPr="00C538A8">
        <w:rPr>
          <w:sz w:val="28"/>
          <w:szCs w:val="28"/>
          <w:shd w:val="clear" w:color="auto" w:fill="FFFFFF"/>
        </w:rPr>
        <w:t xml:space="preserve">. </w:t>
      </w:r>
      <w:r>
        <w:rPr>
          <w:sz w:val="28"/>
          <w:szCs w:val="28"/>
          <w:shd w:val="clear" w:color="auto" w:fill="FFFFFF"/>
        </w:rPr>
        <w:t xml:space="preserve">Есть возможность </w:t>
      </w:r>
      <w:r w:rsidRPr="00C538A8">
        <w:rPr>
          <w:sz w:val="28"/>
          <w:szCs w:val="28"/>
          <w:shd w:val="clear" w:color="auto" w:fill="FFFFFF"/>
        </w:rPr>
        <w:t xml:space="preserve">поменять или добавить необходимые заголовки, </w:t>
      </w:r>
      <w:proofErr w:type="spellStart"/>
      <w:r w:rsidRPr="00C538A8">
        <w:rPr>
          <w:sz w:val="28"/>
          <w:szCs w:val="28"/>
          <w:shd w:val="clear" w:color="auto" w:fill="FFFFFF"/>
        </w:rPr>
        <w:t>cookie</w:t>
      </w:r>
      <w:proofErr w:type="spellEnd"/>
      <w:r w:rsidRPr="00C538A8">
        <w:rPr>
          <w:sz w:val="28"/>
          <w:szCs w:val="28"/>
          <w:shd w:val="clear" w:color="auto" w:fill="FFFFFF"/>
        </w:rPr>
        <w:t xml:space="preserve">, и тело запроса. У запроса есть свои скрипты. </w:t>
      </w:r>
      <w:r>
        <w:rPr>
          <w:sz w:val="28"/>
          <w:szCs w:val="28"/>
          <w:shd w:val="clear" w:color="auto" w:fill="FFFFFF"/>
        </w:rPr>
        <w:t>В</w:t>
      </w:r>
      <w:r w:rsidRPr="00C538A8">
        <w:rPr>
          <w:sz w:val="28"/>
          <w:szCs w:val="28"/>
          <w:shd w:val="clear" w:color="auto" w:fill="FFFFFF"/>
        </w:rPr>
        <w:t>кладки "</w:t>
      </w:r>
      <w:proofErr w:type="spellStart"/>
      <w:r w:rsidRPr="00C538A8">
        <w:rPr>
          <w:sz w:val="28"/>
          <w:szCs w:val="28"/>
          <w:shd w:val="clear" w:color="auto" w:fill="FFFFFF"/>
        </w:rPr>
        <w:t>Pre-request</w:t>
      </w:r>
      <w:proofErr w:type="spellEnd"/>
      <w:r w:rsidRPr="00C538A8">
        <w:rPr>
          <w:sz w:val="28"/>
          <w:szCs w:val="28"/>
          <w:shd w:val="clear" w:color="auto" w:fill="FFFFFF"/>
        </w:rPr>
        <w:t xml:space="preserve"> </w:t>
      </w:r>
      <w:proofErr w:type="spellStart"/>
      <w:r w:rsidRPr="00C538A8">
        <w:rPr>
          <w:sz w:val="28"/>
          <w:szCs w:val="28"/>
          <w:shd w:val="clear" w:color="auto" w:fill="FFFFFF"/>
        </w:rPr>
        <w:t>Script</w:t>
      </w:r>
      <w:proofErr w:type="spellEnd"/>
      <w:r w:rsidRPr="00C538A8">
        <w:rPr>
          <w:sz w:val="28"/>
          <w:szCs w:val="28"/>
          <w:shd w:val="clear" w:color="auto" w:fill="FFFFFF"/>
        </w:rPr>
        <w:t>" и "</w:t>
      </w:r>
      <w:proofErr w:type="spellStart"/>
      <w:r w:rsidRPr="00C538A8">
        <w:rPr>
          <w:sz w:val="28"/>
          <w:szCs w:val="28"/>
          <w:shd w:val="clear" w:color="auto" w:fill="FFFFFF"/>
        </w:rPr>
        <w:t>Tests</w:t>
      </w:r>
      <w:proofErr w:type="spellEnd"/>
      <w:r w:rsidRPr="00C538A8">
        <w:rPr>
          <w:sz w:val="28"/>
          <w:szCs w:val="28"/>
          <w:shd w:val="clear" w:color="auto" w:fill="FFFFFF"/>
        </w:rPr>
        <w:t xml:space="preserve">" среди параметров запроса. Они позволяют добавить скрипты перед выполнением запроса и после. Именно эти две возможности делают </w:t>
      </w:r>
      <w:proofErr w:type="spellStart"/>
      <w:r w:rsidRPr="00C538A8">
        <w:rPr>
          <w:sz w:val="28"/>
          <w:szCs w:val="28"/>
          <w:shd w:val="clear" w:color="auto" w:fill="FFFFFF"/>
        </w:rPr>
        <w:t>Postman</w:t>
      </w:r>
      <w:proofErr w:type="spellEnd"/>
      <w:r w:rsidRPr="00C538A8">
        <w:rPr>
          <w:sz w:val="28"/>
          <w:szCs w:val="28"/>
          <w:shd w:val="clear" w:color="auto" w:fill="FFFFFF"/>
        </w:rPr>
        <w:t xml:space="preserve"> мощным инструментом помогающим при разработке и тестировании.</w:t>
      </w:r>
    </w:p>
    <w:p w14:paraId="23452D91" w14:textId="77777777" w:rsidR="00C538A8" w:rsidRPr="007D1431" w:rsidRDefault="00C538A8" w:rsidP="000F3A3A">
      <w:pPr>
        <w:pStyle w:val="af2"/>
        <w:tabs>
          <w:tab w:val="left" w:pos="0"/>
        </w:tabs>
        <w:spacing w:line="276" w:lineRule="auto"/>
        <w:ind w:left="0"/>
        <w:outlineLvl w:val="1"/>
        <w:rPr>
          <w:sz w:val="28"/>
          <w:szCs w:val="28"/>
          <w:shd w:val="clear" w:color="auto" w:fill="FFFFFF"/>
        </w:rPr>
      </w:pPr>
    </w:p>
    <w:p w14:paraId="1FA23C9C" w14:textId="322C61DA" w:rsidR="007D1431" w:rsidRDefault="007D1431" w:rsidP="000F3A3A">
      <w:pPr>
        <w:pStyle w:val="af2"/>
        <w:tabs>
          <w:tab w:val="left" w:pos="0"/>
        </w:tabs>
        <w:spacing w:line="276" w:lineRule="auto"/>
        <w:ind w:left="0"/>
        <w:rPr>
          <w:bCs/>
          <w:sz w:val="28"/>
          <w:szCs w:val="28"/>
        </w:rPr>
      </w:pPr>
      <w:r>
        <w:rPr>
          <w:b/>
          <w:sz w:val="28"/>
          <w:szCs w:val="28"/>
        </w:rPr>
        <w:tab/>
      </w:r>
    </w:p>
    <w:p w14:paraId="7060720A" w14:textId="74B16DC8" w:rsidR="00131CAF" w:rsidRPr="000F3A3A" w:rsidRDefault="007D1431" w:rsidP="000F3A3A">
      <w:pPr>
        <w:pStyle w:val="af2"/>
        <w:tabs>
          <w:tab w:val="left" w:pos="0"/>
        </w:tabs>
        <w:spacing w:line="276" w:lineRule="auto"/>
        <w:ind w:left="0"/>
        <w:rPr>
          <w:bCs/>
          <w:sz w:val="28"/>
          <w:szCs w:val="28"/>
          <w:lang w:val="en-US"/>
        </w:rPr>
      </w:pPr>
      <w:r>
        <w:rPr>
          <w:bCs/>
          <w:sz w:val="28"/>
          <w:szCs w:val="28"/>
        </w:rPr>
        <w:tab/>
      </w:r>
    </w:p>
    <w:p w14:paraId="3F03E7BD" w14:textId="43561CF7" w:rsidR="006E1009" w:rsidRPr="000F3A3A" w:rsidRDefault="000F3A3A" w:rsidP="000F3A3A">
      <w:pPr>
        <w:pStyle w:val="af2"/>
        <w:numPr>
          <w:ilvl w:val="0"/>
          <w:numId w:val="3"/>
        </w:numPr>
        <w:shd w:val="clear" w:color="auto" w:fill="FFFFFF"/>
        <w:spacing w:before="100" w:beforeAutospacing="1" w:after="100" w:afterAutospacing="1" w:line="276" w:lineRule="auto"/>
        <w:rPr>
          <w:b/>
          <w:bCs/>
          <w:sz w:val="32"/>
          <w:szCs w:val="32"/>
          <w:lang w:val="en-US"/>
        </w:rPr>
      </w:pPr>
      <w:r w:rsidRPr="000F3A3A">
        <w:rPr>
          <w:b/>
          <w:bCs/>
          <w:sz w:val="32"/>
          <w:szCs w:val="32"/>
        </w:rPr>
        <w:t xml:space="preserve">АРХИТЕКТУРНЫЙ ШАБЛОН ПРОЕКТИРОВАНИЯ </w:t>
      </w:r>
      <w:r w:rsidRPr="000F3A3A">
        <w:rPr>
          <w:b/>
          <w:bCs/>
          <w:sz w:val="32"/>
          <w:szCs w:val="32"/>
          <w:lang w:val="en-US"/>
        </w:rPr>
        <w:t>MVC</w:t>
      </w:r>
    </w:p>
    <w:p w14:paraId="76F89700" w14:textId="77777777" w:rsidR="000F3A3A" w:rsidRPr="00246CE5" w:rsidRDefault="000F3A3A" w:rsidP="000F3A3A">
      <w:pPr>
        <w:shd w:val="clear" w:color="auto" w:fill="FFFFFF"/>
        <w:spacing w:before="120" w:after="120" w:line="360" w:lineRule="auto"/>
        <w:ind w:firstLine="708"/>
        <w:rPr>
          <w:sz w:val="28"/>
          <w:szCs w:val="28"/>
        </w:rPr>
      </w:pPr>
      <w:proofErr w:type="spellStart"/>
      <w:r w:rsidRPr="00246CE5">
        <w:rPr>
          <w:b/>
          <w:bCs/>
          <w:sz w:val="28"/>
          <w:szCs w:val="28"/>
        </w:rPr>
        <w:t>Model-View-Controller</w:t>
      </w:r>
      <w:proofErr w:type="spellEnd"/>
      <w:r w:rsidRPr="00246CE5">
        <w:rPr>
          <w:sz w:val="28"/>
          <w:szCs w:val="28"/>
        </w:rPr>
        <w:t> (</w:t>
      </w:r>
      <w:r w:rsidRPr="00246CE5">
        <w:rPr>
          <w:b/>
          <w:bCs/>
          <w:sz w:val="28"/>
          <w:szCs w:val="28"/>
        </w:rPr>
        <w:t>MVC</w:t>
      </w:r>
      <w:r w:rsidRPr="00246CE5">
        <w:rPr>
          <w:sz w:val="28"/>
          <w:szCs w:val="28"/>
        </w:rPr>
        <w:t>, «Модель-Представление-Контроллер», «Модель-Вид-Контроллер») — схема разделения данных приложения, </w:t>
      </w:r>
      <w:hyperlink r:id="rId19" w:tooltip="Пользовательский интерфейс" w:history="1">
        <w:r w:rsidRPr="00D979C5">
          <w:rPr>
            <w:sz w:val="28"/>
            <w:szCs w:val="28"/>
          </w:rPr>
          <w:t>пользовательского интерфейса</w:t>
        </w:r>
      </w:hyperlink>
      <w:r w:rsidRPr="00246CE5">
        <w:rPr>
          <w:sz w:val="28"/>
          <w:szCs w:val="28"/>
        </w:rPr>
        <w:t> и управляющей логики на три отдельных компонента: модель, представление и контроллер — таким образом, что модификация каждого компонента может осуществляться независимо.</w:t>
      </w:r>
    </w:p>
    <w:p w14:paraId="39C5E3AB" w14:textId="77777777" w:rsidR="000F3A3A" w:rsidRPr="00246CE5" w:rsidRDefault="000F3A3A" w:rsidP="000F3A3A">
      <w:pPr>
        <w:numPr>
          <w:ilvl w:val="0"/>
          <w:numId w:val="13"/>
        </w:numPr>
        <w:shd w:val="clear" w:color="auto" w:fill="FFFFFF"/>
        <w:spacing w:before="100" w:beforeAutospacing="1" w:after="24" w:line="360" w:lineRule="auto"/>
        <w:ind w:left="384"/>
        <w:rPr>
          <w:sz w:val="28"/>
          <w:szCs w:val="28"/>
        </w:rPr>
      </w:pPr>
      <w:r w:rsidRPr="00246CE5">
        <w:rPr>
          <w:b/>
          <w:bCs/>
          <w:i/>
          <w:iCs/>
          <w:sz w:val="28"/>
          <w:szCs w:val="28"/>
        </w:rPr>
        <w:t>Модель</w:t>
      </w:r>
      <w:r w:rsidRPr="00246CE5">
        <w:rPr>
          <w:sz w:val="28"/>
          <w:szCs w:val="28"/>
        </w:rPr>
        <w:t> (</w:t>
      </w:r>
      <w:proofErr w:type="spellStart"/>
      <w:r w:rsidRPr="00246CE5">
        <w:rPr>
          <w:i/>
          <w:iCs/>
          <w:sz w:val="28"/>
          <w:szCs w:val="28"/>
        </w:rPr>
        <w:t>Model</w:t>
      </w:r>
      <w:proofErr w:type="spellEnd"/>
      <w:r w:rsidRPr="00246CE5">
        <w:rPr>
          <w:sz w:val="28"/>
          <w:szCs w:val="28"/>
        </w:rPr>
        <w:t>) предоставляет данные и реагирует на команды контроллера, изменяя своё состояние.</w:t>
      </w:r>
    </w:p>
    <w:p w14:paraId="77BBFCF2" w14:textId="77777777" w:rsidR="000F3A3A" w:rsidRPr="00246CE5" w:rsidRDefault="000F3A3A" w:rsidP="000F3A3A">
      <w:pPr>
        <w:numPr>
          <w:ilvl w:val="0"/>
          <w:numId w:val="13"/>
        </w:numPr>
        <w:shd w:val="clear" w:color="auto" w:fill="FFFFFF"/>
        <w:spacing w:before="100" w:beforeAutospacing="1" w:after="24" w:line="360" w:lineRule="auto"/>
        <w:ind w:left="384"/>
        <w:rPr>
          <w:sz w:val="28"/>
          <w:szCs w:val="28"/>
        </w:rPr>
      </w:pPr>
      <w:r w:rsidRPr="00246CE5">
        <w:rPr>
          <w:b/>
          <w:bCs/>
          <w:i/>
          <w:iCs/>
          <w:sz w:val="28"/>
          <w:szCs w:val="28"/>
        </w:rPr>
        <w:t>Представление</w:t>
      </w:r>
      <w:r w:rsidRPr="00246CE5">
        <w:rPr>
          <w:sz w:val="28"/>
          <w:szCs w:val="28"/>
        </w:rPr>
        <w:t> (</w:t>
      </w:r>
      <w:proofErr w:type="spellStart"/>
      <w:r w:rsidRPr="00246CE5">
        <w:rPr>
          <w:i/>
          <w:iCs/>
          <w:sz w:val="28"/>
          <w:szCs w:val="28"/>
        </w:rPr>
        <w:t>View</w:t>
      </w:r>
      <w:proofErr w:type="spellEnd"/>
      <w:r w:rsidRPr="00246CE5">
        <w:rPr>
          <w:sz w:val="28"/>
          <w:szCs w:val="28"/>
        </w:rPr>
        <w:t>) отвечает за отображение данных модели пользователю, реагируя на изменения модели.</w:t>
      </w:r>
    </w:p>
    <w:p w14:paraId="01E3CA5A" w14:textId="77777777" w:rsidR="000F3A3A" w:rsidRPr="00D979C5" w:rsidRDefault="000F3A3A" w:rsidP="000F3A3A">
      <w:pPr>
        <w:numPr>
          <w:ilvl w:val="0"/>
          <w:numId w:val="13"/>
        </w:numPr>
        <w:shd w:val="clear" w:color="auto" w:fill="FFFFFF"/>
        <w:spacing w:before="100" w:beforeAutospacing="1" w:after="24" w:line="360" w:lineRule="auto"/>
        <w:ind w:left="384"/>
        <w:rPr>
          <w:sz w:val="28"/>
          <w:szCs w:val="28"/>
        </w:rPr>
      </w:pPr>
      <w:r w:rsidRPr="00246CE5">
        <w:rPr>
          <w:b/>
          <w:bCs/>
          <w:i/>
          <w:iCs/>
          <w:sz w:val="28"/>
          <w:szCs w:val="28"/>
        </w:rPr>
        <w:t>Контроллер</w:t>
      </w:r>
      <w:r w:rsidRPr="00246CE5">
        <w:rPr>
          <w:sz w:val="28"/>
          <w:szCs w:val="28"/>
        </w:rPr>
        <w:t> (</w:t>
      </w:r>
      <w:proofErr w:type="spellStart"/>
      <w:r w:rsidRPr="00246CE5">
        <w:rPr>
          <w:i/>
          <w:iCs/>
          <w:sz w:val="28"/>
          <w:szCs w:val="28"/>
        </w:rPr>
        <w:t>Controller</w:t>
      </w:r>
      <w:proofErr w:type="spellEnd"/>
      <w:r w:rsidRPr="00246CE5">
        <w:rPr>
          <w:sz w:val="28"/>
          <w:szCs w:val="28"/>
        </w:rPr>
        <w:t>) интерпретирует действия пользователя, оповещая модель о необходимости изменений.</w:t>
      </w:r>
    </w:p>
    <w:p w14:paraId="1AD68AAE" w14:textId="77777777" w:rsidR="000F3A3A" w:rsidRPr="00D979C5" w:rsidRDefault="000F3A3A" w:rsidP="000F3A3A">
      <w:pPr>
        <w:shd w:val="clear" w:color="auto" w:fill="FFFFFF"/>
        <w:spacing w:before="120" w:after="120" w:line="360" w:lineRule="auto"/>
        <w:ind w:firstLine="708"/>
        <w:rPr>
          <w:sz w:val="28"/>
          <w:szCs w:val="28"/>
        </w:rPr>
      </w:pPr>
      <w:r w:rsidRPr="00D979C5">
        <w:rPr>
          <w:sz w:val="28"/>
          <w:szCs w:val="28"/>
        </w:rPr>
        <w:t>Основная цель применения этой концепции состоит в отделении </w:t>
      </w:r>
      <w:hyperlink r:id="rId20" w:tooltip="Бизнес-логика" w:history="1">
        <w:r w:rsidRPr="00D979C5">
          <w:rPr>
            <w:sz w:val="28"/>
            <w:szCs w:val="28"/>
          </w:rPr>
          <w:t>бизнес-логики</w:t>
        </w:r>
      </w:hyperlink>
      <w:r w:rsidRPr="00D979C5">
        <w:rPr>
          <w:sz w:val="28"/>
          <w:szCs w:val="28"/>
        </w:rPr>
        <w:t> (</w:t>
      </w:r>
      <w:r w:rsidRPr="00D979C5">
        <w:rPr>
          <w:i/>
          <w:iCs/>
          <w:sz w:val="28"/>
          <w:szCs w:val="28"/>
        </w:rPr>
        <w:t>модели</w:t>
      </w:r>
      <w:r w:rsidRPr="00D979C5">
        <w:rPr>
          <w:sz w:val="28"/>
          <w:szCs w:val="28"/>
        </w:rPr>
        <w:t>) от её визуализации (</w:t>
      </w:r>
      <w:r w:rsidRPr="00D979C5">
        <w:rPr>
          <w:i/>
          <w:iCs/>
          <w:sz w:val="28"/>
          <w:szCs w:val="28"/>
        </w:rPr>
        <w:t>представления</w:t>
      </w:r>
      <w:r w:rsidRPr="00D979C5">
        <w:rPr>
          <w:sz w:val="28"/>
          <w:szCs w:val="28"/>
        </w:rPr>
        <w:t>, </w:t>
      </w:r>
      <w:r w:rsidRPr="00D979C5">
        <w:rPr>
          <w:i/>
          <w:iCs/>
          <w:sz w:val="28"/>
          <w:szCs w:val="28"/>
        </w:rPr>
        <w:t>вида</w:t>
      </w:r>
      <w:r w:rsidRPr="00D979C5">
        <w:rPr>
          <w:sz w:val="28"/>
          <w:szCs w:val="28"/>
        </w:rPr>
        <w:t>). За счёт такого разделения повышается возможность </w:t>
      </w:r>
      <w:hyperlink r:id="rId21" w:tooltip="Повторное использование кода" w:history="1">
        <w:r w:rsidRPr="00D979C5">
          <w:rPr>
            <w:sz w:val="28"/>
            <w:szCs w:val="28"/>
          </w:rPr>
          <w:t>повторного использования кода</w:t>
        </w:r>
      </w:hyperlink>
      <w:r w:rsidRPr="00D979C5">
        <w:rPr>
          <w:sz w:val="28"/>
          <w:szCs w:val="28"/>
        </w:rPr>
        <w:t>. Наиболее полезно применение данной концепции в тех случаях, когда пользователь должен видеть те же самые данные одновременно в различных контекстах и/или с различных точек зрения. В частности, выполняются следующие задачи:</w:t>
      </w:r>
    </w:p>
    <w:p w14:paraId="33930098" w14:textId="77777777" w:rsidR="000F3A3A" w:rsidRPr="00D979C5" w:rsidRDefault="000F3A3A" w:rsidP="000F3A3A">
      <w:pPr>
        <w:shd w:val="clear" w:color="auto" w:fill="FFFFFF"/>
        <w:spacing w:before="100" w:beforeAutospacing="1" w:after="24" w:line="360" w:lineRule="auto"/>
        <w:ind w:firstLine="709"/>
        <w:rPr>
          <w:sz w:val="28"/>
          <w:szCs w:val="28"/>
        </w:rPr>
      </w:pPr>
      <w:r w:rsidRPr="00D979C5">
        <w:rPr>
          <w:sz w:val="28"/>
          <w:szCs w:val="28"/>
        </w:rPr>
        <w:lastRenderedPageBreak/>
        <w:t>К одной </w:t>
      </w:r>
      <w:r w:rsidRPr="00D979C5">
        <w:rPr>
          <w:i/>
          <w:iCs/>
          <w:sz w:val="28"/>
          <w:szCs w:val="28"/>
        </w:rPr>
        <w:t>модели</w:t>
      </w:r>
      <w:r w:rsidRPr="00D979C5">
        <w:rPr>
          <w:sz w:val="28"/>
          <w:szCs w:val="28"/>
        </w:rPr>
        <w:t> можно присоединить несколько </w:t>
      </w:r>
      <w:r w:rsidRPr="00D979C5">
        <w:rPr>
          <w:i/>
          <w:iCs/>
          <w:sz w:val="28"/>
          <w:szCs w:val="28"/>
        </w:rPr>
        <w:t>видов</w:t>
      </w:r>
      <w:r w:rsidRPr="00D979C5">
        <w:rPr>
          <w:sz w:val="28"/>
          <w:szCs w:val="28"/>
        </w:rPr>
        <w:t>, при этом не затрагивая реализацию </w:t>
      </w:r>
      <w:r w:rsidRPr="00D979C5">
        <w:rPr>
          <w:i/>
          <w:iCs/>
          <w:sz w:val="28"/>
          <w:szCs w:val="28"/>
        </w:rPr>
        <w:t>модели</w:t>
      </w:r>
      <w:r w:rsidRPr="00D979C5">
        <w:rPr>
          <w:sz w:val="28"/>
          <w:szCs w:val="28"/>
        </w:rPr>
        <w:t>. Например, некоторые данные могут быть одновременно представлены в виде </w:t>
      </w:r>
      <w:hyperlink r:id="rId22" w:tooltip="Электронная таблица" w:history="1">
        <w:r w:rsidRPr="00D979C5">
          <w:rPr>
            <w:sz w:val="28"/>
            <w:szCs w:val="28"/>
          </w:rPr>
          <w:t>электронной таблицы</w:t>
        </w:r>
      </w:hyperlink>
      <w:r w:rsidRPr="00D979C5">
        <w:rPr>
          <w:sz w:val="28"/>
          <w:szCs w:val="28"/>
        </w:rPr>
        <w:t>, </w:t>
      </w:r>
      <w:hyperlink r:id="rId23" w:tooltip="Гистограмма" w:history="1">
        <w:r w:rsidRPr="00D979C5">
          <w:rPr>
            <w:sz w:val="28"/>
            <w:szCs w:val="28"/>
          </w:rPr>
          <w:t>гистограммы</w:t>
        </w:r>
      </w:hyperlink>
      <w:r w:rsidRPr="00D979C5">
        <w:rPr>
          <w:sz w:val="28"/>
          <w:szCs w:val="28"/>
        </w:rPr>
        <w:t> и </w:t>
      </w:r>
      <w:hyperlink r:id="rId24" w:tooltip="Круговая диаграмма" w:history="1">
        <w:r w:rsidRPr="00D979C5">
          <w:rPr>
            <w:sz w:val="28"/>
            <w:szCs w:val="28"/>
          </w:rPr>
          <w:t>круговой диаграммы</w:t>
        </w:r>
      </w:hyperlink>
      <w:r w:rsidRPr="00D979C5">
        <w:rPr>
          <w:sz w:val="28"/>
          <w:szCs w:val="28"/>
        </w:rPr>
        <w:t>;</w:t>
      </w:r>
    </w:p>
    <w:p w14:paraId="298A875C" w14:textId="77777777" w:rsidR="000F3A3A" w:rsidRPr="00D979C5" w:rsidRDefault="000F3A3A" w:rsidP="000F3A3A">
      <w:pPr>
        <w:shd w:val="clear" w:color="auto" w:fill="FFFFFF"/>
        <w:spacing w:before="100" w:beforeAutospacing="1" w:after="24" w:line="360" w:lineRule="auto"/>
        <w:ind w:firstLine="709"/>
        <w:rPr>
          <w:sz w:val="28"/>
          <w:szCs w:val="28"/>
        </w:rPr>
      </w:pPr>
      <w:r w:rsidRPr="00D979C5">
        <w:rPr>
          <w:sz w:val="28"/>
          <w:szCs w:val="28"/>
        </w:rPr>
        <w:t>Не затрагивая реализацию </w:t>
      </w:r>
      <w:r w:rsidRPr="00D979C5">
        <w:rPr>
          <w:i/>
          <w:iCs/>
          <w:sz w:val="28"/>
          <w:szCs w:val="28"/>
        </w:rPr>
        <w:t>видов</w:t>
      </w:r>
      <w:r w:rsidRPr="00D979C5">
        <w:rPr>
          <w:sz w:val="28"/>
          <w:szCs w:val="28"/>
        </w:rPr>
        <w:t>, можно изменить реакции на действия пользователя (нажатие мышью на кнопке, ввод данных) — для этого достаточно использовать другой </w:t>
      </w:r>
      <w:r w:rsidRPr="00D979C5">
        <w:rPr>
          <w:i/>
          <w:iCs/>
          <w:sz w:val="28"/>
          <w:szCs w:val="28"/>
        </w:rPr>
        <w:t>контроллер</w:t>
      </w:r>
      <w:r w:rsidRPr="00D979C5">
        <w:rPr>
          <w:sz w:val="28"/>
          <w:szCs w:val="28"/>
        </w:rPr>
        <w:t>;</w:t>
      </w:r>
    </w:p>
    <w:p w14:paraId="42779A7B" w14:textId="77777777" w:rsidR="000F3A3A" w:rsidRPr="00D979C5" w:rsidRDefault="000F3A3A" w:rsidP="000F3A3A">
      <w:pPr>
        <w:shd w:val="clear" w:color="auto" w:fill="FFFFFF"/>
        <w:spacing w:before="100" w:beforeAutospacing="1" w:after="24" w:line="360" w:lineRule="auto"/>
        <w:ind w:firstLine="708"/>
        <w:rPr>
          <w:sz w:val="28"/>
          <w:szCs w:val="28"/>
        </w:rPr>
      </w:pPr>
      <w:r w:rsidRPr="00D979C5">
        <w:rPr>
          <w:sz w:val="28"/>
          <w:szCs w:val="28"/>
        </w:rPr>
        <w:t>Ряд разработчиков специализируется только в одной из областей: либо разрабатывают графический </w:t>
      </w:r>
      <w:hyperlink r:id="rId25" w:tooltip="Интерфейс пользователя" w:history="1">
        <w:r w:rsidRPr="00D979C5">
          <w:rPr>
            <w:sz w:val="28"/>
            <w:szCs w:val="28"/>
          </w:rPr>
          <w:t>интерфейс</w:t>
        </w:r>
      </w:hyperlink>
      <w:r w:rsidRPr="00D979C5">
        <w:rPr>
          <w:sz w:val="28"/>
          <w:szCs w:val="28"/>
        </w:rPr>
        <w:t>, либо разрабатывают </w:t>
      </w:r>
      <w:hyperlink r:id="rId26" w:tooltip="Бизнес-логика" w:history="1">
        <w:r w:rsidRPr="00D979C5">
          <w:rPr>
            <w:sz w:val="28"/>
            <w:szCs w:val="28"/>
          </w:rPr>
          <w:t>бизнес-логику</w:t>
        </w:r>
      </w:hyperlink>
      <w:r w:rsidRPr="00D979C5">
        <w:rPr>
          <w:sz w:val="28"/>
          <w:szCs w:val="28"/>
        </w:rPr>
        <w:t>. Поэтому возможно добиться того, что программисты, занимающиеся разработкой </w:t>
      </w:r>
      <w:hyperlink r:id="rId27" w:tooltip="Бизнес-логика" w:history="1">
        <w:r w:rsidRPr="00D979C5">
          <w:rPr>
            <w:sz w:val="28"/>
            <w:szCs w:val="28"/>
          </w:rPr>
          <w:t>бизнес-логики</w:t>
        </w:r>
      </w:hyperlink>
      <w:r w:rsidRPr="00D979C5">
        <w:rPr>
          <w:sz w:val="28"/>
          <w:szCs w:val="28"/>
        </w:rPr>
        <w:t> (</w:t>
      </w:r>
      <w:r w:rsidRPr="00D979C5">
        <w:rPr>
          <w:i/>
          <w:iCs/>
          <w:sz w:val="28"/>
          <w:szCs w:val="28"/>
        </w:rPr>
        <w:t>модели</w:t>
      </w:r>
      <w:r w:rsidRPr="00D979C5">
        <w:rPr>
          <w:sz w:val="28"/>
          <w:szCs w:val="28"/>
        </w:rPr>
        <w:t>), вообще не будут осведомлены о том, какое </w:t>
      </w:r>
      <w:r w:rsidRPr="00D979C5">
        <w:rPr>
          <w:i/>
          <w:iCs/>
          <w:sz w:val="28"/>
          <w:szCs w:val="28"/>
        </w:rPr>
        <w:t>представление</w:t>
      </w:r>
      <w:r w:rsidRPr="00D979C5">
        <w:rPr>
          <w:sz w:val="28"/>
          <w:szCs w:val="28"/>
        </w:rPr>
        <w:t> будет использоваться.</w:t>
      </w:r>
    </w:p>
    <w:p w14:paraId="016E3428" w14:textId="77777777" w:rsidR="000F3A3A" w:rsidRPr="00D979C5" w:rsidRDefault="000F3A3A" w:rsidP="000F3A3A">
      <w:pPr>
        <w:pStyle w:val="af5"/>
        <w:shd w:val="clear" w:color="auto" w:fill="FFFFFF"/>
        <w:spacing w:before="120" w:beforeAutospacing="0" w:after="120" w:afterAutospacing="0" w:line="360" w:lineRule="auto"/>
        <w:ind w:firstLine="708"/>
        <w:rPr>
          <w:sz w:val="28"/>
          <w:szCs w:val="28"/>
        </w:rPr>
      </w:pPr>
      <w:r w:rsidRPr="00D979C5">
        <w:rPr>
          <w:sz w:val="28"/>
          <w:szCs w:val="28"/>
        </w:rPr>
        <w:t>Концепция MVC позволяет разделить модель, представление и контроллер на три отдельных компонента:</w:t>
      </w:r>
    </w:p>
    <w:p w14:paraId="7BD3A357" w14:textId="77777777" w:rsidR="000F3A3A" w:rsidRPr="00D979C5" w:rsidRDefault="000F3A3A" w:rsidP="000F3A3A">
      <w:pPr>
        <w:pStyle w:val="af5"/>
        <w:shd w:val="clear" w:color="auto" w:fill="FFFFFF"/>
        <w:spacing w:before="120" w:beforeAutospacing="0" w:after="120" w:afterAutospacing="0" w:line="360" w:lineRule="auto"/>
        <w:ind w:left="284"/>
        <w:rPr>
          <w:rStyle w:val="mw-editsection-bracket"/>
          <w:b/>
          <w:bCs/>
          <w:sz w:val="28"/>
          <w:szCs w:val="28"/>
        </w:rPr>
      </w:pPr>
      <w:r w:rsidRPr="00D979C5">
        <w:rPr>
          <w:rStyle w:val="mw-headline"/>
          <w:b/>
          <w:sz w:val="28"/>
          <w:szCs w:val="28"/>
        </w:rPr>
        <w:t>Модель</w:t>
      </w:r>
    </w:p>
    <w:p w14:paraId="012E4562" w14:textId="77777777" w:rsidR="000F3A3A" w:rsidRPr="00D979C5" w:rsidRDefault="000F3A3A" w:rsidP="000F3A3A">
      <w:pPr>
        <w:pStyle w:val="af5"/>
        <w:shd w:val="clear" w:color="auto" w:fill="FFFFFF"/>
        <w:spacing w:before="120" w:beforeAutospacing="0" w:after="120" w:afterAutospacing="0" w:line="360" w:lineRule="auto"/>
        <w:ind w:firstLine="708"/>
        <w:rPr>
          <w:sz w:val="28"/>
          <w:szCs w:val="28"/>
        </w:rPr>
      </w:pPr>
      <w:r w:rsidRPr="00D979C5">
        <w:rPr>
          <w:sz w:val="28"/>
          <w:szCs w:val="28"/>
        </w:rPr>
        <w:t>Модель предоставляет данные и методы работы с ними: запросы в базу данных, проверка на корректность. Модель не зависит от представления (не знает</w:t>
      </w:r>
      <w:r>
        <w:rPr>
          <w:sz w:val="28"/>
          <w:szCs w:val="28"/>
        </w:rPr>
        <w:t>,</w:t>
      </w:r>
      <w:r w:rsidRPr="00D979C5">
        <w:rPr>
          <w:sz w:val="28"/>
          <w:szCs w:val="28"/>
        </w:rPr>
        <w:t xml:space="preserve"> как данные визуализировать) и контроллера (не имеет точек вза</w:t>
      </w:r>
      <w:r>
        <w:rPr>
          <w:sz w:val="28"/>
          <w:szCs w:val="28"/>
        </w:rPr>
        <w:t>имодействия с пользователем)</w:t>
      </w:r>
      <w:r w:rsidRPr="00D979C5">
        <w:rPr>
          <w:sz w:val="28"/>
          <w:szCs w:val="28"/>
        </w:rPr>
        <w:t>, просто предоставляя доступ к данным и управлению ими.</w:t>
      </w:r>
    </w:p>
    <w:p w14:paraId="67287A85" w14:textId="77777777" w:rsidR="000F3A3A" w:rsidRPr="00D979C5" w:rsidRDefault="000F3A3A" w:rsidP="000F3A3A">
      <w:pPr>
        <w:pStyle w:val="af5"/>
        <w:shd w:val="clear" w:color="auto" w:fill="FFFFFF"/>
        <w:spacing w:before="120" w:beforeAutospacing="0" w:after="120" w:afterAutospacing="0" w:line="360" w:lineRule="auto"/>
        <w:ind w:firstLine="708"/>
        <w:rPr>
          <w:sz w:val="28"/>
          <w:szCs w:val="28"/>
        </w:rPr>
      </w:pPr>
      <w:r w:rsidRPr="00D979C5">
        <w:rPr>
          <w:sz w:val="28"/>
          <w:szCs w:val="28"/>
        </w:rPr>
        <w:t>Модель строится таким образом, чтобы отвечать на запросы, изменяя своё состояние, при этом может быть встроено уведомление «</w:t>
      </w:r>
      <w:hyperlink r:id="rId28" w:tooltip="Наблюдатель (шаблон проектирования)" w:history="1">
        <w:r w:rsidRPr="00D979C5">
          <w:rPr>
            <w:rStyle w:val="af1"/>
            <w:sz w:val="28"/>
            <w:szCs w:val="28"/>
          </w:rPr>
          <w:t>наблюдателей</w:t>
        </w:r>
      </w:hyperlink>
      <w:r w:rsidRPr="00D979C5">
        <w:rPr>
          <w:sz w:val="28"/>
          <w:szCs w:val="28"/>
        </w:rPr>
        <w:t>».</w:t>
      </w:r>
    </w:p>
    <w:p w14:paraId="16F129D2" w14:textId="77777777" w:rsidR="000F3A3A" w:rsidRDefault="000F3A3A" w:rsidP="000F3A3A">
      <w:pPr>
        <w:pStyle w:val="af5"/>
        <w:shd w:val="clear" w:color="auto" w:fill="FFFFFF"/>
        <w:spacing w:before="120" w:beforeAutospacing="0" w:after="120" w:afterAutospacing="0" w:line="360" w:lineRule="auto"/>
        <w:ind w:firstLine="708"/>
        <w:rPr>
          <w:sz w:val="28"/>
          <w:szCs w:val="28"/>
        </w:rPr>
      </w:pPr>
      <w:r w:rsidRPr="00D979C5">
        <w:rPr>
          <w:sz w:val="28"/>
          <w:szCs w:val="28"/>
        </w:rPr>
        <w:t>Модель, за счёт независимости от визуального представления, может иметь несколько различных представлений для одной «модели».</w:t>
      </w:r>
    </w:p>
    <w:p w14:paraId="3CDE12A3" w14:textId="77777777" w:rsidR="000F3A3A" w:rsidRPr="00D979C5" w:rsidRDefault="000F3A3A" w:rsidP="000F3A3A">
      <w:pPr>
        <w:pStyle w:val="af5"/>
        <w:shd w:val="clear" w:color="auto" w:fill="FFFFFF"/>
        <w:spacing w:before="120" w:beforeAutospacing="0" w:after="120" w:afterAutospacing="0" w:line="360" w:lineRule="auto"/>
        <w:ind w:left="284"/>
        <w:rPr>
          <w:sz w:val="28"/>
          <w:szCs w:val="28"/>
        </w:rPr>
      </w:pPr>
      <w:r w:rsidRPr="00D979C5">
        <w:rPr>
          <w:rStyle w:val="mw-headline"/>
          <w:b/>
          <w:sz w:val="28"/>
          <w:szCs w:val="28"/>
        </w:rPr>
        <w:t>Представление</w:t>
      </w:r>
    </w:p>
    <w:p w14:paraId="2E7DDDA5" w14:textId="77777777" w:rsidR="000F3A3A" w:rsidRDefault="000F3A3A" w:rsidP="000F3A3A">
      <w:pPr>
        <w:pStyle w:val="af5"/>
        <w:shd w:val="clear" w:color="auto" w:fill="FFFFFF"/>
        <w:spacing w:before="120" w:beforeAutospacing="0" w:after="120" w:afterAutospacing="0" w:line="360" w:lineRule="auto"/>
        <w:ind w:firstLine="708"/>
        <w:rPr>
          <w:sz w:val="28"/>
          <w:szCs w:val="28"/>
        </w:rPr>
      </w:pPr>
      <w:r w:rsidRPr="00D979C5">
        <w:rPr>
          <w:sz w:val="28"/>
          <w:szCs w:val="28"/>
        </w:rPr>
        <w:lastRenderedPageBreak/>
        <w:t>Представление отвечает за получение необходимых данных из модели и отправляет их пользователю. Представление не обрабатывает введённые данные пользователя.</w:t>
      </w:r>
    </w:p>
    <w:p w14:paraId="2DACC208" w14:textId="77777777" w:rsidR="000F3A3A" w:rsidRPr="00D979C5" w:rsidRDefault="000F3A3A" w:rsidP="000F3A3A">
      <w:pPr>
        <w:pStyle w:val="af5"/>
        <w:shd w:val="clear" w:color="auto" w:fill="FFFFFF"/>
        <w:spacing w:before="120" w:beforeAutospacing="0" w:after="120" w:afterAutospacing="0" w:line="360" w:lineRule="auto"/>
        <w:ind w:left="284"/>
        <w:rPr>
          <w:sz w:val="28"/>
          <w:szCs w:val="28"/>
        </w:rPr>
      </w:pPr>
      <w:r w:rsidRPr="00D979C5">
        <w:rPr>
          <w:rStyle w:val="mw-headline"/>
          <w:b/>
          <w:sz w:val="28"/>
          <w:szCs w:val="28"/>
        </w:rPr>
        <w:t>Контроллер</w:t>
      </w:r>
    </w:p>
    <w:p w14:paraId="579C847F" w14:textId="77777777" w:rsidR="000F3A3A" w:rsidRDefault="000F3A3A" w:rsidP="000F3A3A">
      <w:pPr>
        <w:pStyle w:val="af5"/>
        <w:shd w:val="clear" w:color="auto" w:fill="FFFFFF"/>
        <w:spacing w:before="120" w:beforeAutospacing="0" w:after="120" w:afterAutospacing="0" w:line="360" w:lineRule="auto"/>
        <w:ind w:firstLine="708"/>
        <w:rPr>
          <w:sz w:val="28"/>
          <w:szCs w:val="28"/>
        </w:rPr>
      </w:pPr>
      <w:r w:rsidRPr="00D979C5">
        <w:rPr>
          <w:sz w:val="28"/>
          <w:szCs w:val="28"/>
        </w:rPr>
        <w:t>Контроллер обеспечивает «связь» между пользователем и системой. Контролирует и направляет данные от пользователя к системе и наоборот. Использует модель и представление для реализации необходимого действия.</w:t>
      </w:r>
    </w:p>
    <w:p w14:paraId="2A93E2F1" w14:textId="77777777" w:rsidR="000F3A3A" w:rsidRPr="00FD7E7F" w:rsidRDefault="000F3A3A" w:rsidP="000F3A3A">
      <w:pPr>
        <w:pStyle w:val="af5"/>
        <w:shd w:val="clear" w:color="auto" w:fill="FFFFFF"/>
        <w:spacing w:before="120" w:beforeAutospacing="0" w:after="120" w:afterAutospacing="0" w:line="360" w:lineRule="auto"/>
        <w:rPr>
          <w:sz w:val="28"/>
          <w:szCs w:val="28"/>
        </w:rPr>
      </w:pPr>
      <w:r>
        <w:rPr>
          <w:sz w:val="28"/>
          <w:szCs w:val="28"/>
        </w:rPr>
        <w:t xml:space="preserve">    </w:t>
      </w:r>
      <w:r w:rsidRPr="00FD7E7F">
        <w:rPr>
          <w:rStyle w:val="mw-headline"/>
          <w:b/>
          <w:sz w:val="28"/>
          <w:szCs w:val="28"/>
        </w:rPr>
        <w:t>Функциональные возможности и расхождения</w:t>
      </w:r>
    </w:p>
    <w:p w14:paraId="0675F31F" w14:textId="77777777" w:rsidR="000F3A3A" w:rsidRPr="00D979C5" w:rsidRDefault="000F3A3A" w:rsidP="000F3A3A">
      <w:pPr>
        <w:pStyle w:val="af5"/>
        <w:shd w:val="clear" w:color="auto" w:fill="FFFFFF"/>
        <w:spacing w:before="120" w:beforeAutospacing="0" w:after="120" w:afterAutospacing="0" w:line="360" w:lineRule="auto"/>
        <w:ind w:firstLine="708"/>
        <w:rPr>
          <w:sz w:val="28"/>
          <w:szCs w:val="28"/>
        </w:rPr>
      </w:pPr>
      <w:r w:rsidRPr="00D979C5">
        <w:rPr>
          <w:sz w:val="28"/>
          <w:szCs w:val="28"/>
        </w:rPr>
        <w:t>Поскольку MVC не имеет строгой реализации, то реализован он может быть по-разному. Нет общепринятого определения, где должна располагаться бизнес-логика. Она может находиться как в контроллере, так и в модели. В последнем случае, модель будет содержать все бизнес-объекты со всеми данными и функциями.</w:t>
      </w:r>
    </w:p>
    <w:p w14:paraId="75FCAF3F" w14:textId="77777777" w:rsidR="000F3A3A" w:rsidRPr="00D979C5" w:rsidRDefault="000F3A3A" w:rsidP="000F3A3A">
      <w:pPr>
        <w:pStyle w:val="af5"/>
        <w:shd w:val="clear" w:color="auto" w:fill="FFFFFF"/>
        <w:spacing w:before="120" w:beforeAutospacing="0" w:after="120" w:afterAutospacing="0" w:line="360" w:lineRule="auto"/>
        <w:ind w:firstLine="708"/>
        <w:rPr>
          <w:sz w:val="28"/>
          <w:szCs w:val="28"/>
        </w:rPr>
      </w:pPr>
      <w:r w:rsidRPr="00D979C5">
        <w:rPr>
          <w:sz w:val="28"/>
          <w:szCs w:val="28"/>
        </w:rPr>
        <w:t xml:space="preserve">Некоторые </w:t>
      </w:r>
      <w:proofErr w:type="spellStart"/>
      <w:r w:rsidRPr="00D979C5">
        <w:rPr>
          <w:sz w:val="28"/>
          <w:szCs w:val="28"/>
        </w:rPr>
        <w:t>фреймворки</w:t>
      </w:r>
      <w:proofErr w:type="spellEnd"/>
      <w:r w:rsidRPr="00D979C5">
        <w:rPr>
          <w:sz w:val="28"/>
          <w:szCs w:val="28"/>
        </w:rPr>
        <w:t xml:space="preserve"> жестко задают где должна располагаться бизнес-логика, другие не имеют таких правил.</w:t>
      </w:r>
    </w:p>
    <w:p w14:paraId="79DBEC8F" w14:textId="77777777" w:rsidR="000F3A3A" w:rsidRPr="00D979C5" w:rsidRDefault="000F3A3A" w:rsidP="000F3A3A">
      <w:pPr>
        <w:pStyle w:val="af5"/>
        <w:shd w:val="clear" w:color="auto" w:fill="FFFFFF"/>
        <w:spacing w:before="120" w:beforeAutospacing="0" w:after="120" w:afterAutospacing="0" w:line="360" w:lineRule="auto"/>
        <w:ind w:firstLine="708"/>
        <w:rPr>
          <w:sz w:val="28"/>
          <w:szCs w:val="28"/>
        </w:rPr>
      </w:pPr>
      <w:r w:rsidRPr="00D979C5">
        <w:rPr>
          <w:sz w:val="28"/>
          <w:szCs w:val="28"/>
        </w:rPr>
        <w:t xml:space="preserve">Также не указано, где должна находиться проверка введённых пользователем данных. Простая </w:t>
      </w:r>
      <w:proofErr w:type="spellStart"/>
      <w:r w:rsidRPr="00D979C5">
        <w:rPr>
          <w:sz w:val="28"/>
          <w:szCs w:val="28"/>
        </w:rPr>
        <w:t>валидация</w:t>
      </w:r>
      <w:proofErr w:type="spellEnd"/>
      <w:r w:rsidRPr="00D979C5">
        <w:rPr>
          <w:sz w:val="28"/>
          <w:szCs w:val="28"/>
        </w:rPr>
        <w:t xml:space="preserve"> может встречаться даже в представлении, но чаще они встречаются в контроллере или модели.</w:t>
      </w:r>
    </w:p>
    <w:p w14:paraId="050F20B7" w14:textId="77777777" w:rsidR="000F3A3A" w:rsidRDefault="000F3A3A" w:rsidP="000F3A3A">
      <w:pPr>
        <w:pStyle w:val="af5"/>
        <w:shd w:val="clear" w:color="auto" w:fill="FFFFFF"/>
        <w:spacing w:before="120" w:beforeAutospacing="0" w:after="120" w:afterAutospacing="0" w:line="360" w:lineRule="auto"/>
        <w:ind w:firstLine="708"/>
        <w:rPr>
          <w:sz w:val="28"/>
          <w:szCs w:val="28"/>
        </w:rPr>
      </w:pPr>
      <w:r w:rsidRPr="00D979C5">
        <w:rPr>
          <w:sz w:val="28"/>
          <w:szCs w:val="28"/>
        </w:rPr>
        <w:t>Интернационализация и форматирование данных также не имеет четких указаний по расположению.</w:t>
      </w:r>
    </w:p>
    <w:p w14:paraId="524E73D7" w14:textId="294376B5" w:rsidR="001176D0" w:rsidRPr="000F3A3A" w:rsidRDefault="000F3A3A" w:rsidP="000F3A3A">
      <w:pPr>
        <w:pStyle w:val="af5"/>
        <w:shd w:val="clear" w:color="auto" w:fill="FFFFFF"/>
        <w:spacing w:before="120" w:beforeAutospacing="0" w:after="120" w:afterAutospacing="0" w:line="360" w:lineRule="auto"/>
        <w:ind w:firstLine="708"/>
        <w:rPr>
          <w:sz w:val="28"/>
          <w:szCs w:val="28"/>
        </w:rPr>
      </w:pPr>
      <w:r>
        <w:rPr>
          <w:sz w:val="28"/>
          <w:szCs w:val="28"/>
        </w:rPr>
        <w:t>Схема алгоритма, диаграмма последовательности и диаграмма состояний приведены в Приложении пояснительной записки.</w:t>
      </w:r>
    </w:p>
    <w:p w14:paraId="10662C53" w14:textId="3ABF30B6" w:rsidR="00556DEB" w:rsidRDefault="00556DEB" w:rsidP="000F3A3A">
      <w:pPr>
        <w:tabs>
          <w:tab w:val="left" w:pos="0"/>
        </w:tabs>
        <w:spacing w:line="276" w:lineRule="auto"/>
        <w:outlineLvl w:val="0"/>
        <w:rPr>
          <w:color w:val="000000"/>
          <w:sz w:val="28"/>
          <w:szCs w:val="28"/>
        </w:rPr>
      </w:pPr>
    </w:p>
    <w:p w14:paraId="53BC97AC" w14:textId="77777777" w:rsidR="00556DEB" w:rsidRDefault="00556DEB" w:rsidP="000F3A3A">
      <w:pPr>
        <w:tabs>
          <w:tab w:val="left" w:pos="0"/>
        </w:tabs>
        <w:spacing w:line="276" w:lineRule="auto"/>
        <w:outlineLvl w:val="0"/>
        <w:rPr>
          <w:color w:val="000000"/>
          <w:sz w:val="28"/>
          <w:szCs w:val="28"/>
        </w:rPr>
      </w:pPr>
    </w:p>
    <w:p w14:paraId="47A9555B" w14:textId="7D20AFCF" w:rsidR="006B606E" w:rsidRDefault="000F3A3A" w:rsidP="000F3A3A">
      <w:pPr>
        <w:tabs>
          <w:tab w:val="left" w:pos="0"/>
        </w:tabs>
        <w:spacing w:line="276" w:lineRule="auto"/>
        <w:ind w:firstLine="709"/>
        <w:outlineLvl w:val="0"/>
        <w:rPr>
          <w:b/>
          <w:sz w:val="32"/>
          <w:szCs w:val="28"/>
        </w:rPr>
      </w:pPr>
      <w:bookmarkStart w:id="15" w:name="_Toc40051531"/>
      <w:r w:rsidRPr="000F3A3A">
        <w:rPr>
          <w:b/>
          <w:sz w:val="32"/>
          <w:szCs w:val="28"/>
        </w:rPr>
        <w:t>5</w:t>
      </w:r>
      <w:r w:rsidR="001176D0">
        <w:rPr>
          <w:b/>
          <w:sz w:val="32"/>
          <w:szCs w:val="28"/>
        </w:rPr>
        <w:tab/>
        <w:t>ШАБЛОНЫ ПРОЕКТИРОВАНИЯ</w:t>
      </w:r>
      <w:bookmarkEnd w:id="15"/>
    </w:p>
    <w:p w14:paraId="15AB0299" w14:textId="5C8F5690" w:rsidR="006B606E" w:rsidRDefault="006B606E" w:rsidP="000F3A3A">
      <w:pPr>
        <w:tabs>
          <w:tab w:val="left" w:pos="0"/>
        </w:tabs>
        <w:spacing w:line="276" w:lineRule="auto"/>
        <w:jc w:val="both"/>
        <w:outlineLvl w:val="0"/>
        <w:rPr>
          <w:b/>
          <w:sz w:val="32"/>
          <w:szCs w:val="28"/>
        </w:rPr>
      </w:pPr>
    </w:p>
    <w:p w14:paraId="01F8BEE3" w14:textId="5453B72A" w:rsidR="006B606E" w:rsidRPr="006B606E" w:rsidRDefault="006B606E" w:rsidP="000F3A3A">
      <w:pPr>
        <w:spacing w:line="276" w:lineRule="auto"/>
        <w:ind w:firstLine="709"/>
        <w:jc w:val="both"/>
        <w:rPr>
          <w:bCs/>
          <w:sz w:val="28"/>
          <w:szCs w:val="28"/>
        </w:rPr>
      </w:pPr>
      <w:r w:rsidRPr="006B606E">
        <w:rPr>
          <w:bCs/>
          <w:sz w:val="28"/>
          <w:szCs w:val="28"/>
        </w:rPr>
        <w:t xml:space="preserve">Шаблон проектирования, или паттерн, в разработке программного обеспечения — повторяемая архитектурная конструкция, представляющая </w:t>
      </w:r>
      <w:r w:rsidRPr="006B606E">
        <w:rPr>
          <w:bCs/>
          <w:sz w:val="28"/>
          <w:szCs w:val="28"/>
        </w:rPr>
        <w:lastRenderedPageBreak/>
        <w:t>собой решение проблемы проектирования, в рамках некоторого часто возникающего контекста.</w:t>
      </w:r>
    </w:p>
    <w:p w14:paraId="6BDB89CD" w14:textId="77777777" w:rsidR="006B606E" w:rsidRPr="006B606E" w:rsidRDefault="006B606E" w:rsidP="000F3A3A">
      <w:pPr>
        <w:pStyle w:val="af5"/>
        <w:spacing w:before="0" w:beforeAutospacing="0" w:after="0" w:afterAutospacing="0" w:line="276" w:lineRule="auto"/>
        <w:ind w:firstLine="709"/>
        <w:jc w:val="both"/>
        <w:rPr>
          <w:color w:val="000000" w:themeColor="text1"/>
          <w:sz w:val="28"/>
          <w:szCs w:val="28"/>
        </w:rPr>
      </w:pPr>
      <w:r w:rsidRPr="006B606E">
        <w:rPr>
          <w:color w:val="000000" w:themeColor="text1"/>
          <w:sz w:val="28"/>
          <w:szCs w:val="28"/>
        </w:rPr>
        <w:t>Шаблоны бывают следующих трех видов:</w:t>
      </w:r>
    </w:p>
    <w:p w14:paraId="35F39B14" w14:textId="6A5B27AC" w:rsidR="004528FD" w:rsidRPr="004528FD" w:rsidRDefault="004528FD" w:rsidP="000F3A3A">
      <w:pPr>
        <w:pStyle w:val="af2"/>
        <w:numPr>
          <w:ilvl w:val="0"/>
          <w:numId w:val="10"/>
        </w:numPr>
        <w:spacing w:line="276" w:lineRule="auto"/>
        <w:ind w:left="0" w:firstLine="709"/>
        <w:jc w:val="both"/>
        <w:rPr>
          <w:color w:val="000000" w:themeColor="text1"/>
          <w:sz w:val="28"/>
          <w:szCs w:val="28"/>
        </w:rPr>
      </w:pPr>
      <w:r w:rsidRPr="004528FD">
        <w:rPr>
          <w:color w:val="000000" w:themeColor="text1"/>
          <w:sz w:val="28"/>
          <w:szCs w:val="28"/>
        </w:rPr>
        <w:t>Порождающие;</w:t>
      </w:r>
    </w:p>
    <w:p w14:paraId="3646E2F6" w14:textId="77777777" w:rsidR="004528FD" w:rsidRPr="004528FD" w:rsidRDefault="00611465" w:rsidP="000F3A3A">
      <w:pPr>
        <w:pStyle w:val="af2"/>
        <w:numPr>
          <w:ilvl w:val="0"/>
          <w:numId w:val="10"/>
        </w:numPr>
        <w:spacing w:line="276" w:lineRule="auto"/>
        <w:ind w:left="0" w:firstLine="709"/>
        <w:jc w:val="both"/>
        <w:rPr>
          <w:color w:val="000000" w:themeColor="text1"/>
          <w:sz w:val="28"/>
          <w:szCs w:val="28"/>
        </w:rPr>
      </w:pPr>
      <w:hyperlink r:id="rId29" w:history="1">
        <w:r w:rsidR="006B606E" w:rsidRPr="004528FD">
          <w:rPr>
            <w:rStyle w:val="af1"/>
            <w:color w:val="000000" w:themeColor="text1"/>
            <w:sz w:val="28"/>
            <w:szCs w:val="28"/>
            <w:u w:val="none"/>
          </w:rPr>
          <w:t>Структурные</w:t>
        </w:r>
      </w:hyperlink>
      <w:r w:rsidR="004528FD" w:rsidRPr="004528FD">
        <w:rPr>
          <w:color w:val="000000" w:themeColor="text1"/>
          <w:sz w:val="28"/>
          <w:szCs w:val="28"/>
        </w:rPr>
        <w:t>;</w:t>
      </w:r>
    </w:p>
    <w:p w14:paraId="0477C7A9" w14:textId="27384F4C" w:rsidR="006B606E" w:rsidRPr="004528FD" w:rsidRDefault="00611465" w:rsidP="000F3A3A">
      <w:pPr>
        <w:pStyle w:val="af2"/>
        <w:numPr>
          <w:ilvl w:val="0"/>
          <w:numId w:val="10"/>
        </w:numPr>
        <w:spacing w:line="276" w:lineRule="auto"/>
        <w:ind w:left="0" w:firstLine="709"/>
        <w:jc w:val="both"/>
        <w:rPr>
          <w:color w:val="000000" w:themeColor="text1"/>
          <w:sz w:val="28"/>
          <w:szCs w:val="28"/>
        </w:rPr>
      </w:pPr>
      <w:hyperlink r:id="rId30" w:history="1">
        <w:r w:rsidR="006B606E" w:rsidRPr="004528FD">
          <w:rPr>
            <w:rStyle w:val="af1"/>
            <w:color w:val="000000" w:themeColor="text1"/>
            <w:sz w:val="28"/>
            <w:szCs w:val="28"/>
            <w:u w:val="none"/>
          </w:rPr>
          <w:t>Поведенческие</w:t>
        </w:r>
      </w:hyperlink>
      <w:r w:rsidR="006B606E" w:rsidRPr="004528FD">
        <w:rPr>
          <w:color w:val="000000" w:themeColor="text1"/>
          <w:sz w:val="28"/>
          <w:szCs w:val="28"/>
        </w:rPr>
        <w:t>.</w:t>
      </w:r>
    </w:p>
    <w:p w14:paraId="023362A9" w14:textId="77777777" w:rsidR="006B606E" w:rsidRPr="006B606E" w:rsidRDefault="006B606E" w:rsidP="000F3A3A">
      <w:pPr>
        <w:pStyle w:val="af5"/>
        <w:spacing w:before="0" w:beforeAutospacing="0" w:after="0" w:afterAutospacing="0" w:line="276" w:lineRule="auto"/>
        <w:ind w:firstLine="709"/>
        <w:jc w:val="both"/>
        <w:rPr>
          <w:color w:val="000000" w:themeColor="text1"/>
          <w:sz w:val="28"/>
          <w:szCs w:val="28"/>
        </w:rPr>
      </w:pPr>
      <w:r w:rsidRPr="006B606E">
        <w:rPr>
          <w:color w:val="000000" w:themeColor="text1"/>
          <w:sz w:val="28"/>
          <w:szCs w:val="28"/>
        </w:rPr>
        <w:t>Если говорить простыми словами, то это шаблоны, которые предназначены для создания экземпляра объекта или группы связанных объектов</w:t>
      </w:r>
    </w:p>
    <w:p w14:paraId="59A1785B" w14:textId="69AE9661" w:rsidR="00F375DA" w:rsidRPr="00F375DA" w:rsidRDefault="0056155D" w:rsidP="000F3A3A">
      <w:pPr>
        <w:spacing w:line="276" w:lineRule="auto"/>
        <w:ind w:firstLine="709"/>
        <w:jc w:val="both"/>
        <w:rPr>
          <w:bCs/>
          <w:sz w:val="28"/>
          <w:szCs w:val="28"/>
        </w:rPr>
      </w:pPr>
      <w:r w:rsidRPr="00F375DA">
        <w:rPr>
          <w:bCs/>
          <w:sz w:val="28"/>
          <w:szCs w:val="28"/>
        </w:rPr>
        <w:t xml:space="preserve">Порождающие шаблоны — шаблоны проектирования, которые имеют дело с процессом создания объектов. Они позволяют сделать систему независимой от способа создания, композиции и представления объектов. Шаблон, порождающий классы, использует наследование, чтобы изменять наследуемый класс, а шаблон, порождающий объекты, делегирует </w:t>
      </w:r>
      <w:proofErr w:type="spellStart"/>
      <w:r w:rsidRPr="00F375DA">
        <w:rPr>
          <w:bCs/>
          <w:sz w:val="28"/>
          <w:szCs w:val="28"/>
        </w:rPr>
        <w:t>инстанцирование</w:t>
      </w:r>
      <w:proofErr w:type="spellEnd"/>
      <w:r w:rsidRPr="00F375DA">
        <w:rPr>
          <w:bCs/>
          <w:sz w:val="28"/>
          <w:szCs w:val="28"/>
        </w:rPr>
        <w:t xml:space="preserve"> другому объекту.</w:t>
      </w:r>
      <w:r w:rsidR="00F375DA" w:rsidRPr="00F375DA">
        <w:rPr>
          <w:bCs/>
          <w:sz w:val="28"/>
          <w:szCs w:val="28"/>
        </w:rPr>
        <w:t xml:space="preserve"> Эти шаблоны оказываются важны, когда система больше зависит от композиции объектов, чем от наследования классов. Получается так, что основной упор делается не на жестком кодировании фиксированного набора поведений, а на определении небольшого набора фундаментальных поведений, с помощью композиции которых можно получать любое число более сложных. Таким образом, для создания объектов с конкретным поведением требуется нечто большее, чем простое </w:t>
      </w:r>
      <w:proofErr w:type="spellStart"/>
      <w:r w:rsidR="00F375DA" w:rsidRPr="00F375DA">
        <w:rPr>
          <w:bCs/>
          <w:sz w:val="28"/>
          <w:szCs w:val="28"/>
        </w:rPr>
        <w:t>инстанцирование</w:t>
      </w:r>
      <w:proofErr w:type="spellEnd"/>
      <w:r w:rsidR="00F375DA" w:rsidRPr="00F375DA">
        <w:rPr>
          <w:bCs/>
          <w:sz w:val="28"/>
          <w:szCs w:val="28"/>
        </w:rPr>
        <w:t xml:space="preserve"> класса.</w:t>
      </w:r>
    </w:p>
    <w:p w14:paraId="2A9A7DE2" w14:textId="56152AF4" w:rsidR="006B606E" w:rsidRDefault="00F375DA" w:rsidP="000F3A3A">
      <w:pPr>
        <w:spacing w:line="276" w:lineRule="auto"/>
        <w:ind w:firstLine="709"/>
        <w:jc w:val="both"/>
        <w:rPr>
          <w:bCs/>
          <w:sz w:val="28"/>
          <w:szCs w:val="28"/>
        </w:rPr>
      </w:pPr>
      <w:r w:rsidRPr="00F375DA">
        <w:rPr>
          <w:bCs/>
          <w:sz w:val="28"/>
          <w:szCs w:val="28"/>
        </w:rPr>
        <w:t>Порождающие шаблоны инкапсулируют знания о конкретных классах, которые применяются в системе, то есть скрывают детали того, как эти классы создаются и стыкуются. Единственная информация об объектах, известная системе, — это их интерфейсы, определенные с помощью абстрактных классов. Следовательно, порождающие шаблоны обеспечивают большую гибкость при решении вопроса о том, что создается, кто это создает, как и когда. Можно собрать систему из «готовых» объектов с самой различной структурой и функциональностью статически (на этапе компиляции) или динамически (во время выполнения).</w:t>
      </w:r>
    </w:p>
    <w:p w14:paraId="051DBCAC" w14:textId="17D10098" w:rsidR="00F375DA" w:rsidRPr="004528FD" w:rsidRDefault="00F375DA" w:rsidP="000F3A3A">
      <w:pPr>
        <w:spacing w:line="276" w:lineRule="auto"/>
        <w:ind w:firstLine="709"/>
        <w:jc w:val="both"/>
        <w:rPr>
          <w:bCs/>
          <w:sz w:val="28"/>
          <w:szCs w:val="28"/>
        </w:rPr>
      </w:pPr>
      <w:r w:rsidRPr="00F375DA">
        <w:rPr>
          <w:bCs/>
          <w:sz w:val="28"/>
          <w:szCs w:val="28"/>
        </w:rPr>
        <w:t>Фабричный метод (</w:t>
      </w:r>
      <w:proofErr w:type="spellStart"/>
      <w:r w:rsidRPr="00F375DA">
        <w:rPr>
          <w:bCs/>
          <w:sz w:val="28"/>
          <w:szCs w:val="28"/>
        </w:rPr>
        <w:t>Factory</w:t>
      </w:r>
      <w:proofErr w:type="spellEnd"/>
      <w:r w:rsidRPr="00F375DA">
        <w:rPr>
          <w:bCs/>
          <w:sz w:val="28"/>
          <w:szCs w:val="28"/>
        </w:rPr>
        <w:t xml:space="preserve"> </w:t>
      </w:r>
      <w:proofErr w:type="spellStart"/>
      <w:r w:rsidRPr="00F375DA">
        <w:rPr>
          <w:bCs/>
          <w:sz w:val="28"/>
          <w:szCs w:val="28"/>
        </w:rPr>
        <w:t>Method</w:t>
      </w:r>
      <w:proofErr w:type="spellEnd"/>
      <w:r w:rsidRPr="00F375DA">
        <w:rPr>
          <w:bCs/>
          <w:sz w:val="28"/>
          <w:szCs w:val="28"/>
        </w:rPr>
        <w:t>) - это паттерн, который определяет интерфейс для создания объектов некоторого класса, но непосредственное решение о том, объект какого класса создавать происходит в подклассах. То есть паттерн предполагает, что базовый класс делегирует создание объектов классам-наследникам.</w:t>
      </w:r>
      <w:r>
        <w:rPr>
          <w:bCs/>
          <w:sz w:val="28"/>
          <w:szCs w:val="28"/>
        </w:rPr>
        <w:t xml:space="preserve"> Фабричный метод стоит применять в таких случаях</w:t>
      </w:r>
      <w:r w:rsidRPr="004528FD">
        <w:rPr>
          <w:bCs/>
          <w:sz w:val="28"/>
          <w:szCs w:val="28"/>
        </w:rPr>
        <w:t>:</w:t>
      </w:r>
    </w:p>
    <w:p w14:paraId="3163E752" w14:textId="7835BEED" w:rsidR="004528FD" w:rsidRDefault="00F375DA" w:rsidP="000F3A3A">
      <w:pPr>
        <w:pStyle w:val="af5"/>
        <w:numPr>
          <w:ilvl w:val="0"/>
          <w:numId w:val="11"/>
        </w:numPr>
        <w:spacing w:before="0" w:beforeAutospacing="0" w:after="0" w:afterAutospacing="0" w:line="276" w:lineRule="auto"/>
        <w:ind w:left="0" w:firstLine="709"/>
        <w:jc w:val="both"/>
        <w:rPr>
          <w:color w:val="000000"/>
          <w:sz w:val="28"/>
          <w:szCs w:val="28"/>
        </w:rPr>
      </w:pPr>
      <w:r w:rsidRPr="00F375DA">
        <w:rPr>
          <w:color w:val="000000"/>
          <w:sz w:val="28"/>
          <w:szCs w:val="28"/>
        </w:rPr>
        <w:t>Когда заранее неизвестно, объекты каких типов необходимо создавать</w:t>
      </w:r>
      <w:r w:rsidR="004528FD">
        <w:rPr>
          <w:color w:val="000000"/>
          <w:sz w:val="28"/>
          <w:szCs w:val="28"/>
        </w:rPr>
        <w:t>;</w:t>
      </w:r>
    </w:p>
    <w:p w14:paraId="6DD9DB5B" w14:textId="66590A10" w:rsidR="00F375DA" w:rsidRPr="004528FD" w:rsidRDefault="00F375DA" w:rsidP="000F3A3A">
      <w:pPr>
        <w:pStyle w:val="af5"/>
        <w:numPr>
          <w:ilvl w:val="0"/>
          <w:numId w:val="11"/>
        </w:numPr>
        <w:spacing w:before="0" w:beforeAutospacing="0" w:after="0" w:afterAutospacing="0" w:line="276" w:lineRule="auto"/>
        <w:ind w:left="0" w:firstLine="709"/>
        <w:jc w:val="both"/>
        <w:rPr>
          <w:color w:val="000000"/>
          <w:sz w:val="28"/>
          <w:szCs w:val="28"/>
        </w:rPr>
      </w:pPr>
      <w:r w:rsidRPr="00BC5D18">
        <w:rPr>
          <w:color w:val="000000" w:themeColor="text1"/>
          <w:sz w:val="28"/>
          <w:szCs w:val="28"/>
        </w:rPr>
        <w:lastRenderedPageBreak/>
        <w:t>Когда система должна быть независимой от процесса создания новых объектов и расширяемой: в нее можно легко вводить новые классы, объекты которых система должна создавать</w:t>
      </w:r>
      <w:r w:rsidR="004528FD">
        <w:rPr>
          <w:color w:val="000000" w:themeColor="text1"/>
          <w:sz w:val="28"/>
          <w:szCs w:val="28"/>
        </w:rPr>
        <w:t>;</w:t>
      </w:r>
    </w:p>
    <w:p w14:paraId="59C13029" w14:textId="1147EA06" w:rsidR="00F375DA" w:rsidRPr="00BC5D18" w:rsidRDefault="00F375DA"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создание новых объектов необходимо делегировать из базового класса классам наследникам</w:t>
      </w:r>
      <w:r w:rsidR="004528FD">
        <w:rPr>
          <w:color w:val="000000" w:themeColor="text1"/>
          <w:sz w:val="28"/>
          <w:szCs w:val="28"/>
        </w:rPr>
        <w:t>.</w:t>
      </w:r>
    </w:p>
    <w:p w14:paraId="2C5C0C95" w14:textId="05B1FC03" w:rsidR="006B606E" w:rsidRPr="004528FD" w:rsidRDefault="00F375DA" w:rsidP="000F3A3A">
      <w:pPr>
        <w:spacing w:line="276" w:lineRule="auto"/>
        <w:ind w:firstLine="709"/>
        <w:jc w:val="both"/>
        <w:rPr>
          <w:bCs/>
          <w:color w:val="000000" w:themeColor="text1"/>
          <w:sz w:val="28"/>
          <w:szCs w:val="28"/>
        </w:rPr>
      </w:pPr>
      <w:r w:rsidRPr="00BC5D18">
        <w:rPr>
          <w:bCs/>
          <w:color w:val="000000" w:themeColor="text1"/>
          <w:sz w:val="28"/>
          <w:szCs w:val="28"/>
        </w:rPr>
        <w:t>Паттерн "Абстрактная фабрика" (</w:t>
      </w:r>
      <w:proofErr w:type="spellStart"/>
      <w:r w:rsidRPr="00BC5D18">
        <w:rPr>
          <w:bCs/>
          <w:color w:val="000000" w:themeColor="text1"/>
          <w:sz w:val="28"/>
          <w:szCs w:val="28"/>
        </w:rPr>
        <w:t>Abstract</w:t>
      </w:r>
      <w:proofErr w:type="spellEnd"/>
      <w:r w:rsidRPr="00BC5D18">
        <w:rPr>
          <w:bCs/>
          <w:color w:val="000000" w:themeColor="text1"/>
          <w:sz w:val="28"/>
          <w:szCs w:val="28"/>
        </w:rPr>
        <w:t xml:space="preserve"> </w:t>
      </w:r>
      <w:proofErr w:type="spellStart"/>
      <w:r w:rsidRPr="00BC5D18">
        <w:rPr>
          <w:bCs/>
          <w:color w:val="000000" w:themeColor="text1"/>
          <w:sz w:val="28"/>
          <w:szCs w:val="28"/>
        </w:rPr>
        <w:t>Factory</w:t>
      </w:r>
      <w:proofErr w:type="spellEnd"/>
      <w:r w:rsidRPr="00BC5D18">
        <w:rPr>
          <w:bCs/>
          <w:color w:val="000000" w:themeColor="text1"/>
          <w:sz w:val="28"/>
          <w:szCs w:val="28"/>
        </w:rPr>
        <w:t>) предоставляет интерфейс для создания семейств взаимосвязанных объектов с определенными интерфейсами без указания конкретных типов данных объектов. Данный паттерн стоит применять в таких случаях</w:t>
      </w:r>
      <w:r w:rsidRPr="004528FD">
        <w:rPr>
          <w:bCs/>
          <w:color w:val="000000" w:themeColor="text1"/>
          <w:sz w:val="28"/>
          <w:szCs w:val="28"/>
        </w:rPr>
        <w:t>:</w:t>
      </w:r>
    </w:p>
    <w:p w14:paraId="4A000F5A" w14:textId="7B072C6A" w:rsidR="00F375DA" w:rsidRPr="00BC5D18" w:rsidRDefault="00F375DA"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система не должна зависеть от способа создания и компоновки новых объектов</w:t>
      </w:r>
      <w:r w:rsidR="004528FD">
        <w:rPr>
          <w:color w:val="000000" w:themeColor="text1"/>
          <w:sz w:val="28"/>
          <w:szCs w:val="28"/>
        </w:rPr>
        <w:t>;</w:t>
      </w:r>
    </w:p>
    <w:p w14:paraId="7F59CC87" w14:textId="3DA02B00" w:rsidR="00F375DA" w:rsidRPr="00BC5D18" w:rsidRDefault="00F375DA"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создаваемые объекты должны использоваться вместе и являются взаимосвязанными</w:t>
      </w:r>
      <w:r w:rsidR="004528FD">
        <w:rPr>
          <w:color w:val="000000" w:themeColor="text1"/>
          <w:sz w:val="28"/>
          <w:szCs w:val="28"/>
        </w:rPr>
        <w:t>.</w:t>
      </w:r>
    </w:p>
    <w:p w14:paraId="33E3D700" w14:textId="58ED9E05" w:rsidR="00F375DA" w:rsidRPr="004528FD" w:rsidRDefault="00F375DA" w:rsidP="000F3A3A">
      <w:pPr>
        <w:pStyle w:val="af5"/>
        <w:spacing w:before="0" w:beforeAutospacing="0" w:after="0" w:afterAutospacing="0" w:line="276" w:lineRule="auto"/>
        <w:ind w:firstLine="709"/>
        <w:jc w:val="both"/>
        <w:rPr>
          <w:color w:val="000000" w:themeColor="text1"/>
          <w:sz w:val="28"/>
          <w:szCs w:val="28"/>
        </w:rPr>
      </w:pPr>
      <w:r w:rsidRPr="004528FD">
        <w:rPr>
          <w:color w:val="000000" w:themeColor="text1"/>
          <w:sz w:val="28"/>
          <w:szCs w:val="28"/>
        </w:rPr>
        <w:t>Одиночка (</w:t>
      </w:r>
      <w:proofErr w:type="spellStart"/>
      <w:r w:rsidRPr="004528FD">
        <w:rPr>
          <w:color w:val="000000" w:themeColor="text1"/>
          <w:sz w:val="28"/>
          <w:szCs w:val="28"/>
        </w:rPr>
        <w:t>Singleton</w:t>
      </w:r>
      <w:proofErr w:type="spellEnd"/>
      <w:r w:rsidRPr="004528FD">
        <w:rPr>
          <w:color w:val="000000" w:themeColor="text1"/>
          <w:sz w:val="28"/>
          <w:szCs w:val="28"/>
        </w:rPr>
        <w:t xml:space="preserve">, </w:t>
      </w:r>
      <w:proofErr w:type="spellStart"/>
      <w:r w:rsidRPr="004528FD">
        <w:rPr>
          <w:color w:val="000000" w:themeColor="text1"/>
          <w:sz w:val="28"/>
          <w:szCs w:val="28"/>
        </w:rPr>
        <w:t>Синглтон</w:t>
      </w:r>
      <w:proofErr w:type="spellEnd"/>
      <w:r w:rsidRPr="004528FD">
        <w:rPr>
          <w:color w:val="000000" w:themeColor="text1"/>
          <w:sz w:val="28"/>
          <w:szCs w:val="28"/>
        </w:rPr>
        <w:t>) - порождающий паттерн, который гарантирует, что для определенного класса будет создан только один объект, а также предоставит к этому объекту точку доступа. Этот паттерн стоит использовать когда необходимо, чтобы для класса существовал только один экземпляр</w:t>
      </w:r>
      <w:r w:rsidR="00227CF0" w:rsidRPr="004528FD">
        <w:rPr>
          <w:color w:val="000000" w:themeColor="text1"/>
          <w:sz w:val="28"/>
          <w:szCs w:val="28"/>
        </w:rPr>
        <w:t xml:space="preserve">. </w:t>
      </w:r>
      <w:proofErr w:type="spellStart"/>
      <w:r w:rsidRPr="004528FD">
        <w:rPr>
          <w:color w:val="000000" w:themeColor="text1"/>
          <w:sz w:val="28"/>
          <w:szCs w:val="28"/>
        </w:rPr>
        <w:t>Синглтон</w:t>
      </w:r>
      <w:proofErr w:type="spellEnd"/>
      <w:r w:rsidRPr="004528FD">
        <w:rPr>
          <w:color w:val="000000" w:themeColor="text1"/>
          <w:sz w:val="28"/>
          <w:szCs w:val="28"/>
        </w:rPr>
        <w:t xml:space="preserve"> позволяет создать объект только при его необходимости. Если объект не нужен, то он не будет создан. В этом отличие </w:t>
      </w:r>
      <w:proofErr w:type="spellStart"/>
      <w:r w:rsidRPr="004528FD">
        <w:rPr>
          <w:color w:val="000000" w:themeColor="text1"/>
          <w:sz w:val="28"/>
          <w:szCs w:val="28"/>
        </w:rPr>
        <w:t>синглтона</w:t>
      </w:r>
      <w:proofErr w:type="spellEnd"/>
      <w:r w:rsidRPr="004528FD">
        <w:rPr>
          <w:color w:val="000000" w:themeColor="text1"/>
          <w:sz w:val="28"/>
          <w:szCs w:val="28"/>
        </w:rPr>
        <w:t xml:space="preserve"> от глобальных переменных.</w:t>
      </w:r>
    </w:p>
    <w:p w14:paraId="4820BC8A" w14:textId="583D647A" w:rsidR="00F375DA" w:rsidRPr="004528FD" w:rsidRDefault="00F375DA" w:rsidP="000F3A3A">
      <w:pPr>
        <w:spacing w:line="276" w:lineRule="auto"/>
        <w:ind w:firstLine="709"/>
        <w:jc w:val="both"/>
        <w:rPr>
          <w:color w:val="000000" w:themeColor="text1"/>
          <w:sz w:val="28"/>
          <w:szCs w:val="28"/>
        </w:rPr>
      </w:pPr>
      <w:r w:rsidRPr="004528FD">
        <w:rPr>
          <w:color w:val="000000" w:themeColor="text1"/>
          <w:sz w:val="28"/>
          <w:szCs w:val="28"/>
        </w:rPr>
        <w:t>Поведенческие шаблоны</w:t>
      </w:r>
      <w:r w:rsidRPr="004528FD">
        <w:rPr>
          <w:color w:val="000000" w:themeColor="text1"/>
          <w:sz w:val="28"/>
          <w:szCs w:val="28"/>
          <w:shd w:val="clear" w:color="auto" w:fill="FFFFFF"/>
        </w:rPr>
        <w:t xml:space="preserve"> —</w:t>
      </w:r>
      <w:r w:rsidRPr="004528FD">
        <w:rPr>
          <w:rStyle w:val="apple-converted-space"/>
          <w:color w:val="000000" w:themeColor="text1"/>
          <w:sz w:val="28"/>
          <w:szCs w:val="28"/>
          <w:shd w:val="clear" w:color="auto" w:fill="FFFFFF"/>
        </w:rPr>
        <w:t> </w:t>
      </w:r>
      <w:hyperlink r:id="rId31" w:tooltip="Шаблоны проектирования" w:history="1">
        <w:r w:rsidRPr="004528FD">
          <w:rPr>
            <w:rStyle w:val="af1"/>
            <w:color w:val="000000" w:themeColor="text1"/>
            <w:sz w:val="28"/>
            <w:szCs w:val="28"/>
            <w:u w:val="none"/>
          </w:rPr>
          <w:t>шаблоны проектирования</w:t>
        </w:r>
      </w:hyperlink>
      <w:r w:rsidRPr="004528FD">
        <w:rPr>
          <w:color w:val="000000" w:themeColor="text1"/>
          <w:sz w:val="28"/>
          <w:szCs w:val="28"/>
          <w:shd w:val="clear" w:color="auto" w:fill="FFFFFF"/>
        </w:rPr>
        <w:t>, определяющие алгоритмы и способы реализации взаимодействия различных объектов и классов.</w:t>
      </w:r>
    </w:p>
    <w:p w14:paraId="7EF91A6D" w14:textId="5F0D3A22" w:rsidR="00F375DA" w:rsidRPr="004528FD" w:rsidRDefault="00F375DA" w:rsidP="000F3A3A">
      <w:pPr>
        <w:pStyle w:val="af5"/>
        <w:spacing w:before="0" w:beforeAutospacing="0" w:after="0" w:afterAutospacing="0" w:line="276" w:lineRule="auto"/>
        <w:ind w:firstLine="709"/>
        <w:jc w:val="both"/>
        <w:rPr>
          <w:color w:val="000000" w:themeColor="text1"/>
          <w:sz w:val="28"/>
          <w:szCs w:val="28"/>
        </w:rPr>
      </w:pPr>
      <w:r w:rsidRPr="004528FD">
        <w:rPr>
          <w:color w:val="000000" w:themeColor="text1"/>
          <w:sz w:val="28"/>
          <w:szCs w:val="28"/>
        </w:rPr>
        <w:t>В поведенческих шаблонах уровня класса используется наследование, чтобы определить поведение для различных классов. В поведенческих шаблонах уровня объекта используется композиция. Некоторые из них описывают, как с помощью кооперации несколько равноправных объектов работают над заданием, которое они не могут выполнить по отдельности. Здесь важно то, как объекты получают информацию о существовании друг друга. Объекты-коллеги могут хранить ссылки друг на друга, но это усиливает степень связанности системы. При высокой связанности каждому объекту пришлось бы иметь информацию обо всех остальных. Некоторые из шаблонов решают эту проблему.</w:t>
      </w:r>
    </w:p>
    <w:p w14:paraId="6D276F68" w14:textId="3F8B72AC" w:rsidR="00F375DA" w:rsidRPr="004528FD" w:rsidRDefault="00F375DA" w:rsidP="000F3A3A">
      <w:pPr>
        <w:pStyle w:val="af5"/>
        <w:spacing w:before="0" w:beforeAutospacing="0" w:after="0" w:afterAutospacing="0" w:line="276" w:lineRule="auto"/>
        <w:ind w:firstLine="709"/>
        <w:jc w:val="both"/>
        <w:rPr>
          <w:color w:val="000000" w:themeColor="text1"/>
          <w:sz w:val="28"/>
          <w:szCs w:val="28"/>
        </w:rPr>
      </w:pPr>
      <w:r w:rsidRPr="004528FD">
        <w:rPr>
          <w:color w:val="000000" w:themeColor="text1"/>
          <w:sz w:val="28"/>
          <w:szCs w:val="28"/>
        </w:rPr>
        <w:t>Паттерн Стратегия (</w:t>
      </w:r>
      <w:proofErr w:type="spellStart"/>
      <w:r w:rsidRPr="004528FD">
        <w:rPr>
          <w:color w:val="000000" w:themeColor="text1"/>
          <w:sz w:val="28"/>
          <w:szCs w:val="28"/>
        </w:rPr>
        <w:t>Strategy</w:t>
      </w:r>
      <w:proofErr w:type="spellEnd"/>
      <w:r w:rsidRPr="004528FD">
        <w:rPr>
          <w:color w:val="000000" w:themeColor="text1"/>
          <w:sz w:val="28"/>
          <w:szCs w:val="28"/>
        </w:rPr>
        <w:t xml:space="preserve">) представляет шаблон проектирования, который определяет набор алгоритмов, инкапсулирует каждый из них и обеспечивает их взаимозаменяемость. В зависимости от ситуации мы можем легко заменить один используемый алгоритм другим. При этом замена </w:t>
      </w:r>
      <w:r w:rsidRPr="004528FD">
        <w:rPr>
          <w:color w:val="000000" w:themeColor="text1"/>
          <w:sz w:val="28"/>
          <w:szCs w:val="28"/>
        </w:rPr>
        <w:lastRenderedPageBreak/>
        <w:t xml:space="preserve">алгоритма происходит независимо от объекта, который использует данный алгоритм. Этот паттерн стоит использовать в таких случаях: </w:t>
      </w:r>
    </w:p>
    <w:p w14:paraId="358DF4C4" w14:textId="60D8D322" w:rsidR="00F375DA" w:rsidRPr="00BC5D18" w:rsidRDefault="00F375DA"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есть несколько родственных классов, которые отличаются поведением. Можно задать один основной класс, а разные варианты поведения вынести в отдельные классы и при необходимости их применять</w:t>
      </w:r>
      <w:r w:rsidR="004528FD">
        <w:rPr>
          <w:color w:val="000000" w:themeColor="text1"/>
          <w:sz w:val="28"/>
          <w:szCs w:val="28"/>
        </w:rPr>
        <w:t>;</w:t>
      </w:r>
    </w:p>
    <w:p w14:paraId="21F3D075" w14:textId="064A5EA5" w:rsidR="00F375DA" w:rsidRPr="00BC5D18" w:rsidRDefault="00F375DA"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необходимо обеспечить выбор из нескольких вариантов алгоритмов, которые можно легко менять в зависимости от условий</w:t>
      </w:r>
      <w:r w:rsidR="004528FD">
        <w:rPr>
          <w:color w:val="000000" w:themeColor="text1"/>
          <w:sz w:val="28"/>
          <w:szCs w:val="28"/>
        </w:rPr>
        <w:t>;</w:t>
      </w:r>
    </w:p>
    <w:p w14:paraId="2190D666" w14:textId="383D18A7" w:rsidR="00F375DA" w:rsidRPr="00BC5D18" w:rsidRDefault="00F375DA"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необходимо менять поведение объектов на стадии выполнения программы</w:t>
      </w:r>
      <w:r w:rsidR="004528FD">
        <w:rPr>
          <w:color w:val="000000" w:themeColor="text1"/>
          <w:sz w:val="28"/>
          <w:szCs w:val="28"/>
        </w:rPr>
        <w:t>;</w:t>
      </w:r>
    </w:p>
    <w:p w14:paraId="4C7DBBE1" w14:textId="4D5325C4" w:rsidR="00F375DA" w:rsidRPr="00BC5D18" w:rsidRDefault="00F375DA"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класс, применяющий определенную функциональность, ничего не должен знать о ее реализации</w:t>
      </w:r>
      <w:r w:rsidR="004528FD">
        <w:rPr>
          <w:color w:val="000000" w:themeColor="text1"/>
          <w:sz w:val="28"/>
          <w:szCs w:val="28"/>
        </w:rPr>
        <w:t>.</w:t>
      </w:r>
    </w:p>
    <w:p w14:paraId="7E6F4529" w14:textId="77777777" w:rsidR="00B21B2F" w:rsidRPr="00BC5D18" w:rsidRDefault="00B21B2F" w:rsidP="000F3A3A">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Паттерн "Наблюдатель" (</w:t>
      </w:r>
      <w:proofErr w:type="spellStart"/>
      <w:r w:rsidRPr="00BC5D18">
        <w:rPr>
          <w:color w:val="000000" w:themeColor="text1"/>
          <w:sz w:val="28"/>
          <w:szCs w:val="28"/>
        </w:rPr>
        <w:t>Observer</w:t>
      </w:r>
      <w:proofErr w:type="spellEnd"/>
      <w:r w:rsidRPr="00BC5D18">
        <w:rPr>
          <w:color w:val="000000" w:themeColor="text1"/>
          <w:sz w:val="28"/>
          <w:szCs w:val="28"/>
        </w:rPr>
        <w:t>) представляет поведенческий шаблон проектирования, который использует отношение "один ко многим". В этом отношении есть один наблюдаемый объект и множество наблюдателей. И при изменении наблюдаемого объекта автоматически происходит оповещение всех наблюдателей.</w:t>
      </w:r>
    </w:p>
    <w:p w14:paraId="679C32C9" w14:textId="77777777" w:rsidR="00227CF0" w:rsidRDefault="00B21B2F" w:rsidP="000F3A3A">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 xml:space="preserve">Данный паттерн еще называют </w:t>
      </w:r>
      <w:proofErr w:type="spellStart"/>
      <w:r w:rsidRPr="00BC5D18">
        <w:rPr>
          <w:color w:val="000000" w:themeColor="text1"/>
          <w:sz w:val="28"/>
          <w:szCs w:val="28"/>
        </w:rPr>
        <w:t>Publisher-Subscriber</w:t>
      </w:r>
      <w:proofErr w:type="spellEnd"/>
      <w:r w:rsidRPr="00BC5D18">
        <w:rPr>
          <w:color w:val="000000" w:themeColor="text1"/>
          <w:sz w:val="28"/>
          <w:szCs w:val="28"/>
        </w:rPr>
        <w:t xml:space="preserve"> (издатель-подписчик), поскольку отношения издателя и подписчиков характеризуют действие данного паттерна: подписчики подписываются </w:t>
      </w:r>
      <w:proofErr w:type="spellStart"/>
      <w:r w:rsidRPr="00BC5D18">
        <w:rPr>
          <w:color w:val="000000" w:themeColor="text1"/>
          <w:sz w:val="28"/>
          <w:szCs w:val="28"/>
        </w:rPr>
        <w:t>email</w:t>
      </w:r>
      <w:proofErr w:type="spellEnd"/>
      <w:r w:rsidRPr="00BC5D18">
        <w:rPr>
          <w:color w:val="000000" w:themeColor="text1"/>
          <w:sz w:val="28"/>
          <w:szCs w:val="28"/>
        </w:rPr>
        <w:t xml:space="preserve">-рассылку определенного сайта. Сайт-издатель с помощью </w:t>
      </w:r>
      <w:proofErr w:type="spellStart"/>
      <w:r w:rsidRPr="00BC5D18">
        <w:rPr>
          <w:color w:val="000000" w:themeColor="text1"/>
          <w:sz w:val="28"/>
          <w:szCs w:val="28"/>
        </w:rPr>
        <w:t>email</w:t>
      </w:r>
      <w:proofErr w:type="spellEnd"/>
      <w:r w:rsidRPr="00BC5D18">
        <w:rPr>
          <w:color w:val="000000" w:themeColor="text1"/>
          <w:sz w:val="28"/>
          <w:szCs w:val="28"/>
        </w:rPr>
        <w:t xml:space="preserve">-рассылки уведомляет всех подписчиков о изменениях. А подписчики получают изменения и производят определенные действия: могут зайти на сайт, могут проигнорировать уведомления и т.д. </w:t>
      </w:r>
    </w:p>
    <w:p w14:paraId="3C363621" w14:textId="25DB42BE" w:rsidR="00B21B2F" w:rsidRPr="00BC5D18" w:rsidRDefault="00B21B2F" w:rsidP="000F3A3A">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Паттерн стоит использовать в таких случаях:</w:t>
      </w:r>
    </w:p>
    <w:p w14:paraId="6FEE3052" w14:textId="73A6A1E8" w:rsidR="00B21B2F" w:rsidRPr="00BC5D18" w:rsidRDefault="00B21B2F"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система состоит из множества классов, объекты которых должны находиться в согласованных состояниях</w:t>
      </w:r>
      <w:r w:rsidR="004528FD">
        <w:rPr>
          <w:color w:val="000000" w:themeColor="text1"/>
          <w:sz w:val="28"/>
          <w:szCs w:val="28"/>
        </w:rPr>
        <w:t>;</w:t>
      </w:r>
    </w:p>
    <w:p w14:paraId="1FC0A4A4" w14:textId="50053FD4" w:rsidR="00B21B2F" w:rsidRPr="00BC5D18" w:rsidRDefault="00B21B2F"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общая схема взаимодействия объектов предполагает две стороны: одна рассылает сообщения и является главным, другая получает сообщения и реагирует на них. Отделение логики обеих сторон позволяет их рассматривать независимо и испол</w:t>
      </w:r>
      <w:r w:rsidR="004528FD">
        <w:rPr>
          <w:color w:val="000000" w:themeColor="text1"/>
          <w:sz w:val="28"/>
          <w:szCs w:val="28"/>
        </w:rPr>
        <w:t>ьзовать отдельно друга от друга;</w:t>
      </w:r>
    </w:p>
    <w:p w14:paraId="276BDF8F" w14:textId="545896D2" w:rsidR="00B21B2F" w:rsidRPr="00BC5D18" w:rsidRDefault="00B21B2F"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существует один объект, рассылающий сообщения, и множество подписчиков, которые получают сообщения. При этом точное число подписчиков заранее неизвестно и процессе работы программы может изменяться.</w:t>
      </w:r>
    </w:p>
    <w:p w14:paraId="574DBF96" w14:textId="77777777" w:rsidR="00B21B2F" w:rsidRPr="00BC5D18" w:rsidRDefault="00B21B2F" w:rsidP="000F3A3A">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Структурные паттерны рассматривают вопросы о компоновке системы на основе классов и объектов. При этом могут использоваться следующие механизмы:</w:t>
      </w:r>
    </w:p>
    <w:p w14:paraId="5CBBBCA6" w14:textId="0FDDF638" w:rsidR="00B21B2F" w:rsidRPr="004528FD" w:rsidRDefault="00B21B2F" w:rsidP="000F3A3A">
      <w:pPr>
        <w:pStyle w:val="af2"/>
        <w:numPr>
          <w:ilvl w:val="0"/>
          <w:numId w:val="11"/>
        </w:numPr>
        <w:spacing w:line="276" w:lineRule="auto"/>
        <w:ind w:left="0" w:firstLine="709"/>
        <w:jc w:val="both"/>
        <w:rPr>
          <w:color w:val="000000" w:themeColor="text1"/>
          <w:sz w:val="28"/>
          <w:szCs w:val="28"/>
        </w:rPr>
      </w:pPr>
      <w:r w:rsidRPr="004528FD">
        <w:rPr>
          <w:color w:val="000000" w:themeColor="text1"/>
          <w:sz w:val="28"/>
          <w:szCs w:val="28"/>
        </w:rPr>
        <w:lastRenderedPageBreak/>
        <w:t>Наследование, когда базовый класс определяет интерфейс, а подклассы - реализацию. Структуры на основе нас</w:t>
      </w:r>
      <w:r w:rsidR="004528FD">
        <w:rPr>
          <w:color w:val="000000" w:themeColor="text1"/>
          <w:sz w:val="28"/>
          <w:szCs w:val="28"/>
        </w:rPr>
        <w:t>ледования получаются статичными;</w:t>
      </w:r>
    </w:p>
    <w:p w14:paraId="2941205F" w14:textId="4013E94B" w:rsidR="00B21B2F" w:rsidRPr="004528FD" w:rsidRDefault="00B21B2F" w:rsidP="000F3A3A">
      <w:pPr>
        <w:pStyle w:val="af2"/>
        <w:numPr>
          <w:ilvl w:val="0"/>
          <w:numId w:val="11"/>
        </w:numPr>
        <w:spacing w:line="276" w:lineRule="auto"/>
        <w:ind w:left="0" w:firstLine="709"/>
        <w:jc w:val="both"/>
        <w:rPr>
          <w:color w:val="000000" w:themeColor="text1"/>
          <w:sz w:val="28"/>
          <w:szCs w:val="28"/>
        </w:rPr>
      </w:pPr>
      <w:r w:rsidRPr="004528FD">
        <w:rPr>
          <w:color w:val="000000" w:themeColor="text1"/>
          <w:sz w:val="28"/>
          <w:szCs w:val="28"/>
        </w:rPr>
        <w:t>Композиция, когда структуры строятся путем объединения объектов некоторых классов. Композиция позволяет получать структуры, которые можно изменять во время выполнения.</w:t>
      </w:r>
    </w:p>
    <w:p w14:paraId="20FDA64F" w14:textId="24DCF432" w:rsidR="00B21B2F" w:rsidRPr="004528FD" w:rsidRDefault="004528FD" w:rsidP="000F3A3A">
      <w:pPr>
        <w:pStyle w:val="af5"/>
        <w:spacing w:before="0" w:beforeAutospacing="0" w:after="0" w:afterAutospacing="0" w:line="276" w:lineRule="auto"/>
        <w:ind w:firstLine="709"/>
        <w:jc w:val="both"/>
        <w:rPr>
          <w:color w:val="000000" w:themeColor="text1"/>
          <w:sz w:val="28"/>
          <w:szCs w:val="28"/>
        </w:rPr>
      </w:pPr>
      <w:r>
        <w:rPr>
          <w:color w:val="000000" w:themeColor="text1"/>
          <w:sz w:val="28"/>
          <w:szCs w:val="28"/>
        </w:rPr>
        <w:t>Ф</w:t>
      </w:r>
      <w:r w:rsidR="00B21B2F" w:rsidRPr="00BC5D18">
        <w:rPr>
          <w:color w:val="000000" w:themeColor="text1"/>
          <w:sz w:val="28"/>
          <w:szCs w:val="28"/>
        </w:rPr>
        <w:t>асад (</w:t>
      </w:r>
      <w:proofErr w:type="spellStart"/>
      <w:r w:rsidR="00B21B2F" w:rsidRPr="00BC5D18">
        <w:rPr>
          <w:color w:val="000000" w:themeColor="text1"/>
          <w:sz w:val="28"/>
          <w:szCs w:val="28"/>
        </w:rPr>
        <w:t>Facade</w:t>
      </w:r>
      <w:proofErr w:type="spellEnd"/>
      <w:r w:rsidR="00B21B2F" w:rsidRPr="00BC5D18">
        <w:rPr>
          <w:color w:val="000000" w:themeColor="text1"/>
          <w:sz w:val="28"/>
          <w:szCs w:val="28"/>
        </w:rPr>
        <w:t>) представляет шаблон проектирования, который позволяет скрыть сложность системы с помощью предоставления упрощенного интерфейса для взаимодействия с ней. Фасад стоит использовать в этих случаях</w:t>
      </w:r>
      <w:r w:rsidR="00B21B2F" w:rsidRPr="004528FD">
        <w:rPr>
          <w:color w:val="000000" w:themeColor="text1"/>
          <w:sz w:val="28"/>
          <w:szCs w:val="28"/>
        </w:rPr>
        <w:t>:</w:t>
      </w:r>
    </w:p>
    <w:p w14:paraId="1EA1ABD4" w14:textId="35C3174C" w:rsidR="00B21B2F" w:rsidRPr="00BC5D18" w:rsidRDefault="00B21B2F"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имеется сложная система, и необходимо упростить с ней работу. Фасад позволит определить одну точку взаимодей</w:t>
      </w:r>
      <w:r w:rsidR="004528FD">
        <w:rPr>
          <w:color w:val="000000" w:themeColor="text1"/>
          <w:sz w:val="28"/>
          <w:szCs w:val="28"/>
        </w:rPr>
        <w:t>ствия между клиентом и системой;</w:t>
      </w:r>
    </w:p>
    <w:p w14:paraId="28522043" w14:textId="77777777" w:rsidR="004528FD" w:rsidRDefault="00B21B2F"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надо уменьшить количество зависимостей между клиентом и сложной системой. Фасадные объекты позволяют отделить, изолировать компоненты системы от клиента и развива</w:t>
      </w:r>
      <w:r w:rsidR="004528FD">
        <w:rPr>
          <w:color w:val="000000" w:themeColor="text1"/>
          <w:sz w:val="28"/>
          <w:szCs w:val="28"/>
        </w:rPr>
        <w:t>ть и работать с ними независимо;</w:t>
      </w:r>
    </w:p>
    <w:p w14:paraId="4D5EEC60" w14:textId="306EDE47" w:rsidR="00B21B2F" w:rsidRPr="00BC5D18" w:rsidRDefault="00B21B2F" w:rsidP="000F3A3A">
      <w:pPr>
        <w:pStyle w:val="af5"/>
        <w:numPr>
          <w:ilvl w:val="0"/>
          <w:numId w:val="11"/>
        </w:numPr>
        <w:spacing w:before="0" w:beforeAutospacing="0" w:after="0" w:afterAutospacing="0" w:line="276" w:lineRule="auto"/>
        <w:ind w:left="0" w:firstLine="709"/>
        <w:jc w:val="both"/>
        <w:rPr>
          <w:color w:val="000000" w:themeColor="text1"/>
          <w:sz w:val="28"/>
          <w:szCs w:val="28"/>
        </w:rPr>
      </w:pPr>
      <w:r w:rsidRPr="00BC5D18">
        <w:rPr>
          <w:color w:val="000000" w:themeColor="text1"/>
          <w:sz w:val="28"/>
          <w:szCs w:val="28"/>
        </w:rPr>
        <w:t>Когда нужно определить подсистемы компонентов в сложной системе. Создание фасадов для компонентов каждой отдельной подсистемы позволит упростить взаимодействие между ними и повысить их независимость друг от друга.</w:t>
      </w:r>
    </w:p>
    <w:p w14:paraId="3317CEAF" w14:textId="77777777" w:rsidR="00B21B2F" w:rsidRPr="00BC5D18" w:rsidRDefault="00B21B2F" w:rsidP="000F3A3A">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Декоратор (</w:t>
      </w:r>
      <w:proofErr w:type="spellStart"/>
      <w:r w:rsidRPr="00BC5D18">
        <w:rPr>
          <w:color w:val="000000" w:themeColor="text1"/>
          <w:sz w:val="28"/>
          <w:szCs w:val="28"/>
        </w:rPr>
        <w:t>Decorator</w:t>
      </w:r>
      <w:proofErr w:type="spellEnd"/>
      <w:r w:rsidRPr="00BC5D18">
        <w:rPr>
          <w:color w:val="000000" w:themeColor="text1"/>
          <w:sz w:val="28"/>
          <w:szCs w:val="28"/>
        </w:rPr>
        <w:t>) представляет структурный шаблон проектирования, который позволяет динамически подключать к объекту дополнительную функциональность.</w:t>
      </w:r>
    </w:p>
    <w:p w14:paraId="0E2CF8EC" w14:textId="47B1B7A7" w:rsidR="00B21B2F" w:rsidRPr="00BC5D18" w:rsidRDefault="00B21B2F" w:rsidP="000F3A3A">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Для определения нового функционала в классах нередко используется наследование. Декораторы же предоставляет наследованию более гибкую альтернативу, поскольку позволяют динамически в процессе выполнения определять новые возможности у объектов. Стоит использовать когда надо динамически добавлять к объекту новые функциональные возможности. При этом данные возможности могут быть сняты с объекта</w:t>
      </w:r>
    </w:p>
    <w:p w14:paraId="6E5624C9" w14:textId="547DCA24" w:rsidR="00B21B2F" w:rsidRDefault="00B21B2F" w:rsidP="000F3A3A">
      <w:pPr>
        <w:pStyle w:val="af5"/>
        <w:spacing w:before="0" w:beforeAutospacing="0" w:after="0" w:afterAutospacing="0" w:line="276" w:lineRule="auto"/>
        <w:ind w:firstLine="709"/>
        <w:jc w:val="both"/>
        <w:rPr>
          <w:color w:val="000000" w:themeColor="text1"/>
          <w:sz w:val="28"/>
          <w:szCs w:val="28"/>
        </w:rPr>
      </w:pPr>
      <w:r w:rsidRPr="00BC5D18">
        <w:rPr>
          <w:color w:val="000000" w:themeColor="text1"/>
          <w:sz w:val="28"/>
          <w:szCs w:val="28"/>
        </w:rPr>
        <w:t xml:space="preserve">Применение наследования </w:t>
      </w:r>
      <w:proofErr w:type="spellStart"/>
      <w:r w:rsidRPr="00BC5D18">
        <w:rPr>
          <w:color w:val="000000" w:themeColor="text1"/>
          <w:sz w:val="28"/>
          <w:szCs w:val="28"/>
        </w:rPr>
        <w:t>неприемлимо</w:t>
      </w:r>
      <w:proofErr w:type="spellEnd"/>
      <w:r w:rsidRPr="00BC5D18">
        <w:rPr>
          <w:color w:val="000000" w:themeColor="text1"/>
          <w:sz w:val="28"/>
          <w:szCs w:val="28"/>
        </w:rPr>
        <w:t xml:space="preserve">, если нам надо определить множество различных </w:t>
      </w:r>
      <w:proofErr w:type="spellStart"/>
      <w:r w:rsidRPr="00BC5D18">
        <w:rPr>
          <w:color w:val="000000" w:themeColor="text1"/>
          <w:sz w:val="28"/>
          <w:szCs w:val="28"/>
        </w:rPr>
        <w:t>функциональностей</w:t>
      </w:r>
      <w:proofErr w:type="spellEnd"/>
      <w:r w:rsidRPr="00BC5D18">
        <w:rPr>
          <w:color w:val="000000" w:themeColor="text1"/>
          <w:sz w:val="28"/>
          <w:szCs w:val="28"/>
        </w:rPr>
        <w:t xml:space="preserve"> и для каждой функциональности наследовать отдельный класс, то структура классов может очень сильно разрастись. Еще больше она может разрастись, если нам необходимо создать классы, реализующие все возможные сочетания добавляемых </w:t>
      </w:r>
      <w:proofErr w:type="spellStart"/>
      <w:r w:rsidRPr="00BC5D18">
        <w:rPr>
          <w:color w:val="000000" w:themeColor="text1"/>
          <w:sz w:val="28"/>
          <w:szCs w:val="28"/>
        </w:rPr>
        <w:t>функциональностей</w:t>
      </w:r>
      <w:proofErr w:type="spellEnd"/>
      <w:r w:rsidRPr="00BC5D18">
        <w:rPr>
          <w:color w:val="000000" w:themeColor="text1"/>
          <w:sz w:val="28"/>
          <w:szCs w:val="28"/>
        </w:rPr>
        <w:t>.</w:t>
      </w:r>
    </w:p>
    <w:p w14:paraId="78C0B359" w14:textId="77777777" w:rsidR="00556DEB" w:rsidRPr="00BC5D18" w:rsidRDefault="00556DEB" w:rsidP="000F3A3A">
      <w:pPr>
        <w:pStyle w:val="af5"/>
        <w:spacing w:before="0" w:beforeAutospacing="0" w:after="0" w:afterAutospacing="0" w:line="276" w:lineRule="auto"/>
        <w:ind w:firstLine="709"/>
        <w:jc w:val="both"/>
        <w:rPr>
          <w:color w:val="000000" w:themeColor="text1"/>
          <w:sz w:val="28"/>
          <w:szCs w:val="28"/>
        </w:rPr>
      </w:pPr>
    </w:p>
    <w:p w14:paraId="1106C560" w14:textId="20899D4B" w:rsidR="008F6557" w:rsidRPr="0066548A" w:rsidRDefault="00BA60D9" w:rsidP="000F3A3A">
      <w:pPr>
        <w:spacing w:line="276" w:lineRule="auto"/>
        <w:jc w:val="center"/>
        <w:rPr>
          <w:sz w:val="28"/>
        </w:rPr>
      </w:pPr>
      <w:r>
        <w:rPr>
          <w:b/>
          <w:color w:val="000000"/>
          <w:sz w:val="32"/>
          <w:szCs w:val="28"/>
        </w:rPr>
        <w:t>ЗАКЛЮЧЕНИЕ</w:t>
      </w:r>
    </w:p>
    <w:p w14:paraId="4BCEAFBE" w14:textId="77777777" w:rsidR="008F6557" w:rsidRPr="0066548A" w:rsidRDefault="008F6557" w:rsidP="000F3A3A">
      <w:pPr>
        <w:spacing w:line="276" w:lineRule="auto"/>
        <w:ind w:firstLine="709"/>
        <w:rPr>
          <w:sz w:val="28"/>
        </w:rPr>
      </w:pPr>
    </w:p>
    <w:p w14:paraId="147C40D9" w14:textId="225734BE" w:rsidR="008F6557" w:rsidRPr="0066548A" w:rsidRDefault="00227CF0" w:rsidP="000F3A3A">
      <w:pPr>
        <w:spacing w:line="276" w:lineRule="auto"/>
        <w:ind w:firstLine="709"/>
        <w:jc w:val="both"/>
        <w:rPr>
          <w:sz w:val="28"/>
        </w:rPr>
      </w:pPr>
      <w:r w:rsidRPr="00227CF0">
        <w:rPr>
          <w:sz w:val="28"/>
        </w:rPr>
        <w:lastRenderedPageBreak/>
        <w:t xml:space="preserve">В результате выполнения курсовой работы были изучены материалы, связанные с разработкой IOS-приложении на архитектурном паттерне </w:t>
      </w:r>
      <w:r w:rsidR="00556DEB">
        <w:rPr>
          <w:sz w:val="28"/>
          <w:lang w:val="en-US"/>
        </w:rPr>
        <w:t>MVC</w:t>
      </w:r>
      <w:r w:rsidRPr="00227CF0">
        <w:rPr>
          <w:sz w:val="28"/>
        </w:rPr>
        <w:t xml:space="preserve">. В результате курсовой работы было написано приложение, позволяющее просматривать </w:t>
      </w:r>
      <w:r w:rsidR="00556DEB">
        <w:rPr>
          <w:sz w:val="28"/>
        </w:rPr>
        <w:t xml:space="preserve">актуальную информацию о курсе. </w:t>
      </w:r>
      <w:r w:rsidRPr="00227CF0">
        <w:rPr>
          <w:sz w:val="28"/>
        </w:rPr>
        <w:t xml:space="preserve">Была углублено изучена и применена на практике объектно-ориентированная технология программирования и архитектурный паттерн </w:t>
      </w:r>
      <w:r w:rsidR="00556DEB">
        <w:rPr>
          <w:sz w:val="28"/>
          <w:lang w:val="en-US"/>
        </w:rPr>
        <w:t>MVC</w:t>
      </w:r>
      <w:r w:rsidR="00556DEB" w:rsidRPr="00556DEB">
        <w:rPr>
          <w:sz w:val="28"/>
        </w:rPr>
        <w:t xml:space="preserve">. </w:t>
      </w:r>
      <w:r w:rsidRPr="00227CF0">
        <w:rPr>
          <w:sz w:val="28"/>
        </w:rPr>
        <w:t xml:space="preserve">Код программы написан на языке </w:t>
      </w:r>
      <w:proofErr w:type="spellStart"/>
      <w:r w:rsidRPr="00227CF0">
        <w:rPr>
          <w:sz w:val="28"/>
        </w:rPr>
        <w:t>Swift</w:t>
      </w:r>
      <w:proofErr w:type="spellEnd"/>
      <w:r w:rsidRPr="00227CF0">
        <w:rPr>
          <w:sz w:val="28"/>
        </w:rPr>
        <w:t xml:space="preserve"> версии 5.1. В результате работы с программой </w:t>
      </w:r>
      <w:proofErr w:type="spellStart"/>
      <w:r w:rsidRPr="00227CF0">
        <w:rPr>
          <w:sz w:val="28"/>
        </w:rPr>
        <w:t>Sketch</w:t>
      </w:r>
      <w:proofErr w:type="spellEnd"/>
      <w:r w:rsidRPr="00227CF0">
        <w:rPr>
          <w:sz w:val="28"/>
        </w:rPr>
        <w:t xml:space="preserve"> был спроектирован пользовательский интерфейс</w:t>
      </w:r>
      <w:r w:rsidR="00AF6DCC">
        <w:rPr>
          <w:sz w:val="28"/>
        </w:rPr>
        <w:t xml:space="preserve">. Разработанное приложение доступно и </w:t>
      </w:r>
      <w:r w:rsidRPr="00227CF0">
        <w:rPr>
          <w:sz w:val="28"/>
        </w:rPr>
        <w:t>может использоваться на практике конечным пользователем.</w:t>
      </w:r>
    </w:p>
    <w:p w14:paraId="7DD09155" w14:textId="77777777" w:rsidR="008F6557" w:rsidRPr="0066548A" w:rsidRDefault="008F6557" w:rsidP="000F3A3A">
      <w:pPr>
        <w:spacing w:line="276" w:lineRule="auto"/>
        <w:rPr>
          <w:sz w:val="28"/>
        </w:rPr>
      </w:pPr>
    </w:p>
    <w:p w14:paraId="4564552D" w14:textId="77777777" w:rsidR="008F6557" w:rsidRDefault="008F6557" w:rsidP="000F3A3A">
      <w:pPr>
        <w:spacing w:line="276" w:lineRule="auto"/>
        <w:rPr>
          <w:sz w:val="28"/>
        </w:rPr>
      </w:pPr>
    </w:p>
    <w:p w14:paraId="35247D62" w14:textId="77777777" w:rsidR="009A63F3" w:rsidRDefault="009A63F3" w:rsidP="000F3A3A">
      <w:pPr>
        <w:spacing w:line="276" w:lineRule="auto"/>
        <w:rPr>
          <w:sz w:val="28"/>
        </w:rPr>
      </w:pPr>
    </w:p>
    <w:p w14:paraId="53EAF0DE" w14:textId="77777777" w:rsidR="009A63F3" w:rsidRDefault="009A63F3" w:rsidP="000F3A3A">
      <w:pPr>
        <w:spacing w:line="276" w:lineRule="auto"/>
        <w:rPr>
          <w:sz w:val="28"/>
        </w:rPr>
      </w:pPr>
    </w:p>
    <w:p w14:paraId="77274D6F" w14:textId="77777777" w:rsidR="009A63F3" w:rsidRDefault="009A63F3" w:rsidP="000F3A3A">
      <w:pPr>
        <w:spacing w:line="276" w:lineRule="auto"/>
        <w:rPr>
          <w:sz w:val="28"/>
        </w:rPr>
      </w:pPr>
    </w:p>
    <w:p w14:paraId="39D2A4E5" w14:textId="77777777" w:rsidR="009A63F3" w:rsidRDefault="009A63F3" w:rsidP="000F3A3A">
      <w:pPr>
        <w:spacing w:line="276" w:lineRule="auto"/>
        <w:rPr>
          <w:sz w:val="28"/>
        </w:rPr>
      </w:pPr>
    </w:p>
    <w:p w14:paraId="610CAB8C" w14:textId="77777777" w:rsidR="009A63F3" w:rsidRDefault="009A63F3" w:rsidP="000F3A3A">
      <w:pPr>
        <w:spacing w:line="276" w:lineRule="auto"/>
        <w:rPr>
          <w:sz w:val="28"/>
        </w:rPr>
      </w:pPr>
    </w:p>
    <w:p w14:paraId="3E1E0934" w14:textId="77777777" w:rsidR="009A63F3" w:rsidRDefault="009A63F3" w:rsidP="000F3A3A">
      <w:pPr>
        <w:spacing w:line="276" w:lineRule="auto"/>
        <w:rPr>
          <w:sz w:val="28"/>
        </w:rPr>
      </w:pPr>
    </w:p>
    <w:p w14:paraId="2153E696" w14:textId="77777777" w:rsidR="009A63F3" w:rsidRDefault="009A63F3" w:rsidP="000F3A3A">
      <w:pPr>
        <w:spacing w:line="276" w:lineRule="auto"/>
        <w:rPr>
          <w:sz w:val="28"/>
        </w:rPr>
      </w:pPr>
    </w:p>
    <w:p w14:paraId="2AC1C20A" w14:textId="77777777" w:rsidR="009A63F3" w:rsidRDefault="009A63F3" w:rsidP="000F3A3A">
      <w:pPr>
        <w:spacing w:line="276" w:lineRule="auto"/>
        <w:rPr>
          <w:sz w:val="28"/>
        </w:rPr>
      </w:pPr>
    </w:p>
    <w:p w14:paraId="663DC04A" w14:textId="77777777" w:rsidR="009A63F3" w:rsidRDefault="009A63F3" w:rsidP="000F3A3A">
      <w:pPr>
        <w:spacing w:line="276" w:lineRule="auto"/>
        <w:rPr>
          <w:sz w:val="28"/>
        </w:rPr>
      </w:pPr>
    </w:p>
    <w:p w14:paraId="6A06BBBC" w14:textId="77777777" w:rsidR="009A63F3" w:rsidRDefault="009A63F3" w:rsidP="000F3A3A">
      <w:pPr>
        <w:spacing w:line="276" w:lineRule="auto"/>
        <w:rPr>
          <w:sz w:val="28"/>
        </w:rPr>
      </w:pPr>
    </w:p>
    <w:p w14:paraId="1F5D07DF" w14:textId="77777777" w:rsidR="009A63F3" w:rsidRDefault="009A63F3" w:rsidP="000F3A3A">
      <w:pPr>
        <w:spacing w:line="276" w:lineRule="auto"/>
        <w:rPr>
          <w:sz w:val="28"/>
        </w:rPr>
      </w:pPr>
    </w:p>
    <w:p w14:paraId="4F03B10E" w14:textId="77777777" w:rsidR="009A63F3" w:rsidRDefault="009A63F3" w:rsidP="000F3A3A">
      <w:pPr>
        <w:spacing w:line="276" w:lineRule="auto"/>
        <w:rPr>
          <w:sz w:val="28"/>
        </w:rPr>
      </w:pPr>
    </w:p>
    <w:p w14:paraId="5BAC4505" w14:textId="77777777" w:rsidR="009A63F3" w:rsidRDefault="009A63F3" w:rsidP="000F3A3A">
      <w:pPr>
        <w:spacing w:line="276" w:lineRule="auto"/>
        <w:rPr>
          <w:sz w:val="28"/>
        </w:rPr>
      </w:pPr>
    </w:p>
    <w:p w14:paraId="7AE0AFF9" w14:textId="77777777" w:rsidR="009A63F3" w:rsidRDefault="009A63F3" w:rsidP="000F3A3A">
      <w:pPr>
        <w:spacing w:line="276" w:lineRule="auto"/>
        <w:rPr>
          <w:sz w:val="28"/>
        </w:rPr>
      </w:pPr>
    </w:p>
    <w:p w14:paraId="18CBD786" w14:textId="77777777" w:rsidR="009A63F3" w:rsidRDefault="009A63F3" w:rsidP="000F3A3A">
      <w:pPr>
        <w:spacing w:line="276" w:lineRule="auto"/>
        <w:rPr>
          <w:sz w:val="28"/>
        </w:rPr>
      </w:pPr>
    </w:p>
    <w:p w14:paraId="5F17F117" w14:textId="77777777" w:rsidR="009A63F3" w:rsidRDefault="009A63F3" w:rsidP="000F3A3A">
      <w:pPr>
        <w:spacing w:line="276" w:lineRule="auto"/>
        <w:rPr>
          <w:sz w:val="28"/>
        </w:rPr>
      </w:pPr>
    </w:p>
    <w:p w14:paraId="3488EF26" w14:textId="13B7941D" w:rsidR="00BA60D9" w:rsidRDefault="00BA60D9" w:rsidP="000F3A3A">
      <w:pPr>
        <w:spacing w:line="276" w:lineRule="auto"/>
      </w:pPr>
      <w:bookmarkStart w:id="16" w:name="_Toc531637752"/>
    </w:p>
    <w:p w14:paraId="04B9E884" w14:textId="6B19CA78" w:rsidR="00BC5D18" w:rsidRDefault="00BC5D18" w:rsidP="000F3A3A">
      <w:pPr>
        <w:spacing w:line="276" w:lineRule="auto"/>
      </w:pPr>
    </w:p>
    <w:p w14:paraId="5779587A" w14:textId="51CD3230" w:rsidR="00BC5D18" w:rsidRDefault="00BC5D18" w:rsidP="000F3A3A">
      <w:pPr>
        <w:spacing w:line="276" w:lineRule="auto"/>
      </w:pPr>
    </w:p>
    <w:p w14:paraId="480B3B0C" w14:textId="71E51A24" w:rsidR="00BC5D18" w:rsidRDefault="00BC5D18" w:rsidP="000F3A3A">
      <w:pPr>
        <w:spacing w:line="276" w:lineRule="auto"/>
      </w:pPr>
    </w:p>
    <w:p w14:paraId="7D28CEA9" w14:textId="218D25B4" w:rsidR="00BC5D18" w:rsidRDefault="00BC5D18" w:rsidP="000F3A3A">
      <w:pPr>
        <w:spacing w:line="276" w:lineRule="auto"/>
      </w:pPr>
    </w:p>
    <w:p w14:paraId="3EEC2B0E" w14:textId="053C8890" w:rsidR="00BC5D18" w:rsidRDefault="00BC5D18" w:rsidP="000F3A3A">
      <w:pPr>
        <w:spacing w:line="276" w:lineRule="auto"/>
      </w:pPr>
    </w:p>
    <w:p w14:paraId="7E4FB2EF" w14:textId="5290649F" w:rsidR="00BC5D18" w:rsidRDefault="00BC5D18" w:rsidP="000F3A3A">
      <w:pPr>
        <w:spacing w:line="276" w:lineRule="auto"/>
      </w:pPr>
    </w:p>
    <w:p w14:paraId="087113E3" w14:textId="77777777" w:rsidR="00BC5D18" w:rsidRPr="00BA60D9" w:rsidRDefault="00BC5D18" w:rsidP="000F3A3A">
      <w:pPr>
        <w:spacing w:line="276" w:lineRule="auto"/>
      </w:pPr>
    </w:p>
    <w:p w14:paraId="3FBE18C1" w14:textId="77777777" w:rsidR="008A4C9A" w:rsidRDefault="008A4C9A" w:rsidP="000F3A3A">
      <w:pPr>
        <w:pStyle w:val="1"/>
        <w:spacing w:line="276" w:lineRule="auto"/>
        <w:ind w:left="0"/>
        <w:jc w:val="center"/>
      </w:pPr>
      <w:bookmarkStart w:id="17" w:name="_Toc40051532"/>
    </w:p>
    <w:p w14:paraId="794CC308" w14:textId="77777777" w:rsidR="008A4C9A" w:rsidRDefault="008A4C9A" w:rsidP="000F3A3A">
      <w:pPr>
        <w:pStyle w:val="1"/>
        <w:spacing w:line="276" w:lineRule="auto"/>
        <w:ind w:left="0"/>
        <w:jc w:val="center"/>
      </w:pPr>
    </w:p>
    <w:p w14:paraId="044B5EF3" w14:textId="7AC882BF" w:rsidR="0024380B" w:rsidRDefault="0024380B" w:rsidP="000F3A3A">
      <w:pPr>
        <w:pStyle w:val="1"/>
        <w:spacing w:line="276" w:lineRule="auto"/>
        <w:ind w:left="0"/>
        <w:jc w:val="center"/>
      </w:pPr>
      <w:r w:rsidRPr="005878DD">
        <w:t>С</w:t>
      </w:r>
      <w:r w:rsidR="00E53A23" w:rsidRPr="005878DD">
        <w:t xml:space="preserve">ПИСОК </w:t>
      </w:r>
      <w:r w:rsidR="007766E0" w:rsidRPr="005878DD">
        <w:t xml:space="preserve">ИСПОЛЬЗОВАННЫХ </w:t>
      </w:r>
      <w:r w:rsidRPr="005878DD">
        <w:t>ИСТОЧНИКОВ</w:t>
      </w:r>
      <w:bookmarkEnd w:id="16"/>
      <w:bookmarkEnd w:id="17"/>
    </w:p>
    <w:p w14:paraId="5A863118" w14:textId="77777777" w:rsidR="008F6557" w:rsidRPr="00CF38BA" w:rsidRDefault="008F6557" w:rsidP="000F3A3A">
      <w:pPr>
        <w:tabs>
          <w:tab w:val="left" w:pos="709"/>
        </w:tabs>
        <w:spacing w:line="276" w:lineRule="auto"/>
        <w:outlineLvl w:val="0"/>
        <w:rPr>
          <w:b/>
          <w:sz w:val="32"/>
          <w:szCs w:val="32"/>
        </w:rPr>
      </w:pPr>
    </w:p>
    <w:p w14:paraId="4E0BFA6B" w14:textId="2A8D8E15" w:rsidR="00227CF0" w:rsidRDefault="00227CF0" w:rsidP="000F3A3A">
      <w:pPr>
        <w:pStyle w:val="af7"/>
      </w:pPr>
      <w:r>
        <w:t xml:space="preserve">[1] </w:t>
      </w:r>
      <w:r>
        <w:tab/>
        <w:t>ERUD.BY [Элект</w:t>
      </w:r>
      <w:r w:rsidR="00AF6DCC">
        <w:t>ронный ресурс]. – Режим доступа</w:t>
      </w:r>
      <w:r>
        <w:t>: http://erud.by/object_orient_program</w:t>
      </w:r>
    </w:p>
    <w:p w14:paraId="3C92B888" w14:textId="184CDCA3" w:rsidR="00227CF0" w:rsidRDefault="00227CF0" w:rsidP="000F3A3A">
      <w:pPr>
        <w:pStyle w:val="af7"/>
      </w:pPr>
      <w:r>
        <w:t xml:space="preserve">[2] </w:t>
      </w:r>
      <w:r>
        <w:tab/>
        <w:t>HABR [Элект</w:t>
      </w:r>
      <w:r w:rsidR="00AF6DCC">
        <w:t>ронный ресурс]. – Режим доступа</w:t>
      </w:r>
      <w:r>
        <w:t xml:space="preserve">: https://habr.com/ </w:t>
      </w:r>
    </w:p>
    <w:p w14:paraId="63BE1531" w14:textId="6FFE60FE" w:rsidR="00227CF0" w:rsidRDefault="00227CF0" w:rsidP="000F3A3A">
      <w:pPr>
        <w:pStyle w:val="af7"/>
      </w:pPr>
      <w:r>
        <w:t xml:space="preserve">[3] </w:t>
      </w:r>
      <w:r>
        <w:tab/>
        <w:t>APPLE [Элект</w:t>
      </w:r>
      <w:r w:rsidR="00AF6DCC">
        <w:t>ронный ресурс]. – Режим доступа</w:t>
      </w:r>
      <w:r>
        <w:t xml:space="preserve">: https://apple.com/ </w:t>
      </w:r>
    </w:p>
    <w:p w14:paraId="0E3FE633" w14:textId="1AEC7D89" w:rsidR="00227CF0" w:rsidRDefault="00227CF0" w:rsidP="000F3A3A">
      <w:pPr>
        <w:pStyle w:val="af7"/>
      </w:pPr>
      <w:r>
        <w:t xml:space="preserve">[4] </w:t>
      </w:r>
      <w:r>
        <w:tab/>
        <w:t>MEDIUM [Электронный ресурс]. – Режи</w:t>
      </w:r>
      <w:r w:rsidR="00AF6DCC">
        <w:t>м доступа</w:t>
      </w:r>
      <w:r>
        <w:t xml:space="preserve">: https://medium.com/ </w:t>
      </w:r>
    </w:p>
    <w:p w14:paraId="62128FA2" w14:textId="79FDA427" w:rsidR="00CE0235" w:rsidRPr="00CF38BA" w:rsidRDefault="00227CF0" w:rsidP="000F3A3A">
      <w:pPr>
        <w:pStyle w:val="af7"/>
      </w:pPr>
      <w:r>
        <w:t xml:space="preserve">[5] </w:t>
      </w:r>
      <w:r>
        <w:tab/>
        <w:t>SWIFTBOOK [Элект</w:t>
      </w:r>
      <w:r w:rsidR="00AF6DCC">
        <w:t>ронный ресурс]. – Режим доступа</w:t>
      </w:r>
      <w:r>
        <w:t>: https://swiftbook.com /</w:t>
      </w:r>
    </w:p>
    <w:p w14:paraId="7D1D1962" w14:textId="77777777" w:rsidR="008F6557" w:rsidRPr="0066548A" w:rsidRDefault="008F6557" w:rsidP="000F3A3A">
      <w:pPr>
        <w:pStyle w:val="af2"/>
        <w:tabs>
          <w:tab w:val="left" w:pos="709"/>
        </w:tabs>
        <w:spacing w:line="276" w:lineRule="auto"/>
        <w:outlineLvl w:val="0"/>
        <w:rPr>
          <w:b/>
          <w:sz w:val="32"/>
          <w:szCs w:val="32"/>
        </w:rPr>
      </w:pPr>
    </w:p>
    <w:p w14:paraId="6063B524" w14:textId="77777777" w:rsidR="008F6557" w:rsidRPr="0066548A" w:rsidRDefault="008F6557" w:rsidP="000F3A3A">
      <w:pPr>
        <w:pStyle w:val="af2"/>
        <w:tabs>
          <w:tab w:val="left" w:pos="709"/>
        </w:tabs>
        <w:spacing w:line="276" w:lineRule="auto"/>
        <w:outlineLvl w:val="0"/>
        <w:rPr>
          <w:b/>
          <w:sz w:val="32"/>
          <w:szCs w:val="32"/>
        </w:rPr>
      </w:pPr>
    </w:p>
    <w:p w14:paraId="6C291FAF" w14:textId="77777777" w:rsidR="008F6557" w:rsidRPr="0066548A" w:rsidRDefault="008F6557" w:rsidP="000F3A3A">
      <w:pPr>
        <w:pStyle w:val="af2"/>
        <w:tabs>
          <w:tab w:val="left" w:pos="709"/>
        </w:tabs>
        <w:spacing w:line="276" w:lineRule="auto"/>
        <w:outlineLvl w:val="0"/>
        <w:rPr>
          <w:b/>
          <w:sz w:val="32"/>
          <w:szCs w:val="32"/>
        </w:rPr>
      </w:pPr>
    </w:p>
    <w:p w14:paraId="00B17537" w14:textId="77777777" w:rsidR="008F6557" w:rsidRPr="0066548A" w:rsidRDefault="008F6557" w:rsidP="000F3A3A">
      <w:pPr>
        <w:pStyle w:val="af2"/>
        <w:tabs>
          <w:tab w:val="left" w:pos="709"/>
        </w:tabs>
        <w:spacing w:line="276" w:lineRule="auto"/>
        <w:outlineLvl w:val="0"/>
        <w:rPr>
          <w:b/>
          <w:sz w:val="32"/>
          <w:szCs w:val="32"/>
        </w:rPr>
      </w:pPr>
    </w:p>
    <w:p w14:paraId="32EA5D2D" w14:textId="77777777" w:rsidR="008F6557" w:rsidRPr="0066548A" w:rsidRDefault="008F6557" w:rsidP="000F3A3A">
      <w:pPr>
        <w:pStyle w:val="af2"/>
        <w:tabs>
          <w:tab w:val="left" w:pos="709"/>
        </w:tabs>
        <w:spacing w:line="276" w:lineRule="auto"/>
        <w:outlineLvl w:val="0"/>
        <w:rPr>
          <w:b/>
          <w:sz w:val="32"/>
          <w:szCs w:val="32"/>
        </w:rPr>
      </w:pPr>
    </w:p>
    <w:p w14:paraId="640568E7" w14:textId="77777777" w:rsidR="008F6557" w:rsidRPr="0066548A" w:rsidRDefault="008F6557" w:rsidP="000F3A3A">
      <w:pPr>
        <w:pStyle w:val="af2"/>
        <w:tabs>
          <w:tab w:val="left" w:pos="709"/>
        </w:tabs>
        <w:spacing w:line="276" w:lineRule="auto"/>
        <w:outlineLvl w:val="0"/>
        <w:rPr>
          <w:b/>
          <w:sz w:val="32"/>
          <w:szCs w:val="32"/>
        </w:rPr>
      </w:pPr>
    </w:p>
    <w:p w14:paraId="3E965E4A" w14:textId="77777777" w:rsidR="008F6557" w:rsidRPr="0066548A" w:rsidRDefault="008F6557" w:rsidP="000F3A3A">
      <w:pPr>
        <w:pStyle w:val="af2"/>
        <w:tabs>
          <w:tab w:val="left" w:pos="709"/>
        </w:tabs>
        <w:spacing w:line="276" w:lineRule="auto"/>
        <w:outlineLvl w:val="0"/>
        <w:rPr>
          <w:b/>
          <w:sz w:val="32"/>
          <w:szCs w:val="32"/>
        </w:rPr>
      </w:pPr>
    </w:p>
    <w:p w14:paraId="29AC227D" w14:textId="77777777" w:rsidR="008F6557" w:rsidRPr="0066548A" w:rsidRDefault="008F6557" w:rsidP="000F3A3A">
      <w:pPr>
        <w:pStyle w:val="af2"/>
        <w:tabs>
          <w:tab w:val="left" w:pos="709"/>
        </w:tabs>
        <w:spacing w:line="276" w:lineRule="auto"/>
        <w:outlineLvl w:val="0"/>
        <w:rPr>
          <w:b/>
          <w:sz w:val="32"/>
          <w:szCs w:val="32"/>
        </w:rPr>
      </w:pPr>
    </w:p>
    <w:p w14:paraId="4BB3D493" w14:textId="77777777" w:rsidR="008F6557" w:rsidRPr="0066548A" w:rsidRDefault="008F6557" w:rsidP="000F3A3A">
      <w:pPr>
        <w:pStyle w:val="af2"/>
        <w:tabs>
          <w:tab w:val="left" w:pos="709"/>
        </w:tabs>
        <w:spacing w:line="276" w:lineRule="auto"/>
        <w:outlineLvl w:val="0"/>
        <w:rPr>
          <w:b/>
          <w:sz w:val="32"/>
          <w:szCs w:val="32"/>
        </w:rPr>
      </w:pPr>
    </w:p>
    <w:p w14:paraId="4CEEE9F6" w14:textId="77777777" w:rsidR="008F6557" w:rsidRPr="0066548A" w:rsidRDefault="008F6557" w:rsidP="000F3A3A">
      <w:pPr>
        <w:pStyle w:val="af2"/>
        <w:tabs>
          <w:tab w:val="left" w:pos="709"/>
        </w:tabs>
        <w:spacing w:line="276" w:lineRule="auto"/>
        <w:outlineLvl w:val="0"/>
        <w:rPr>
          <w:b/>
          <w:sz w:val="32"/>
          <w:szCs w:val="32"/>
        </w:rPr>
      </w:pPr>
    </w:p>
    <w:p w14:paraId="0492650D" w14:textId="77777777" w:rsidR="008F6557" w:rsidRPr="0066548A" w:rsidRDefault="008F6557" w:rsidP="000F3A3A">
      <w:pPr>
        <w:pStyle w:val="af2"/>
        <w:tabs>
          <w:tab w:val="left" w:pos="709"/>
        </w:tabs>
        <w:spacing w:line="276" w:lineRule="auto"/>
        <w:outlineLvl w:val="0"/>
        <w:rPr>
          <w:b/>
          <w:sz w:val="32"/>
          <w:szCs w:val="32"/>
        </w:rPr>
      </w:pPr>
    </w:p>
    <w:p w14:paraId="7F3B5FA9" w14:textId="77777777" w:rsidR="008F6557" w:rsidRPr="0066548A" w:rsidRDefault="008F6557" w:rsidP="000F3A3A">
      <w:pPr>
        <w:pStyle w:val="af2"/>
        <w:tabs>
          <w:tab w:val="left" w:pos="709"/>
        </w:tabs>
        <w:spacing w:line="276" w:lineRule="auto"/>
        <w:outlineLvl w:val="0"/>
        <w:rPr>
          <w:b/>
          <w:sz w:val="32"/>
          <w:szCs w:val="32"/>
        </w:rPr>
      </w:pPr>
    </w:p>
    <w:p w14:paraId="23D1E296" w14:textId="77777777" w:rsidR="008F6557" w:rsidRPr="0066548A" w:rsidRDefault="008F6557" w:rsidP="000F3A3A">
      <w:pPr>
        <w:pStyle w:val="af2"/>
        <w:tabs>
          <w:tab w:val="left" w:pos="709"/>
        </w:tabs>
        <w:spacing w:line="276" w:lineRule="auto"/>
        <w:outlineLvl w:val="0"/>
        <w:rPr>
          <w:b/>
          <w:sz w:val="32"/>
          <w:szCs w:val="32"/>
        </w:rPr>
      </w:pPr>
    </w:p>
    <w:p w14:paraId="45EE68A3" w14:textId="77777777" w:rsidR="008F6557" w:rsidRDefault="008F6557" w:rsidP="000F3A3A">
      <w:pPr>
        <w:tabs>
          <w:tab w:val="left" w:pos="709"/>
        </w:tabs>
        <w:spacing w:line="276" w:lineRule="auto"/>
        <w:outlineLvl w:val="0"/>
        <w:rPr>
          <w:b/>
          <w:sz w:val="32"/>
          <w:szCs w:val="32"/>
        </w:rPr>
      </w:pPr>
    </w:p>
    <w:p w14:paraId="66310E61" w14:textId="77777777" w:rsidR="00CF38BA" w:rsidRDefault="00CF38BA" w:rsidP="000F3A3A">
      <w:pPr>
        <w:tabs>
          <w:tab w:val="left" w:pos="709"/>
        </w:tabs>
        <w:spacing w:line="276" w:lineRule="auto"/>
        <w:outlineLvl w:val="0"/>
        <w:rPr>
          <w:b/>
          <w:sz w:val="32"/>
          <w:szCs w:val="32"/>
        </w:rPr>
      </w:pPr>
    </w:p>
    <w:p w14:paraId="03017EED" w14:textId="77777777" w:rsidR="00CF38BA" w:rsidRDefault="00CF38BA" w:rsidP="000F3A3A">
      <w:pPr>
        <w:tabs>
          <w:tab w:val="left" w:pos="709"/>
        </w:tabs>
        <w:spacing w:line="276" w:lineRule="auto"/>
        <w:outlineLvl w:val="0"/>
        <w:rPr>
          <w:b/>
          <w:sz w:val="32"/>
          <w:szCs w:val="32"/>
        </w:rPr>
      </w:pPr>
    </w:p>
    <w:p w14:paraId="6B6EFBD9" w14:textId="77777777" w:rsidR="00CF38BA" w:rsidRDefault="00CF38BA" w:rsidP="000F3A3A">
      <w:pPr>
        <w:tabs>
          <w:tab w:val="left" w:pos="709"/>
        </w:tabs>
        <w:spacing w:line="276" w:lineRule="auto"/>
        <w:outlineLvl w:val="0"/>
        <w:rPr>
          <w:b/>
          <w:sz w:val="32"/>
          <w:szCs w:val="32"/>
        </w:rPr>
      </w:pPr>
    </w:p>
    <w:p w14:paraId="1BC0A50E" w14:textId="77777777" w:rsidR="00CF38BA" w:rsidRDefault="00CF38BA" w:rsidP="000F3A3A">
      <w:pPr>
        <w:tabs>
          <w:tab w:val="left" w:pos="709"/>
        </w:tabs>
        <w:spacing w:line="276" w:lineRule="auto"/>
        <w:outlineLvl w:val="0"/>
        <w:rPr>
          <w:b/>
          <w:sz w:val="32"/>
          <w:szCs w:val="32"/>
        </w:rPr>
      </w:pPr>
    </w:p>
    <w:p w14:paraId="4888BFCF" w14:textId="77777777" w:rsidR="00CF38BA" w:rsidRDefault="00CF38BA" w:rsidP="000F3A3A">
      <w:pPr>
        <w:tabs>
          <w:tab w:val="left" w:pos="709"/>
        </w:tabs>
        <w:spacing w:line="276" w:lineRule="auto"/>
        <w:outlineLvl w:val="0"/>
        <w:rPr>
          <w:b/>
          <w:sz w:val="32"/>
          <w:szCs w:val="32"/>
        </w:rPr>
      </w:pPr>
    </w:p>
    <w:p w14:paraId="41334B1B" w14:textId="77777777" w:rsidR="00CF38BA" w:rsidRDefault="00CF38BA" w:rsidP="000F3A3A">
      <w:pPr>
        <w:tabs>
          <w:tab w:val="left" w:pos="709"/>
        </w:tabs>
        <w:spacing w:line="276" w:lineRule="auto"/>
        <w:outlineLvl w:val="0"/>
        <w:rPr>
          <w:b/>
          <w:sz w:val="32"/>
          <w:szCs w:val="32"/>
        </w:rPr>
      </w:pPr>
    </w:p>
    <w:p w14:paraId="67D51BA7" w14:textId="77777777" w:rsidR="00CF38BA" w:rsidRDefault="00CF38BA" w:rsidP="000F3A3A">
      <w:pPr>
        <w:tabs>
          <w:tab w:val="left" w:pos="709"/>
        </w:tabs>
        <w:spacing w:line="276" w:lineRule="auto"/>
        <w:outlineLvl w:val="0"/>
        <w:rPr>
          <w:b/>
          <w:sz w:val="32"/>
          <w:szCs w:val="32"/>
        </w:rPr>
      </w:pPr>
    </w:p>
    <w:p w14:paraId="7592D57E" w14:textId="76F7FB5C" w:rsidR="00CF38BA" w:rsidRDefault="00CF38BA" w:rsidP="000F3A3A">
      <w:pPr>
        <w:tabs>
          <w:tab w:val="left" w:pos="709"/>
        </w:tabs>
        <w:spacing w:line="276" w:lineRule="auto"/>
        <w:outlineLvl w:val="0"/>
        <w:rPr>
          <w:b/>
          <w:sz w:val="32"/>
          <w:szCs w:val="32"/>
        </w:rPr>
      </w:pPr>
    </w:p>
    <w:p w14:paraId="2272E658" w14:textId="2CFB836E" w:rsidR="00AD0021" w:rsidRDefault="00AD0021" w:rsidP="000F3A3A">
      <w:pPr>
        <w:tabs>
          <w:tab w:val="left" w:pos="709"/>
        </w:tabs>
        <w:spacing w:line="276" w:lineRule="auto"/>
        <w:outlineLvl w:val="0"/>
        <w:rPr>
          <w:b/>
          <w:sz w:val="32"/>
          <w:szCs w:val="32"/>
        </w:rPr>
      </w:pPr>
    </w:p>
    <w:p w14:paraId="47EDD50C" w14:textId="77777777" w:rsidR="00AD0021" w:rsidRDefault="00AD0021" w:rsidP="000F3A3A">
      <w:pPr>
        <w:tabs>
          <w:tab w:val="left" w:pos="709"/>
        </w:tabs>
        <w:spacing w:line="276" w:lineRule="auto"/>
        <w:outlineLvl w:val="0"/>
        <w:rPr>
          <w:b/>
          <w:sz w:val="32"/>
          <w:szCs w:val="32"/>
        </w:rPr>
      </w:pPr>
    </w:p>
    <w:p w14:paraId="53050A96" w14:textId="44787565" w:rsidR="008F6557" w:rsidRPr="0066548A" w:rsidRDefault="00AF6DCC" w:rsidP="000F3A3A">
      <w:pPr>
        <w:pStyle w:val="1"/>
        <w:spacing w:line="276" w:lineRule="auto"/>
        <w:ind w:left="0"/>
        <w:jc w:val="center"/>
      </w:pPr>
      <w:bookmarkStart w:id="18" w:name="_Toc531637753"/>
      <w:bookmarkStart w:id="19" w:name="_Toc40051533"/>
      <w:r>
        <w:t>П</w:t>
      </w:r>
      <w:r w:rsidR="003B23B5">
        <w:t>РИЛОЖЕНИЕ А</w:t>
      </w:r>
      <w:bookmarkEnd w:id="18"/>
      <w:bookmarkEnd w:id="19"/>
    </w:p>
    <w:p w14:paraId="5EE2B73A" w14:textId="0EE08A37" w:rsidR="007B3E9C" w:rsidRDefault="007766E0" w:rsidP="000F3A3A">
      <w:pPr>
        <w:spacing w:line="276" w:lineRule="auto"/>
        <w:jc w:val="center"/>
        <w:rPr>
          <w:sz w:val="28"/>
          <w:szCs w:val="28"/>
        </w:rPr>
      </w:pPr>
      <w:r>
        <w:rPr>
          <w:sz w:val="28"/>
          <w:szCs w:val="28"/>
        </w:rPr>
        <w:t>Листинг кода</w:t>
      </w:r>
    </w:p>
    <w:p w14:paraId="57232331" w14:textId="7A09E604" w:rsidR="007B3E9C" w:rsidRDefault="007B3E9C" w:rsidP="000F3A3A">
      <w:pPr>
        <w:spacing w:line="276" w:lineRule="auto"/>
        <w:rPr>
          <w:sz w:val="28"/>
          <w:szCs w:val="28"/>
        </w:rPr>
      </w:pPr>
    </w:p>
    <w:p w14:paraId="7E334F48" w14:textId="77777777" w:rsidR="00556DEB" w:rsidRPr="00602A3A"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rPr>
      </w:pPr>
      <w:r w:rsidRPr="00602A3A">
        <w:rPr>
          <w:rFonts w:ascii="Menlo" w:eastAsiaTheme="minorEastAsia" w:hAnsi="Menlo" w:cs="Menlo"/>
          <w:color w:val="267507"/>
          <w:sz w:val="20"/>
          <w:szCs w:val="20"/>
        </w:rPr>
        <w:t>//</w:t>
      </w:r>
    </w:p>
    <w:p w14:paraId="11758288" w14:textId="77777777" w:rsidR="00556DEB" w:rsidRPr="000F3A3A"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rPr>
      </w:pPr>
      <w:r w:rsidRPr="000F3A3A">
        <w:rPr>
          <w:rFonts w:ascii="Menlo" w:eastAsiaTheme="minorEastAsia" w:hAnsi="Menlo" w:cs="Menlo"/>
          <w:color w:val="267507"/>
          <w:sz w:val="20"/>
          <w:szCs w:val="20"/>
        </w:rPr>
        <w:t xml:space="preserve">//  </w:t>
      </w:r>
      <w:proofErr w:type="spellStart"/>
      <w:r w:rsidRPr="00556DEB">
        <w:rPr>
          <w:rFonts w:ascii="Menlo" w:eastAsiaTheme="minorEastAsia" w:hAnsi="Menlo" w:cs="Menlo"/>
          <w:color w:val="267507"/>
          <w:sz w:val="20"/>
          <w:szCs w:val="20"/>
          <w:lang w:val="en-US"/>
        </w:rPr>
        <w:t>CurrenciesViewController</w:t>
      </w:r>
      <w:proofErr w:type="spellEnd"/>
      <w:r w:rsidRPr="000F3A3A">
        <w:rPr>
          <w:rFonts w:ascii="Menlo" w:eastAsiaTheme="minorEastAsia" w:hAnsi="Menlo" w:cs="Menlo"/>
          <w:color w:val="267507"/>
          <w:sz w:val="20"/>
          <w:szCs w:val="20"/>
        </w:rPr>
        <w:t>.</w:t>
      </w:r>
      <w:r w:rsidRPr="00556DEB">
        <w:rPr>
          <w:rFonts w:ascii="Menlo" w:eastAsiaTheme="minorEastAsia" w:hAnsi="Menlo" w:cs="Menlo"/>
          <w:color w:val="267507"/>
          <w:sz w:val="20"/>
          <w:szCs w:val="20"/>
          <w:lang w:val="en-US"/>
        </w:rPr>
        <w:t>swift</w:t>
      </w:r>
    </w:p>
    <w:p w14:paraId="641D5B2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CryptoCurrency_v2.0</w:t>
      </w:r>
    </w:p>
    <w:p w14:paraId="553F709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DCE2C6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Created by Artyom on 5/9/20.</w:t>
      </w:r>
    </w:p>
    <w:p w14:paraId="6989B74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Copyright © 2020 Artyom. All rights reserved.</w:t>
      </w:r>
    </w:p>
    <w:p w14:paraId="63489BB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38AD0E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2F7C75A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54BA2B6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SDWebImage</w:t>
      </w:r>
      <w:proofErr w:type="spellEnd"/>
    </w:p>
    <w:p w14:paraId="0520274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3D8F70E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protocol</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CurrenciesViewControllerDelegate</w:t>
      </w:r>
      <w:proofErr w:type="spellEnd"/>
      <w:r w:rsidRPr="00556DEB">
        <w:rPr>
          <w:rFonts w:ascii="Menlo" w:eastAsiaTheme="minorEastAsia" w:hAnsi="Menlo" w:cs="Menlo"/>
          <w:color w:val="000000"/>
          <w:sz w:val="20"/>
          <w:szCs w:val="20"/>
          <w:lang w:val="en-US"/>
        </w:rPr>
        <w:t xml:space="preserve"> {</w:t>
      </w:r>
    </w:p>
    <w:p w14:paraId="42EA80B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updateCurrenciesAfterDismiss</w:t>
      </w:r>
      <w:proofErr w:type="spellEnd"/>
      <w:r w:rsidRPr="00556DEB">
        <w:rPr>
          <w:rFonts w:ascii="Menlo" w:eastAsiaTheme="minorEastAsia" w:hAnsi="Menlo" w:cs="Menlo"/>
          <w:color w:val="000000"/>
          <w:sz w:val="20"/>
          <w:szCs w:val="20"/>
          <w:lang w:val="en-US"/>
        </w:rPr>
        <w:t>()</w:t>
      </w:r>
    </w:p>
    <w:p w14:paraId="3959CF6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576FFE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01443E6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CurrenciesViewControllerDelegate</w:t>
      </w:r>
      <w:proofErr w:type="spellEnd"/>
      <w:r w:rsidRPr="00556DEB">
        <w:rPr>
          <w:rFonts w:ascii="Menlo" w:eastAsiaTheme="minorEastAsia" w:hAnsi="Menlo" w:cs="Menlo"/>
          <w:color w:val="000000"/>
          <w:sz w:val="20"/>
          <w:szCs w:val="20"/>
          <w:lang w:val="en-US"/>
        </w:rPr>
        <w:t xml:space="preserve"> {</w:t>
      </w:r>
    </w:p>
    <w:p w14:paraId="321B989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7B9AD2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Outlets</w:t>
      </w:r>
    </w:p>
    <w:p w14:paraId="59347D6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currenciesTableView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w:t>
      </w:r>
    </w:p>
    <w:p w14:paraId="4DBBE4D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activityIndicator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UIActivityIndicatorView</w:t>
      </w:r>
      <w:proofErr w:type="spellEnd"/>
      <w:r w:rsidRPr="00556DEB">
        <w:rPr>
          <w:rFonts w:ascii="Menlo" w:eastAsiaTheme="minorEastAsia" w:hAnsi="Menlo" w:cs="Menlo"/>
          <w:color w:val="000000"/>
          <w:sz w:val="20"/>
          <w:szCs w:val="20"/>
          <w:lang w:val="en-US"/>
        </w:rPr>
        <w:t>!</w:t>
      </w:r>
    </w:p>
    <w:p w14:paraId="3C46A85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DB570E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Variables</w:t>
      </w:r>
    </w:p>
    <w:p w14:paraId="34B8BFC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coins</w:t>
      </w:r>
      <w:r w:rsidRPr="00556DEB">
        <w:rPr>
          <w:rFonts w:ascii="Menlo" w:eastAsiaTheme="minorEastAsia" w:hAnsi="Menlo" w:cs="Menlo"/>
          <w:color w:val="000000"/>
          <w:sz w:val="20"/>
          <w:szCs w:val="20"/>
          <w:lang w:val="en-US"/>
        </w:rPr>
        <w:t>: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 =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p>
    <w:p w14:paraId="2EA142B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pageToDownload</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w:t>
      </w:r>
    </w:p>
    <w:p w14:paraId="7B89BDD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userdefaults</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proofErr w:type="spellEnd"/>
    </w:p>
    <w:p w14:paraId="6E4422D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46F96E3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Lifecycle</w:t>
      </w:r>
    </w:p>
    <w:p w14:paraId="6A0530C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viewDidLoad</w:t>
      </w:r>
      <w:proofErr w:type="spellEnd"/>
      <w:r w:rsidRPr="00556DEB">
        <w:rPr>
          <w:rFonts w:ascii="Menlo" w:eastAsiaTheme="minorEastAsia" w:hAnsi="Menlo" w:cs="Menlo"/>
          <w:color w:val="000000"/>
          <w:sz w:val="20"/>
          <w:szCs w:val="20"/>
          <w:lang w:val="en-US"/>
        </w:rPr>
        <w:t>() {</w:t>
      </w:r>
    </w:p>
    <w:p w14:paraId="642D407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viewDidLoad</w:t>
      </w:r>
      <w:proofErr w:type="spellEnd"/>
      <w:r w:rsidRPr="00556DEB">
        <w:rPr>
          <w:rFonts w:ascii="Menlo" w:eastAsiaTheme="minorEastAsia" w:hAnsi="Menlo" w:cs="Menlo"/>
          <w:color w:val="000000"/>
          <w:sz w:val="20"/>
          <w:szCs w:val="20"/>
          <w:lang w:val="en-US"/>
        </w:rPr>
        <w:t>()</w:t>
      </w:r>
    </w:p>
    <w:p w14:paraId="370F374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DC95A8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6C36A9"/>
          <w:sz w:val="20"/>
          <w:szCs w:val="20"/>
          <w:lang w:val="en-US"/>
        </w:rPr>
        <w:t>navigationItem</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title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CryptoCurrency</w:t>
      </w:r>
      <w:proofErr w:type="spellEnd"/>
      <w:r w:rsidRPr="00556DEB">
        <w:rPr>
          <w:rFonts w:ascii="Menlo" w:eastAsiaTheme="minorEastAsia" w:hAnsi="Menlo" w:cs="Menlo"/>
          <w:color w:val="C41A16"/>
          <w:sz w:val="20"/>
          <w:szCs w:val="20"/>
          <w:lang w:val="en-US"/>
        </w:rPr>
        <w:t>"</w:t>
      </w:r>
    </w:p>
    <w:p w14:paraId="10A34A9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6C36A9"/>
          <w:sz w:val="20"/>
          <w:szCs w:val="20"/>
          <w:lang w:val="en-US"/>
        </w:rPr>
        <w:t>navigationItem</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largeTitleDisplayMode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6C36A9"/>
          <w:sz w:val="20"/>
          <w:szCs w:val="20"/>
          <w:lang w:val="en-US"/>
        </w:rPr>
        <w:t>always</w:t>
      </w:r>
    </w:p>
    <w:p w14:paraId="6371FA6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6C36A9"/>
          <w:sz w:val="20"/>
          <w:szCs w:val="20"/>
          <w:lang w:val="en-US"/>
        </w:rPr>
        <w:t>navigationItem</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rightBarButtonItem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UIBarButtonItem</w:t>
      </w:r>
      <w:proofErr w:type="spellEnd"/>
      <w:r w:rsidRPr="00556DEB">
        <w:rPr>
          <w:rFonts w:ascii="Menlo" w:eastAsiaTheme="minorEastAsia" w:hAnsi="Menlo" w:cs="Menlo"/>
          <w:color w:val="000000"/>
          <w:sz w:val="20"/>
          <w:szCs w:val="20"/>
          <w:lang w:val="en-US"/>
        </w:rPr>
        <w:t xml:space="preserve">(image: </w:t>
      </w:r>
      <w:proofErr w:type="spellStart"/>
      <w:r w:rsidRPr="00556DEB">
        <w:rPr>
          <w:rFonts w:ascii="Menlo" w:eastAsiaTheme="minorEastAsia" w:hAnsi="Menlo" w:cs="Menlo"/>
          <w:color w:val="3900A0"/>
          <w:sz w:val="20"/>
          <w:szCs w:val="20"/>
          <w:lang w:val="en-US"/>
        </w:rPr>
        <w:t>UIImage</w:t>
      </w:r>
      <w:proofErr w:type="spellEnd"/>
      <w:r w:rsidRPr="00556DEB">
        <w:rPr>
          <w:rFonts w:ascii="Menlo" w:eastAsiaTheme="minorEastAsia" w:hAnsi="Menlo" w:cs="Menlo"/>
          <w:color w:val="000000"/>
          <w:sz w:val="20"/>
          <w:szCs w:val="20"/>
          <w:lang w:val="en-US"/>
        </w:rPr>
        <w:t xml:space="preserve">(named: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SettingsSymbol</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style: .</w:t>
      </w:r>
      <w:r w:rsidRPr="00556DEB">
        <w:rPr>
          <w:rFonts w:ascii="Menlo" w:eastAsiaTheme="minorEastAsia" w:hAnsi="Menlo" w:cs="Menlo"/>
          <w:color w:val="6C36A9"/>
          <w:sz w:val="20"/>
          <w:szCs w:val="20"/>
          <w:lang w:val="en-US"/>
        </w:rPr>
        <w:t>plain</w:t>
      </w:r>
      <w:r w:rsidRPr="00556DEB">
        <w:rPr>
          <w:rFonts w:ascii="Menlo" w:eastAsiaTheme="minorEastAsia" w:hAnsi="Menlo" w:cs="Menlo"/>
          <w:color w:val="000000"/>
          <w:sz w:val="20"/>
          <w:szCs w:val="20"/>
          <w:lang w:val="en-US"/>
        </w:rPr>
        <w:t xml:space="preserve">, target: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action: </w:t>
      </w:r>
      <w:r w:rsidRPr="00556DEB">
        <w:rPr>
          <w:rFonts w:ascii="Menlo" w:eastAsiaTheme="minorEastAsia" w:hAnsi="Menlo" w:cs="Menlo"/>
          <w:b/>
          <w:bCs/>
          <w:color w:val="9B2393"/>
          <w:sz w:val="20"/>
          <w:szCs w:val="20"/>
          <w:lang w:val="en-US"/>
        </w:rPr>
        <w:t>#selector</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openSettingsScreen</w:t>
      </w:r>
      <w:proofErr w:type="spellEnd"/>
      <w:r w:rsidRPr="00556DEB">
        <w:rPr>
          <w:rFonts w:ascii="Menlo" w:eastAsiaTheme="minorEastAsia" w:hAnsi="Menlo" w:cs="Menlo"/>
          <w:color w:val="000000"/>
          <w:sz w:val="20"/>
          <w:szCs w:val="20"/>
          <w:lang w:val="en-US"/>
        </w:rPr>
        <w:t>))</w:t>
      </w:r>
    </w:p>
    <w:p w14:paraId="26A0BA1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6C36A9"/>
          <w:sz w:val="20"/>
          <w:szCs w:val="20"/>
          <w:lang w:val="en-US"/>
        </w:rPr>
        <w:t>navigationController</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navigationBar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tintColor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UIColor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systemPurple</w:t>
      </w:r>
      <w:proofErr w:type="spellEnd"/>
    </w:p>
    <w:p w14:paraId="7F10727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350495E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0BF781D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dataSource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313C83B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tableFooterView</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UIView</w:t>
      </w:r>
      <w:proofErr w:type="spellEnd"/>
      <w:r w:rsidRPr="00556DEB">
        <w:rPr>
          <w:rFonts w:ascii="Menlo" w:eastAsiaTheme="minorEastAsia" w:hAnsi="Menlo" w:cs="Menlo"/>
          <w:color w:val="000000"/>
          <w:sz w:val="20"/>
          <w:szCs w:val="20"/>
          <w:lang w:val="en-US"/>
        </w:rPr>
        <w:t>(frame: .</w:t>
      </w:r>
      <w:r w:rsidRPr="00556DEB">
        <w:rPr>
          <w:rFonts w:ascii="Menlo" w:eastAsiaTheme="minorEastAsia" w:hAnsi="Menlo" w:cs="Menlo"/>
          <w:color w:val="6C36A9"/>
          <w:sz w:val="20"/>
          <w:szCs w:val="20"/>
          <w:lang w:val="en-US"/>
        </w:rPr>
        <w:t>zero</w:t>
      </w:r>
      <w:r w:rsidRPr="00556DEB">
        <w:rPr>
          <w:rFonts w:ascii="Menlo" w:eastAsiaTheme="minorEastAsia" w:hAnsi="Menlo" w:cs="Menlo"/>
          <w:color w:val="000000"/>
          <w:sz w:val="20"/>
          <w:szCs w:val="20"/>
          <w:lang w:val="en-US"/>
        </w:rPr>
        <w:t>)</w:t>
      </w:r>
    </w:p>
    <w:p w14:paraId="799624A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008E95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fetchCoins</w:t>
      </w:r>
      <w:proofErr w:type="spellEnd"/>
      <w:r w:rsidRPr="00556DEB">
        <w:rPr>
          <w:rFonts w:ascii="Menlo" w:eastAsiaTheme="minorEastAsia" w:hAnsi="Menlo" w:cs="Menlo"/>
          <w:color w:val="000000"/>
          <w:sz w:val="20"/>
          <w:szCs w:val="20"/>
          <w:lang w:val="en-US"/>
        </w:rPr>
        <w:t>()</w:t>
      </w:r>
    </w:p>
    <w:p w14:paraId="40ECA45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1689EF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5A7B7B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viewWillAppear</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color w:val="3900A0"/>
          <w:sz w:val="20"/>
          <w:szCs w:val="20"/>
          <w:lang w:val="en-US"/>
        </w:rPr>
        <w:t>Bool</w:t>
      </w:r>
      <w:r w:rsidRPr="00556DEB">
        <w:rPr>
          <w:rFonts w:ascii="Menlo" w:eastAsiaTheme="minorEastAsia" w:hAnsi="Menlo" w:cs="Menlo"/>
          <w:color w:val="000000"/>
          <w:sz w:val="20"/>
          <w:szCs w:val="20"/>
          <w:lang w:val="en-US"/>
        </w:rPr>
        <w:t>) {</w:t>
      </w:r>
    </w:p>
    <w:p w14:paraId="7E3F814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viewWillAppear</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654E870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09F37D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72D14B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27803E0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Actions</w:t>
      </w:r>
    </w:p>
    <w:p w14:paraId="7DD9011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objc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openSettingsScreen</w:t>
      </w:r>
      <w:proofErr w:type="spellEnd"/>
      <w:r w:rsidRPr="00556DEB">
        <w:rPr>
          <w:rFonts w:ascii="Menlo" w:eastAsiaTheme="minorEastAsia" w:hAnsi="Menlo" w:cs="Menlo"/>
          <w:color w:val="000000"/>
          <w:sz w:val="20"/>
          <w:szCs w:val="20"/>
          <w:lang w:val="en-US"/>
        </w:rPr>
        <w:t>() {</w:t>
      </w:r>
    </w:p>
    <w:p w14:paraId="090C9C9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coins</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p>
    <w:p w14:paraId="43DF10D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pageToDownload</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w:t>
      </w:r>
    </w:p>
    <w:p w14:paraId="5F96ABE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settingsVC</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SettingsViewController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storyboardInstance</w:t>
      </w:r>
      <w:proofErr w:type="spellEnd"/>
    </w:p>
    <w:p w14:paraId="324C960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settingsVC.</w:t>
      </w:r>
      <w:r w:rsidRPr="00556DEB">
        <w:rPr>
          <w:rFonts w:ascii="Menlo" w:eastAsiaTheme="minorEastAsia" w:hAnsi="Menlo" w:cs="Menlo"/>
          <w:color w:val="326D74"/>
          <w:sz w:val="20"/>
          <w:szCs w:val="20"/>
          <w:lang w:val="en-US"/>
        </w:rPr>
        <w:t>currenciesVCDelegate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3F255D3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6C36A9"/>
          <w:sz w:val="20"/>
          <w:szCs w:val="20"/>
          <w:lang w:val="en-US"/>
        </w:rPr>
        <w:t>navigationController</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pushViewController</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settingsVC</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177607C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61566B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E1232E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CurrenciesViewControllerDelegate</w:t>
      </w:r>
      <w:proofErr w:type="spellEnd"/>
    </w:p>
    <w:p w14:paraId="3B37992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updateCurrenciesAfterDismiss</w:t>
      </w:r>
      <w:proofErr w:type="spellEnd"/>
      <w:r w:rsidRPr="00556DEB">
        <w:rPr>
          <w:rFonts w:ascii="Menlo" w:eastAsiaTheme="minorEastAsia" w:hAnsi="Menlo" w:cs="Menlo"/>
          <w:color w:val="000000"/>
          <w:sz w:val="20"/>
          <w:szCs w:val="20"/>
          <w:lang w:val="en-US"/>
        </w:rPr>
        <w:t>() {</w:t>
      </w:r>
    </w:p>
    <w:p w14:paraId="5EFAD00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fetchCoins</w:t>
      </w:r>
      <w:proofErr w:type="spellEnd"/>
      <w:r w:rsidRPr="00556DEB">
        <w:rPr>
          <w:rFonts w:ascii="Menlo" w:eastAsiaTheme="minorEastAsia" w:hAnsi="Menlo" w:cs="Menlo"/>
          <w:color w:val="000000"/>
          <w:sz w:val="20"/>
          <w:szCs w:val="20"/>
          <w:lang w:val="en-US"/>
        </w:rPr>
        <w:t>()</w:t>
      </w:r>
    </w:p>
    <w:p w14:paraId="570B36C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440ED1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29D3ACA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38931F5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Storyboard Instance</w:t>
      </w:r>
    </w:p>
    <w:p w14:paraId="7F27226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
    <w:p w14:paraId="1B60A22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unowned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storyboardInstance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
    <w:p w14:paraId="6539F4C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UIStoryboard</w:t>
      </w:r>
      <w:proofErr w:type="spellEnd"/>
      <w:r w:rsidRPr="00556DEB">
        <w:rPr>
          <w:rFonts w:ascii="Menlo" w:eastAsiaTheme="minorEastAsia" w:hAnsi="Menlo" w:cs="Menlo"/>
          <w:color w:val="000000"/>
          <w:sz w:val="20"/>
          <w:szCs w:val="20"/>
          <w:lang w:val="en-US"/>
        </w:rPr>
        <w:t xml:space="preserve">(name: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(describing: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bundle: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instantiateInitialViewController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p>
    <w:p w14:paraId="7B6F859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065379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612832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4F3F680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UITableViewDelegate</w:t>
      </w:r>
      <w:proofErr w:type="spellEnd"/>
      <w:r w:rsidRPr="00556DEB">
        <w:rPr>
          <w:rFonts w:ascii="Menlo" w:eastAsiaTheme="minorEastAsia" w:hAnsi="Menlo" w:cs="Menlo"/>
          <w:b/>
          <w:bCs/>
          <w:color w:val="267507"/>
          <w:sz w:val="20"/>
          <w:szCs w:val="20"/>
          <w:lang w:val="en-US"/>
        </w:rPr>
        <w:t xml:space="preserve"> &amp; </w:t>
      </w:r>
      <w:proofErr w:type="spellStart"/>
      <w:r w:rsidRPr="00556DEB">
        <w:rPr>
          <w:rFonts w:ascii="Menlo" w:eastAsiaTheme="minorEastAsia" w:hAnsi="Menlo" w:cs="Menlo"/>
          <w:b/>
          <w:bCs/>
          <w:color w:val="267507"/>
          <w:sz w:val="20"/>
          <w:szCs w:val="20"/>
          <w:lang w:val="en-US"/>
        </w:rPr>
        <w:t>UITableViewDataSource</w:t>
      </w:r>
      <w:proofErr w:type="spellEnd"/>
    </w:p>
    <w:p w14:paraId="4E87E25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UITableViewDelegate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UITableViewDataSource</w:t>
      </w:r>
      <w:proofErr w:type="spellEnd"/>
      <w:r w:rsidRPr="00556DEB">
        <w:rPr>
          <w:rFonts w:ascii="Menlo" w:eastAsiaTheme="minorEastAsia" w:hAnsi="Menlo" w:cs="Menlo"/>
          <w:color w:val="000000"/>
          <w:sz w:val="20"/>
          <w:szCs w:val="20"/>
          <w:lang w:val="en-US"/>
        </w:rPr>
        <w:t xml:space="preserve"> {</w:t>
      </w:r>
    </w:p>
    <w:p w14:paraId="4E02E3B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heightForRowAt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CGFloat</w:t>
      </w:r>
      <w:proofErr w:type="spellEnd"/>
      <w:r w:rsidRPr="00556DEB">
        <w:rPr>
          <w:rFonts w:ascii="Menlo" w:eastAsiaTheme="minorEastAsia" w:hAnsi="Menlo" w:cs="Menlo"/>
          <w:color w:val="000000"/>
          <w:sz w:val="20"/>
          <w:szCs w:val="20"/>
          <w:lang w:val="en-US"/>
        </w:rPr>
        <w:t xml:space="preserve"> {</w:t>
      </w:r>
    </w:p>
    <w:p w14:paraId="5FE7DC7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100.0</w:t>
      </w:r>
    </w:p>
    <w:p w14:paraId="5D00D4E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3F3C94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A7D873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numberOfRowsInSection</w:t>
      </w:r>
      <w:proofErr w:type="spellEnd"/>
      <w:r w:rsidRPr="00556DEB">
        <w:rPr>
          <w:rFonts w:ascii="Menlo" w:eastAsiaTheme="minorEastAsia" w:hAnsi="Menlo" w:cs="Menlo"/>
          <w:color w:val="000000"/>
          <w:sz w:val="20"/>
          <w:szCs w:val="20"/>
          <w:lang w:val="en-US"/>
        </w:rPr>
        <w:t xml:space="preserve"> section: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-&gt;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w:t>
      </w:r>
    </w:p>
    <w:p w14:paraId="7CB8AAA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count = </w:t>
      </w:r>
      <w:proofErr w:type="spellStart"/>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p>
    <w:p w14:paraId="5376F36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count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0</w:t>
      </w:r>
      <w:r w:rsidRPr="00556DEB">
        <w:rPr>
          <w:rFonts w:ascii="Menlo" w:eastAsiaTheme="minorEastAsia" w:hAnsi="Menlo" w:cs="Menlo"/>
          <w:color w:val="000000"/>
          <w:sz w:val="20"/>
          <w:szCs w:val="20"/>
          <w:lang w:val="en-US"/>
        </w:rPr>
        <w:t xml:space="preserve"> {</w:t>
      </w:r>
    </w:p>
    <w:p w14:paraId="1564754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activityIndicator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startAnimating</w:t>
      </w:r>
      <w:proofErr w:type="spellEnd"/>
      <w:r w:rsidRPr="00556DEB">
        <w:rPr>
          <w:rFonts w:ascii="Menlo" w:eastAsiaTheme="minorEastAsia" w:hAnsi="Menlo" w:cs="Menlo"/>
          <w:color w:val="000000"/>
          <w:sz w:val="20"/>
          <w:szCs w:val="20"/>
          <w:lang w:val="en-US"/>
        </w:rPr>
        <w:t>()</w:t>
      </w:r>
    </w:p>
    <w:p w14:paraId="49F4343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activityIndicator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isHidden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3883A20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isHidden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true</w:t>
      </w:r>
    </w:p>
    <w:p w14:paraId="2CECD3E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w:t>
      </w:r>
    </w:p>
    <w:p w14:paraId="1489C5B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activityIndicator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stopAnimating</w:t>
      </w:r>
      <w:proofErr w:type="spellEnd"/>
      <w:r w:rsidRPr="00556DEB">
        <w:rPr>
          <w:rFonts w:ascii="Menlo" w:eastAsiaTheme="minorEastAsia" w:hAnsi="Menlo" w:cs="Menlo"/>
          <w:color w:val="000000"/>
          <w:sz w:val="20"/>
          <w:szCs w:val="20"/>
          <w:lang w:val="en-US"/>
        </w:rPr>
        <w:t>()</w:t>
      </w:r>
    </w:p>
    <w:p w14:paraId="0473E3C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activityIndicator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isHidden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true</w:t>
      </w:r>
    </w:p>
    <w:p w14:paraId="6CF6871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isHidden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48A9348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E5006B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count</w:t>
      </w:r>
    </w:p>
    <w:p w14:paraId="7F1E69C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CCBF1B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70418B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xml:space="preserve"> {</w:t>
      </w:r>
    </w:p>
    <w:p w14:paraId="0336447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r w:rsidRPr="00556DEB">
        <w:rPr>
          <w:rFonts w:ascii="Menlo" w:eastAsiaTheme="minorEastAsia" w:hAnsi="Menlo" w:cs="Menlo"/>
          <w:b/>
          <w:bCs/>
          <w:color w:val="9B2393"/>
          <w:sz w:val="20"/>
          <w:szCs w:val="20"/>
          <w:lang w:val="en-US"/>
        </w:rPr>
        <w:t>guard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cell =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dequeueReusableCell</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withIdentifier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CURRENCY_CELL_IDENTIFIER</w:t>
      </w:r>
      <w:r w:rsidRPr="00556DEB">
        <w:rPr>
          <w:rFonts w:ascii="Menlo" w:eastAsiaTheme="minorEastAsia" w:hAnsi="Menlo" w:cs="Menlo"/>
          <w:color w:val="000000"/>
          <w:sz w:val="20"/>
          <w:szCs w:val="20"/>
          <w:lang w:val="en-US"/>
        </w:rPr>
        <w:t xml:space="preserve">, for: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CurrencyCell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w:t>
      </w:r>
    </w:p>
    <w:p w14:paraId="53EE0E8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backgroundGradientView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backgroundColor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cellTopGradientColor</w:t>
      </w:r>
      <w:proofErr w:type="spellEnd"/>
    </w:p>
    <w:p w14:paraId="6EAF535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shortNameLabel</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shortName</w:t>
      </w:r>
      <w:proofErr w:type="spellEnd"/>
    </w:p>
    <w:p w14:paraId="571C1CD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fullNameLabel</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fullName</w:t>
      </w:r>
      <w:proofErr w:type="spellEnd"/>
    </w:p>
    <w:p w14:paraId="6C8B832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priceLabel</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price</w:t>
      </w:r>
    </w:p>
    <w:p w14:paraId="3F34471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3980D0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logoImageView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cornerRadius</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logoImageView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frame</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height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2</w:t>
      </w:r>
    </w:p>
    <w:p w14:paraId="0B37BC6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logoImageView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sd_setImage</w:t>
      </w:r>
      <w:proofErr w:type="spellEnd"/>
      <w:r w:rsidRPr="00556DEB">
        <w:rPr>
          <w:rFonts w:ascii="Menlo" w:eastAsiaTheme="minorEastAsia" w:hAnsi="Menlo" w:cs="Menlo"/>
          <w:color w:val="000000"/>
          <w:sz w:val="20"/>
          <w:szCs w:val="20"/>
          <w:lang w:val="en-US"/>
        </w:rPr>
        <w:t xml:space="preserve">(with: </w:t>
      </w:r>
      <w:r w:rsidRPr="00556DEB">
        <w:rPr>
          <w:rFonts w:ascii="Menlo" w:eastAsiaTheme="minorEastAsia" w:hAnsi="Menlo" w:cs="Menlo"/>
          <w:color w:val="3900A0"/>
          <w:sz w:val="20"/>
          <w:szCs w:val="20"/>
          <w:lang w:val="en-US"/>
        </w:rPr>
        <w:t>URL</w:t>
      </w:r>
      <w:r w:rsidRPr="00556DEB">
        <w:rPr>
          <w:rFonts w:ascii="Menlo" w:eastAsiaTheme="minorEastAsia" w:hAnsi="Menlo" w:cs="Menlo"/>
          <w:color w:val="000000"/>
          <w:sz w:val="20"/>
          <w:szCs w:val="20"/>
          <w:lang w:val="en-US"/>
        </w:rPr>
        <w:t xml:space="preserve">(string: </w:t>
      </w:r>
      <w:proofErr w:type="spellStart"/>
      <w:r w:rsidRPr="00556DEB">
        <w:rPr>
          <w:rFonts w:ascii="Menlo" w:eastAsiaTheme="minorEastAsia" w:hAnsi="Menlo" w:cs="Menlo"/>
          <w:color w:val="326D74"/>
          <w:sz w:val="20"/>
          <w:szCs w:val="20"/>
          <w:lang w:val="en-US"/>
        </w:rPr>
        <w:t>baseUrl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imgURL</w:t>
      </w:r>
      <w:proofErr w:type="spellEnd"/>
      <w:r w:rsidRPr="00556DEB">
        <w:rPr>
          <w:rFonts w:ascii="Menlo" w:eastAsiaTheme="minorEastAsia" w:hAnsi="Menlo" w:cs="Menlo"/>
          <w:color w:val="000000"/>
          <w:sz w:val="20"/>
          <w:szCs w:val="20"/>
          <w:lang w:val="en-US"/>
        </w:rPr>
        <w:t xml:space="preserve">), completed: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
    <w:p w14:paraId="74446C0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FF023F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cell</w:t>
      </w:r>
    </w:p>
    <w:p w14:paraId="3AA1F25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1DA9B1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A7CB6F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didSelectRowAt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w:t>
      </w:r>
    </w:p>
    <w:p w14:paraId="4D850F0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deselectRow</w:t>
      </w:r>
      <w:proofErr w:type="spellEnd"/>
      <w:r w:rsidRPr="00556DEB">
        <w:rPr>
          <w:rFonts w:ascii="Menlo" w:eastAsiaTheme="minorEastAsia" w:hAnsi="Menlo" w:cs="Menlo"/>
          <w:color w:val="000000"/>
          <w:sz w:val="20"/>
          <w:szCs w:val="20"/>
          <w:lang w:val="en-US"/>
        </w:rPr>
        <w:t xml:space="preserve">(at: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049D865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A36629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chartsVC</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ChartsViewController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storyboardInstance</w:t>
      </w:r>
      <w:proofErr w:type="spellEnd"/>
    </w:p>
    <w:p w14:paraId="0370DED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chartsVC.</w:t>
      </w:r>
      <w:r w:rsidRPr="00556DEB">
        <w:rPr>
          <w:rFonts w:ascii="Menlo" w:eastAsiaTheme="minorEastAsia" w:hAnsi="Menlo" w:cs="Menlo"/>
          <w:color w:val="326D74"/>
          <w:sz w:val="20"/>
          <w:szCs w:val="20"/>
          <w:lang w:val="en-US"/>
        </w:rPr>
        <w:t>coin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
    <w:p w14:paraId="1C20FF5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6C36A9"/>
          <w:sz w:val="20"/>
          <w:szCs w:val="20"/>
          <w:lang w:val="en-US"/>
        </w:rPr>
        <w:t>navigationController</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pushViewController</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chartsVC</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38EFCF3F" w14:textId="77777777" w:rsidR="00556DEB" w:rsidRPr="00602A3A"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602A3A">
        <w:rPr>
          <w:rFonts w:ascii="Menlo" w:eastAsiaTheme="minorEastAsia" w:hAnsi="Menlo" w:cs="Menlo"/>
          <w:color w:val="000000"/>
          <w:sz w:val="20"/>
          <w:szCs w:val="20"/>
          <w:lang w:val="en-US"/>
        </w:rPr>
        <w:t>}</w:t>
      </w:r>
    </w:p>
    <w:p w14:paraId="62EE7149" w14:textId="77777777" w:rsidR="00556DEB" w:rsidRPr="00602A3A"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 xml:space="preserve">    </w:t>
      </w:r>
    </w:p>
    <w:p w14:paraId="707CEFB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602A3A">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willDisplay</w:t>
      </w:r>
      <w:proofErr w:type="spellEnd"/>
      <w:r w:rsidRPr="00556DEB">
        <w:rPr>
          <w:rFonts w:ascii="Menlo" w:eastAsiaTheme="minorEastAsia" w:hAnsi="Menlo" w:cs="Menlo"/>
          <w:color w:val="000000"/>
          <w:sz w:val="20"/>
          <w:szCs w:val="20"/>
          <w:lang w:val="en-US"/>
        </w:rPr>
        <w:t xml:space="preserve"> cell: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w:t>
      </w:r>
    </w:p>
    <w:p w14:paraId="0404EC1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2</w:t>
      </w:r>
      <w:r w:rsidRPr="00556DEB">
        <w:rPr>
          <w:rFonts w:ascii="Menlo" w:eastAsiaTheme="minorEastAsia" w:hAnsi="Menlo" w:cs="Menlo"/>
          <w:color w:val="000000"/>
          <w:sz w:val="20"/>
          <w:szCs w:val="20"/>
          <w:lang w:val="en-US"/>
        </w:rPr>
        <w:t>) {</w:t>
      </w:r>
    </w:p>
    <w:p w14:paraId="4BE0FEA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pageToDownload</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1</w:t>
      </w:r>
    </w:p>
    <w:p w14:paraId="1196022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for</w:t>
      </w:r>
      <w:r w:rsidRPr="00556DEB">
        <w:rPr>
          <w:rFonts w:ascii="Menlo" w:eastAsiaTheme="minorEastAsia" w:hAnsi="Menlo" w:cs="Menlo"/>
          <w:color w:val="000000"/>
          <w:sz w:val="20"/>
          <w:szCs w:val="20"/>
          <w:lang w:val="en-US"/>
        </w:rPr>
        <w:t xml:space="preserve"> coin </w:t>
      </w:r>
      <w:r w:rsidRPr="00556DEB">
        <w:rPr>
          <w:rFonts w:ascii="Menlo" w:eastAsiaTheme="minorEastAsia" w:hAnsi="Menlo" w:cs="Menlo"/>
          <w:b/>
          <w:bCs/>
          <w:color w:val="9B2393"/>
          <w:sz w:val="20"/>
          <w:szCs w:val="20"/>
          <w:lang w:val="en-US"/>
        </w:rPr>
        <w:t>in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coins</w:t>
      </w:r>
      <w:proofErr w:type="spellEnd"/>
      <w:r w:rsidRPr="00556DEB">
        <w:rPr>
          <w:rFonts w:ascii="Menlo" w:eastAsiaTheme="minorEastAsia" w:hAnsi="Menlo" w:cs="Menlo"/>
          <w:color w:val="000000"/>
          <w:sz w:val="20"/>
          <w:szCs w:val="20"/>
          <w:lang w:val="en-US"/>
        </w:rPr>
        <w:t xml:space="preserve"> {</w:t>
      </w:r>
    </w:p>
    <w:p w14:paraId="42DDF99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print</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imgURL</w:t>
      </w:r>
      <w:proofErr w:type="spellEnd"/>
      <w:r w:rsidRPr="00556DEB">
        <w:rPr>
          <w:rFonts w:ascii="Menlo" w:eastAsiaTheme="minorEastAsia" w:hAnsi="Menlo" w:cs="Menlo"/>
          <w:color w:val="000000"/>
          <w:sz w:val="20"/>
          <w:szCs w:val="20"/>
          <w:lang w:val="en-US"/>
        </w:rPr>
        <w:t>)</w:t>
      </w:r>
    </w:p>
    <w:p w14:paraId="58BE25F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1C399C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fetchCoins</w:t>
      </w:r>
      <w:proofErr w:type="spellEnd"/>
      <w:r w:rsidRPr="00556DEB">
        <w:rPr>
          <w:rFonts w:ascii="Menlo" w:eastAsiaTheme="minorEastAsia" w:hAnsi="Menlo" w:cs="Menlo"/>
          <w:color w:val="000000"/>
          <w:sz w:val="20"/>
          <w:szCs w:val="20"/>
          <w:lang w:val="en-US"/>
        </w:rPr>
        <w:t>()</w:t>
      </w:r>
    </w:p>
    <w:p w14:paraId="17F006D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E4451B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E00600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7F70D85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2729503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FetchCoins</w:t>
      </w:r>
      <w:proofErr w:type="spellEnd"/>
    </w:p>
    <w:p w14:paraId="76F7EFB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w:t>
      </w:r>
      <w:proofErr w:type="spellEnd"/>
      <w:r w:rsidRPr="00556DEB">
        <w:rPr>
          <w:rFonts w:ascii="Menlo" w:eastAsiaTheme="minorEastAsia" w:hAnsi="Menlo" w:cs="Menlo"/>
          <w:color w:val="000000"/>
          <w:sz w:val="20"/>
          <w:szCs w:val="20"/>
          <w:lang w:val="en-US"/>
        </w:rPr>
        <w:t xml:space="preserve"> {</w:t>
      </w:r>
    </w:p>
    <w:p w14:paraId="20B49BE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fetchCoins</w:t>
      </w:r>
      <w:proofErr w:type="spellEnd"/>
      <w:r w:rsidRPr="00556DEB">
        <w:rPr>
          <w:rFonts w:ascii="Menlo" w:eastAsiaTheme="minorEastAsia" w:hAnsi="Menlo" w:cs="Menlo"/>
          <w:color w:val="000000"/>
          <w:sz w:val="20"/>
          <w:szCs w:val="20"/>
          <w:lang w:val="en-US"/>
        </w:rPr>
        <w:t>() {</w:t>
      </w:r>
    </w:p>
    <w:p w14:paraId="4BCE6F3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"USD"</w:t>
      </w:r>
    </w:p>
    <w:p w14:paraId="498CAF6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tsymFromUserConfig</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3532AF6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tsymFromUserConfig</w:t>
      </w:r>
      <w:proofErr w:type="spellEnd"/>
    </w:p>
    <w:p w14:paraId="747FF53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BEED69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networkSession</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NetworkManager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GetAllCurrencies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page: </w:t>
      </w:r>
      <w:proofErr w:type="spellStart"/>
      <w:r w:rsidRPr="00556DEB">
        <w:rPr>
          <w:rFonts w:ascii="Menlo" w:eastAsiaTheme="minorEastAsia" w:hAnsi="Menlo" w:cs="Menlo"/>
          <w:color w:val="326D74"/>
          <w:sz w:val="20"/>
          <w:szCs w:val="20"/>
          <w:lang w:val="en-US"/>
        </w:rPr>
        <w:t>pageToDownload</w:t>
      </w:r>
      <w:proofErr w:type="spellEnd"/>
      <w:r w:rsidRPr="00556DEB">
        <w:rPr>
          <w:rFonts w:ascii="Menlo" w:eastAsiaTheme="minorEastAsia" w:hAnsi="Menlo" w:cs="Menlo"/>
          <w:color w:val="000000"/>
          <w:sz w:val="20"/>
          <w:szCs w:val="20"/>
          <w:lang w:val="en-US"/>
        </w:rPr>
        <w:t xml:space="preserve">, limit: </w:t>
      </w:r>
      <w:r w:rsidRPr="00556DEB">
        <w:rPr>
          <w:rFonts w:ascii="Menlo" w:eastAsiaTheme="minorEastAsia" w:hAnsi="Menlo" w:cs="Menlo"/>
          <w:color w:val="1C00CF"/>
          <w:sz w:val="20"/>
          <w:szCs w:val="20"/>
          <w:lang w:val="en-US"/>
        </w:rPr>
        <w:t>10</w:t>
      </w:r>
      <w:r w:rsidRPr="00556DEB">
        <w:rPr>
          <w:rFonts w:ascii="Menlo" w:eastAsiaTheme="minorEastAsia" w:hAnsi="Menlo" w:cs="Menlo"/>
          <w:color w:val="000000"/>
          <w:sz w:val="20"/>
          <w:szCs w:val="20"/>
          <w:lang w:val="en-US"/>
        </w:rPr>
        <w:t>)</w:t>
      </w:r>
    </w:p>
    <w:p w14:paraId="44AAF45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networkSession.</w:t>
      </w:r>
      <w:r w:rsidRPr="00556DEB">
        <w:rPr>
          <w:rFonts w:ascii="Menlo" w:eastAsiaTheme="minorEastAsia" w:hAnsi="Menlo" w:cs="Menlo"/>
          <w:color w:val="326D74"/>
          <w:sz w:val="20"/>
          <w:szCs w:val="20"/>
          <w:lang w:val="en-US"/>
        </w:rPr>
        <w:t>createNetworkSession</w:t>
      </w:r>
      <w:proofErr w:type="spellEnd"/>
      <w:r w:rsidRPr="00556DEB">
        <w:rPr>
          <w:rFonts w:ascii="Menlo" w:eastAsiaTheme="minorEastAsia" w:hAnsi="Menlo" w:cs="Menlo"/>
          <w:color w:val="000000"/>
          <w:sz w:val="20"/>
          <w:szCs w:val="20"/>
          <w:lang w:val="en-US"/>
        </w:rPr>
        <w:t xml:space="preserve"> { (json) </w:t>
      </w:r>
      <w:r w:rsidRPr="00556DEB">
        <w:rPr>
          <w:rFonts w:ascii="Menlo" w:eastAsiaTheme="minorEastAsia" w:hAnsi="Menlo" w:cs="Menlo"/>
          <w:b/>
          <w:bCs/>
          <w:color w:val="9B2393"/>
          <w:sz w:val="20"/>
          <w:szCs w:val="20"/>
          <w:lang w:val="en-US"/>
        </w:rPr>
        <w:t>in</w:t>
      </w:r>
    </w:p>
    <w:p w14:paraId="6D6D4C5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coins = </w:t>
      </w:r>
      <w:proofErr w:type="spellStart"/>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getAllCoinsArray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fromJSON</w:t>
      </w:r>
      <w:proofErr w:type="spellEnd"/>
      <w:r w:rsidRPr="00556DEB">
        <w:rPr>
          <w:rFonts w:ascii="Menlo" w:eastAsiaTheme="minorEastAsia" w:hAnsi="Menlo" w:cs="Menlo"/>
          <w:color w:val="000000"/>
          <w:sz w:val="20"/>
          <w:szCs w:val="20"/>
          <w:lang w:val="en-US"/>
        </w:rPr>
        <w:t>: json)</w:t>
      </w:r>
    </w:p>
    <w:p w14:paraId="15171E3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coins.</w:t>
      </w:r>
      <w:r w:rsidRPr="00556DEB">
        <w:rPr>
          <w:rFonts w:ascii="Menlo" w:eastAsiaTheme="minorEastAsia" w:hAnsi="Menlo" w:cs="Menlo"/>
          <w:color w:val="6C36A9"/>
          <w:sz w:val="20"/>
          <w:szCs w:val="20"/>
          <w:lang w:val="en-US"/>
        </w:rPr>
        <w:t>forEach</w:t>
      </w:r>
      <w:proofErr w:type="spellEnd"/>
      <w:r w:rsidRPr="00556DEB">
        <w:rPr>
          <w:rFonts w:ascii="Menlo" w:eastAsiaTheme="minorEastAsia" w:hAnsi="Menlo" w:cs="Menlo"/>
          <w:color w:val="000000"/>
          <w:sz w:val="20"/>
          <w:szCs w:val="20"/>
          <w:lang w:val="en-US"/>
        </w:rPr>
        <w:t xml:space="preserve"> { (coin) </w:t>
      </w:r>
      <w:r w:rsidRPr="00556DEB">
        <w:rPr>
          <w:rFonts w:ascii="Menlo" w:eastAsiaTheme="minorEastAsia" w:hAnsi="Menlo" w:cs="Menlo"/>
          <w:b/>
          <w:bCs/>
          <w:color w:val="9B2393"/>
          <w:sz w:val="20"/>
          <w:szCs w:val="20"/>
          <w:lang w:val="en-US"/>
        </w:rPr>
        <w:t>in</w:t>
      </w:r>
    </w:p>
    <w:p w14:paraId="32EF183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coins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append</w:t>
      </w:r>
      <w:proofErr w:type="spellEnd"/>
      <w:r w:rsidRPr="00556DEB">
        <w:rPr>
          <w:rFonts w:ascii="Menlo" w:eastAsiaTheme="minorEastAsia" w:hAnsi="Menlo" w:cs="Menlo"/>
          <w:color w:val="000000"/>
          <w:sz w:val="20"/>
          <w:szCs w:val="20"/>
          <w:lang w:val="en-US"/>
        </w:rPr>
        <w:t>(coin)</w:t>
      </w:r>
    </w:p>
    <w:p w14:paraId="1980057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F5D7A4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currenciesTableView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reloadData</w:t>
      </w:r>
      <w:proofErr w:type="spellEnd"/>
      <w:r w:rsidRPr="00556DEB">
        <w:rPr>
          <w:rFonts w:ascii="Menlo" w:eastAsiaTheme="minorEastAsia" w:hAnsi="Menlo" w:cs="Menlo"/>
          <w:color w:val="000000"/>
          <w:sz w:val="20"/>
          <w:szCs w:val="20"/>
          <w:lang w:val="en-US"/>
        </w:rPr>
        <w:t>()</w:t>
      </w:r>
    </w:p>
    <w:p w14:paraId="2028881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DF9270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A5B277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79817F2" w14:textId="483F8E55" w:rsidR="008F6557" w:rsidRPr="00556DEB" w:rsidRDefault="008F6557" w:rsidP="000F3A3A">
      <w:pPr>
        <w:spacing w:line="276" w:lineRule="auto"/>
        <w:rPr>
          <w:sz w:val="28"/>
          <w:szCs w:val="28"/>
          <w:lang w:val="en-US"/>
        </w:rPr>
      </w:pPr>
    </w:p>
    <w:p w14:paraId="49441B8F" w14:textId="54E21E21" w:rsidR="00556DEB" w:rsidRPr="00556DEB" w:rsidRDefault="00556DEB" w:rsidP="000F3A3A">
      <w:pPr>
        <w:spacing w:line="276" w:lineRule="auto"/>
        <w:rPr>
          <w:sz w:val="28"/>
          <w:szCs w:val="28"/>
          <w:lang w:val="en-US"/>
        </w:rPr>
      </w:pPr>
    </w:p>
    <w:p w14:paraId="01AAC863" w14:textId="0FD61CC3" w:rsidR="00556DEB" w:rsidRPr="00556DEB" w:rsidRDefault="00556DEB" w:rsidP="000F3A3A">
      <w:pPr>
        <w:spacing w:line="276" w:lineRule="auto"/>
        <w:rPr>
          <w:sz w:val="28"/>
          <w:szCs w:val="28"/>
          <w:lang w:val="en-US"/>
        </w:rPr>
      </w:pPr>
    </w:p>
    <w:p w14:paraId="7927B8E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03EDC58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SettingsViewController.swift</w:t>
      </w:r>
      <w:proofErr w:type="spellEnd"/>
    </w:p>
    <w:p w14:paraId="53C04BE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CryptoCurrency_v2.0</w:t>
      </w:r>
    </w:p>
    <w:p w14:paraId="132D823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53E8430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Created by Artyom on 5/11/20.</w:t>
      </w:r>
    </w:p>
    <w:p w14:paraId="10604A5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Copyright © 2020 Artyom. All rights reserved.</w:t>
      </w:r>
    </w:p>
    <w:p w14:paraId="5910F3E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A69A7E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425B319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3F8A649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Alamofire</w:t>
      </w:r>
      <w:proofErr w:type="spellEnd"/>
    </w:p>
    <w:p w14:paraId="3B42D76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SwiftyJSON</w:t>
      </w:r>
      <w:proofErr w:type="spellEnd"/>
    </w:p>
    <w:p w14:paraId="0E4EEB6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04AAA05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protocol</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SettingsViewControllerDelegate</w:t>
      </w:r>
      <w:proofErr w:type="spellEnd"/>
      <w:r w:rsidRPr="00556DEB">
        <w:rPr>
          <w:rFonts w:ascii="Menlo" w:eastAsiaTheme="minorEastAsia" w:hAnsi="Menlo" w:cs="Menlo"/>
          <w:color w:val="000000"/>
          <w:sz w:val="20"/>
          <w:szCs w:val="20"/>
          <w:lang w:val="en-US"/>
        </w:rPr>
        <w:t xml:space="preserve"> {</w:t>
      </w:r>
    </w:p>
    <w:p w14:paraId="20D6317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controllerWillAppearAfterDismiss</w:t>
      </w:r>
      <w:proofErr w:type="spellEnd"/>
      <w:r w:rsidRPr="00556DEB">
        <w:rPr>
          <w:rFonts w:ascii="Menlo" w:eastAsiaTheme="minorEastAsia" w:hAnsi="Menlo" w:cs="Menlo"/>
          <w:color w:val="000000"/>
          <w:sz w:val="20"/>
          <w:szCs w:val="20"/>
          <w:lang w:val="en-US"/>
        </w:rPr>
        <w:t>()</w:t>
      </w:r>
    </w:p>
    <w:p w14:paraId="5433EEA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6758643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450AB95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SettingsViewController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SettingsViewControllerDelegate</w:t>
      </w:r>
      <w:proofErr w:type="spellEnd"/>
      <w:r w:rsidRPr="00556DEB">
        <w:rPr>
          <w:rFonts w:ascii="Menlo" w:eastAsiaTheme="minorEastAsia" w:hAnsi="Menlo" w:cs="Menlo"/>
          <w:color w:val="000000"/>
          <w:sz w:val="20"/>
          <w:szCs w:val="20"/>
          <w:lang w:val="en-US"/>
        </w:rPr>
        <w:t xml:space="preserve"> {</w:t>
      </w:r>
    </w:p>
    <w:p w14:paraId="4774895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CC5561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Outlets</w:t>
      </w:r>
    </w:p>
    <w:p w14:paraId="1984DD3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settingsTableView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w:t>
      </w:r>
    </w:p>
    <w:p w14:paraId="1927628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6FC46F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Variables</w:t>
      </w:r>
    </w:p>
    <w:p w14:paraId="673C1F3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settingsCells</w:t>
      </w:r>
      <w:proofErr w:type="spellEnd"/>
      <w:r w:rsidRPr="00556DEB">
        <w:rPr>
          <w:rFonts w:ascii="Menlo" w:eastAsiaTheme="minorEastAsia" w:hAnsi="Menlo" w:cs="Menlo"/>
          <w:color w:val="000000"/>
          <w:sz w:val="20"/>
          <w:szCs w:val="20"/>
          <w:lang w:val="en-US"/>
        </w:rPr>
        <w:t>: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 [</w:t>
      </w:r>
      <w:r w:rsidRPr="00556DEB">
        <w:rPr>
          <w:rFonts w:ascii="Menlo" w:eastAsiaTheme="minorEastAsia" w:hAnsi="Menlo" w:cs="Menlo"/>
          <w:color w:val="C41A16"/>
          <w:sz w:val="20"/>
          <w:szCs w:val="20"/>
          <w:lang w:val="en-US"/>
        </w:rPr>
        <w:t>"</w:t>
      </w:r>
      <w:r>
        <w:rPr>
          <w:rFonts w:ascii="Menlo" w:eastAsiaTheme="minorEastAsia" w:hAnsi="Menlo" w:cs="Menlo"/>
          <w:color w:val="C41A16"/>
          <w:sz w:val="20"/>
          <w:szCs w:val="20"/>
        </w:rPr>
        <w:t>Выбор</w:t>
      </w:r>
      <w:r w:rsidRPr="00556DEB">
        <w:rPr>
          <w:rFonts w:ascii="Menlo" w:eastAsiaTheme="minorEastAsia" w:hAnsi="Menlo" w:cs="Menlo"/>
          <w:color w:val="C41A16"/>
          <w:sz w:val="20"/>
          <w:szCs w:val="20"/>
          <w:lang w:val="en-US"/>
        </w:rPr>
        <w:t xml:space="preserve"> </w:t>
      </w:r>
      <w:r>
        <w:rPr>
          <w:rFonts w:ascii="Menlo" w:eastAsiaTheme="minorEastAsia" w:hAnsi="Menlo" w:cs="Menlo"/>
          <w:color w:val="C41A16"/>
          <w:sz w:val="20"/>
          <w:szCs w:val="20"/>
        </w:rPr>
        <w:t>национальной</w:t>
      </w:r>
      <w:r w:rsidRPr="00556DEB">
        <w:rPr>
          <w:rFonts w:ascii="Menlo" w:eastAsiaTheme="minorEastAsia" w:hAnsi="Menlo" w:cs="Menlo"/>
          <w:color w:val="C41A16"/>
          <w:sz w:val="20"/>
          <w:szCs w:val="20"/>
          <w:lang w:val="en-US"/>
        </w:rPr>
        <w:t xml:space="preserve"> </w:t>
      </w:r>
      <w:r>
        <w:rPr>
          <w:rFonts w:ascii="Menlo" w:eastAsiaTheme="minorEastAsia" w:hAnsi="Menlo" w:cs="Menlo"/>
          <w:color w:val="C41A16"/>
          <w:sz w:val="20"/>
          <w:szCs w:val="20"/>
        </w:rPr>
        <w:t>валюты</w:t>
      </w:r>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
    <w:p w14:paraId="0887645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userdefaults</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proofErr w:type="spellEnd"/>
    </w:p>
    <w:p w14:paraId="4D2231A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currenciesVCDelegate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CurrenciesViewControllerDelegate</w:t>
      </w:r>
      <w:proofErr w:type="spellEnd"/>
      <w:r w:rsidRPr="00556DEB">
        <w:rPr>
          <w:rFonts w:ascii="Menlo" w:eastAsiaTheme="minorEastAsia" w:hAnsi="Menlo" w:cs="Menlo"/>
          <w:color w:val="000000"/>
          <w:sz w:val="20"/>
          <w:szCs w:val="20"/>
          <w:lang w:val="en-US"/>
        </w:rPr>
        <w:t>!</w:t>
      </w:r>
    </w:p>
    <w:p w14:paraId="33D6D24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534D604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Lifecycle</w:t>
      </w:r>
    </w:p>
    <w:p w14:paraId="5A7475D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viewDidLoad</w:t>
      </w:r>
      <w:proofErr w:type="spellEnd"/>
      <w:r w:rsidRPr="00556DEB">
        <w:rPr>
          <w:rFonts w:ascii="Menlo" w:eastAsiaTheme="minorEastAsia" w:hAnsi="Menlo" w:cs="Menlo"/>
          <w:color w:val="000000"/>
          <w:sz w:val="20"/>
          <w:szCs w:val="20"/>
          <w:lang w:val="en-US"/>
        </w:rPr>
        <w:t>() {</w:t>
      </w:r>
    </w:p>
    <w:p w14:paraId="40DA7DD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viewDidLoad</w:t>
      </w:r>
      <w:proofErr w:type="spellEnd"/>
      <w:r w:rsidRPr="00556DEB">
        <w:rPr>
          <w:rFonts w:ascii="Menlo" w:eastAsiaTheme="minorEastAsia" w:hAnsi="Menlo" w:cs="Menlo"/>
          <w:color w:val="000000"/>
          <w:sz w:val="20"/>
          <w:szCs w:val="20"/>
          <w:lang w:val="en-US"/>
        </w:rPr>
        <w:t>()</w:t>
      </w:r>
    </w:p>
    <w:p w14:paraId="191AAA2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2EFE561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6E3A55F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dataSource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4F02121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tableFooterView</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UIView</w:t>
      </w:r>
      <w:proofErr w:type="spellEnd"/>
      <w:r w:rsidRPr="00556DEB">
        <w:rPr>
          <w:rFonts w:ascii="Menlo" w:eastAsiaTheme="minorEastAsia" w:hAnsi="Menlo" w:cs="Menlo"/>
          <w:color w:val="000000"/>
          <w:sz w:val="20"/>
          <w:szCs w:val="20"/>
          <w:lang w:val="en-US"/>
        </w:rPr>
        <w:t>(frame: .</w:t>
      </w:r>
      <w:r w:rsidRPr="00556DEB">
        <w:rPr>
          <w:rFonts w:ascii="Menlo" w:eastAsiaTheme="minorEastAsia" w:hAnsi="Menlo" w:cs="Menlo"/>
          <w:color w:val="6C36A9"/>
          <w:sz w:val="20"/>
          <w:szCs w:val="20"/>
          <w:lang w:val="en-US"/>
        </w:rPr>
        <w:t>zero</w:t>
      </w:r>
      <w:r w:rsidRPr="00556DEB">
        <w:rPr>
          <w:rFonts w:ascii="Menlo" w:eastAsiaTheme="minorEastAsia" w:hAnsi="Menlo" w:cs="Menlo"/>
          <w:color w:val="000000"/>
          <w:sz w:val="20"/>
          <w:szCs w:val="20"/>
          <w:lang w:val="en-US"/>
        </w:rPr>
        <w:t>)</w:t>
      </w:r>
    </w:p>
    <w:p w14:paraId="1D7C0EE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B53E5D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CA55EF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F391F3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viewWillAppear</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color w:val="3900A0"/>
          <w:sz w:val="20"/>
          <w:szCs w:val="20"/>
          <w:lang w:val="en-US"/>
        </w:rPr>
        <w:t>Bool</w:t>
      </w:r>
      <w:r w:rsidRPr="00556DEB">
        <w:rPr>
          <w:rFonts w:ascii="Menlo" w:eastAsiaTheme="minorEastAsia" w:hAnsi="Menlo" w:cs="Menlo"/>
          <w:color w:val="000000"/>
          <w:sz w:val="20"/>
          <w:szCs w:val="20"/>
          <w:lang w:val="en-US"/>
        </w:rPr>
        <w:t>) {</w:t>
      </w:r>
    </w:p>
    <w:p w14:paraId="1D6F79F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viewWillAppear</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58A7C62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769F84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reloadData</w:t>
      </w:r>
      <w:proofErr w:type="spellEnd"/>
      <w:r w:rsidRPr="00556DEB">
        <w:rPr>
          <w:rFonts w:ascii="Menlo" w:eastAsiaTheme="minorEastAsia" w:hAnsi="Menlo" w:cs="Menlo"/>
          <w:color w:val="000000"/>
          <w:sz w:val="20"/>
          <w:szCs w:val="20"/>
          <w:lang w:val="en-US"/>
        </w:rPr>
        <w:t>()</w:t>
      </w:r>
    </w:p>
    <w:p w14:paraId="7766660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E65EBA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70DFA9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viewWillDisappear</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color w:val="3900A0"/>
          <w:sz w:val="20"/>
          <w:szCs w:val="20"/>
          <w:lang w:val="en-US"/>
        </w:rPr>
        <w:t>Bool</w:t>
      </w:r>
      <w:r w:rsidRPr="00556DEB">
        <w:rPr>
          <w:rFonts w:ascii="Menlo" w:eastAsiaTheme="minorEastAsia" w:hAnsi="Menlo" w:cs="Menlo"/>
          <w:color w:val="000000"/>
          <w:sz w:val="20"/>
          <w:szCs w:val="20"/>
          <w:lang w:val="en-US"/>
        </w:rPr>
        <w:t>) {</w:t>
      </w:r>
    </w:p>
    <w:p w14:paraId="0E52A6E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viewWillDisappear</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13D8D88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
    <w:p w14:paraId="00F7CE9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currenciesVCDelegate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updateCurrenciesAfterDismiss</w:t>
      </w:r>
      <w:proofErr w:type="spellEnd"/>
      <w:r w:rsidRPr="00556DEB">
        <w:rPr>
          <w:rFonts w:ascii="Menlo" w:eastAsiaTheme="minorEastAsia" w:hAnsi="Menlo" w:cs="Menlo"/>
          <w:color w:val="000000"/>
          <w:sz w:val="20"/>
          <w:szCs w:val="20"/>
          <w:lang w:val="en-US"/>
        </w:rPr>
        <w:t>()</w:t>
      </w:r>
    </w:p>
    <w:p w14:paraId="3DBD7A5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90BC66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3C8594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Delegate actions</w:t>
      </w:r>
    </w:p>
    <w:p w14:paraId="7816DC0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controllerWillAppearAfterDismiss</w:t>
      </w:r>
      <w:proofErr w:type="spellEnd"/>
      <w:r w:rsidRPr="00556DEB">
        <w:rPr>
          <w:rFonts w:ascii="Menlo" w:eastAsiaTheme="minorEastAsia" w:hAnsi="Menlo" w:cs="Menlo"/>
          <w:color w:val="000000"/>
          <w:sz w:val="20"/>
          <w:szCs w:val="20"/>
          <w:lang w:val="en-US"/>
        </w:rPr>
        <w:t>() {</w:t>
      </w:r>
    </w:p>
    <w:p w14:paraId="2003D87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reloadData</w:t>
      </w:r>
      <w:proofErr w:type="spellEnd"/>
      <w:r w:rsidRPr="00556DEB">
        <w:rPr>
          <w:rFonts w:ascii="Menlo" w:eastAsiaTheme="minorEastAsia" w:hAnsi="Menlo" w:cs="Menlo"/>
          <w:color w:val="000000"/>
          <w:sz w:val="20"/>
          <w:szCs w:val="20"/>
          <w:lang w:val="en-US"/>
        </w:rPr>
        <w:t>()</w:t>
      </w:r>
    </w:p>
    <w:p w14:paraId="4E93A0C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08C96F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C8847E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133CA39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185CDD2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Storyboard Instance</w:t>
      </w:r>
    </w:p>
    <w:p w14:paraId="3D9D005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w:t>
      </w:r>
      <w:proofErr w:type="spellEnd"/>
      <w:r w:rsidRPr="00556DEB">
        <w:rPr>
          <w:rFonts w:ascii="Menlo" w:eastAsiaTheme="minorEastAsia" w:hAnsi="Menlo" w:cs="Menlo"/>
          <w:color w:val="000000"/>
          <w:sz w:val="20"/>
          <w:szCs w:val="20"/>
          <w:lang w:val="en-US"/>
        </w:rPr>
        <w:t xml:space="preserve"> {</w:t>
      </w:r>
    </w:p>
    <w:p w14:paraId="4B22643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unowned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storyboardInstance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w:t>
      </w:r>
      <w:proofErr w:type="spellEnd"/>
      <w:r w:rsidRPr="00556DEB">
        <w:rPr>
          <w:rFonts w:ascii="Menlo" w:eastAsiaTheme="minorEastAsia" w:hAnsi="Menlo" w:cs="Menlo"/>
          <w:color w:val="000000"/>
          <w:sz w:val="20"/>
          <w:szCs w:val="20"/>
          <w:lang w:val="en-US"/>
        </w:rPr>
        <w:t xml:space="preserve"> {</w:t>
      </w:r>
    </w:p>
    <w:p w14:paraId="016B79A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UIStoryboard</w:t>
      </w:r>
      <w:proofErr w:type="spellEnd"/>
      <w:r w:rsidRPr="00556DEB">
        <w:rPr>
          <w:rFonts w:ascii="Menlo" w:eastAsiaTheme="minorEastAsia" w:hAnsi="Menlo" w:cs="Menlo"/>
          <w:color w:val="000000"/>
          <w:sz w:val="20"/>
          <w:szCs w:val="20"/>
          <w:lang w:val="en-US"/>
        </w:rPr>
        <w:t xml:space="preserve">(name: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(describing: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bundle: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instantiateInitialViewController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w:t>
      </w:r>
      <w:proofErr w:type="spellEnd"/>
    </w:p>
    <w:p w14:paraId="1327F10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E56C48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61BE67B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609DB2A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TableViewDelegate</w:t>
      </w:r>
      <w:proofErr w:type="spellEnd"/>
      <w:r w:rsidRPr="00556DEB">
        <w:rPr>
          <w:rFonts w:ascii="Menlo" w:eastAsiaTheme="minorEastAsia" w:hAnsi="Menlo" w:cs="Menlo"/>
          <w:b/>
          <w:bCs/>
          <w:color w:val="267507"/>
          <w:sz w:val="20"/>
          <w:szCs w:val="20"/>
          <w:lang w:val="en-US"/>
        </w:rPr>
        <w:t xml:space="preserve"> &amp; </w:t>
      </w:r>
      <w:proofErr w:type="spellStart"/>
      <w:r w:rsidRPr="00556DEB">
        <w:rPr>
          <w:rFonts w:ascii="Menlo" w:eastAsiaTheme="minorEastAsia" w:hAnsi="Menlo" w:cs="Menlo"/>
          <w:b/>
          <w:bCs/>
          <w:color w:val="267507"/>
          <w:sz w:val="20"/>
          <w:szCs w:val="20"/>
          <w:lang w:val="en-US"/>
        </w:rPr>
        <w:t>DataSource</w:t>
      </w:r>
      <w:proofErr w:type="spellEnd"/>
    </w:p>
    <w:p w14:paraId="1CDC262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UITableViewDelegate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UITableViewDataSource</w:t>
      </w:r>
      <w:proofErr w:type="spellEnd"/>
      <w:r w:rsidRPr="00556DEB">
        <w:rPr>
          <w:rFonts w:ascii="Menlo" w:eastAsiaTheme="minorEastAsia" w:hAnsi="Menlo" w:cs="Menlo"/>
          <w:color w:val="000000"/>
          <w:sz w:val="20"/>
          <w:szCs w:val="20"/>
          <w:lang w:val="en-US"/>
        </w:rPr>
        <w:t xml:space="preserve"> {</w:t>
      </w:r>
    </w:p>
    <w:p w14:paraId="44AFC24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5BD65D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heightForRowAt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CGFloat</w:t>
      </w:r>
      <w:proofErr w:type="spellEnd"/>
      <w:r w:rsidRPr="00556DEB">
        <w:rPr>
          <w:rFonts w:ascii="Menlo" w:eastAsiaTheme="minorEastAsia" w:hAnsi="Menlo" w:cs="Menlo"/>
          <w:color w:val="000000"/>
          <w:sz w:val="20"/>
          <w:szCs w:val="20"/>
          <w:lang w:val="en-US"/>
        </w:rPr>
        <w:t xml:space="preserve"> {</w:t>
      </w:r>
    </w:p>
    <w:p w14:paraId="6DF9354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44.0</w:t>
      </w:r>
    </w:p>
    <w:p w14:paraId="0C7E0A3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A5B7C0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2B22FC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numberOfRowsInSection</w:t>
      </w:r>
      <w:proofErr w:type="spellEnd"/>
      <w:r w:rsidRPr="00556DEB">
        <w:rPr>
          <w:rFonts w:ascii="Menlo" w:eastAsiaTheme="minorEastAsia" w:hAnsi="Menlo" w:cs="Menlo"/>
          <w:color w:val="000000"/>
          <w:sz w:val="20"/>
          <w:szCs w:val="20"/>
          <w:lang w:val="en-US"/>
        </w:rPr>
        <w:t xml:space="preserve"> section: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-&gt;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w:t>
      </w:r>
    </w:p>
    <w:p w14:paraId="08DEA15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settingsCells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p>
    <w:p w14:paraId="5FE0FA4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4EE349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163BE3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xml:space="preserve"> {</w:t>
      </w:r>
    </w:p>
    <w:p w14:paraId="7A84795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guard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cell =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dequeueReusableCell</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withIdentifier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SETTING_CELL_IDENTIFIER</w:t>
      </w:r>
      <w:r w:rsidRPr="00556DEB">
        <w:rPr>
          <w:rFonts w:ascii="Menlo" w:eastAsiaTheme="minorEastAsia" w:hAnsi="Menlo" w:cs="Menlo"/>
          <w:color w:val="000000"/>
          <w:sz w:val="20"/>
          <w:szCs w:val="20"/>
          <w:lang w:val="en-US"/>
        </w:rPr>
        <w:t xml:space="preserve">, for: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SettingCell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w:t>
      </w:r>
    </w:p>
    <w:p w14:paraId="47304ED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settingNameLabel</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settingsCells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
    <w:p w14:paraId="234D12D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5ED8138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tsymLabel</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tsym</w:t>
      </w:r>
      <w:proofErr w:type="spellEnd"/>
    </w:p>
    <w:p w14:paraId="2270F01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1B76CF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4DCD61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cell</w:t>
      </w:r>
    </w:p>
    <w:p w14:paraId="370E025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F7C1F6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7CE099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didSelectRowAt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w:t>
      </w:r>
    </w:p>
    <w:p w14:paraId="4653994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settingsTableView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deselectRow</w:t>
      </w:r>
      <w:proofErr w:type="spellEnd"/>
      <w:r w:rsidRPr="00556DEB">
        <w:rPr>
          <w:rFonts w:ascii="Menlo" w:eastAsiaTheme="minorEastAsia" w:hAnsi="Menlo" w:cs="Menlo"/>
          <w:color w:val="000000"/>
          <w:sz w:val="20"/>
          <w:szCs w:val="20"/>
          <w:lang w:val="en-US"/>
        </w:rPr>
        <w:t xml:space="preserve">(at: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102C69C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nextVC</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TSYMPickerViewController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storyboardInstance</w:t>
      </w:r>
      <w:proofErr w:type="spellEnd"/>
    </w:p>
    <w:p w14:paraId="12E2AC1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nextVC.</w:t>
      </w:r>
      <w:r w:rsidRPr="00556DEB">
        <w:rPr>
          <w:rFonts w:ascii="Menlo" w:eastAsiaTheme="minorEastAsia" w:hAnsi="Menlo" w:cs="Menlo"/>
          <w:color w:val="326D74"/>
          <w:sz w:val="20"/>
          <w:szCs w:val="20"/>
          <w:lang w:val="en-US"/>
        </w:rPr>
        <w:t>settingsVCDelegate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1CF1D6E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roofErr w:type="spellStart"/>
      <w:r w:rsidRPr="00556DEB">
        <w:rPr>
          <w:rFonts w:ascii="Menlo" w:eastAsiaTheme="minorEastAsia" w:hAnsi="Menlo" w:cs="Menlo"/>
          <w:color w:val="6C36A9"/>
          <w:sz w:val="20"/>
          <w:szCs w:val="20"/>
          <w:lang w:val="en-US"/>
        </w:rPr>
        <w:t>navigationController</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present</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nextVC</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 xml:space="preserve">, completion: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
    <w:p w14:paraId="04CE849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1C11D1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241A316C" w14:textId="0A845F45" w:rsidR="00556DEB" w:rsidRPr="00556DEB" w:rsidRDefault="00556DEB" w:rsidP="000F3A3A">
      <w:pPr>
        <w:spacing w:line="276" w:lineRule="auto"/>
        <w:rPr>
          <w:sz w:val="28"/>
          <w:szCs w:val="28"/>
          <w:lang w:val="en-US"/>
        </w:rPr>
      </w:pPr>
    </w:p>
    <w:p w14:paraId="13479BA2" w14:textId="3D2A46DB" w:rsidR="00556DEB" w:rsidRPr="00556DEB" w:rsidRDefault="00556DEB" w:rsidP="000F3A3A">
      <w:pPr>
        <w:spacing w:line="276" w:lineRule="auto"/>
        <w:rPr>
          <w:sz w:val="28"/>
          <w:szCs w:val="28"/>
          <w:lang w:val="en-US"/>
        </w:rPr>
      </w:pPr>
    </w:p>
    <w:p w14:paraId="19ED1175" w14:textId="36C37D70" w:rsidR="00556DEB" w:rsidRPr="00556DEB" w:rsidRDefault="00556DEB" w:rsidP="000F3A3A">
      <w:pPr>
        <w:spacing w:line="276" w:lineRule="auto"/>
        <w:rPr>
          <w:sz w:val="28"/>
          <w:szCs w:val="28"/>
          <w:lang w:val="en-US"/>
        </w:rPr>
      </w:pPr>
    </w:p>
    <w:p w14:paraId="04AFF38E" w14:textId="6D1F3519" w:rsidR="00556DEB" w:rsidRPr="00556DEB" w:rsidRDefault="00556DEB" w:rsidP="000F3A3A">
      <w:pPr>
        <w:spacing w:line="276" w:lineRule="auto"/>
        <w:rPr>
          <w:sz w:val="28"/>
          <w:szCs w:val="28"/>
          <w:lang w:val="en-US"/>
        </w:rPr>
      </w:pPr>
    </w:p>
    <w:p w14:paraId="6E3911B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1E68C30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TSYMPickerViewController.swift</w:t>
      </w:r>
      <w:proofErr w:type="spellEnd"/>
    </w:p>
    <w:p w14:paraId="340E32E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CryptoCurrency_v2.0</w:t>
      </w:r>
    </w:p>
    <w:p w14:paraId="1FC4194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410A32E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Created by Artyom on 5/12/20.</w:t>
      </w:r>
    </w:p>
    <w:p w14:paraId="3F4E87C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Copyright © 2020 Artyom. All rights reserved.</w:t>
      </w:r>
    </w:p>
    <w:p w14:paraId="42BCA7CD" w14:textId="0A706D14" w:rsidR="00556DEB" w:rsidRDefault="00556DEB" w:rsidP="000F3A3A">
      <w:pPr>
        <w:tabs>
          <w:tab w:val="left" w:pos="494"/>
        </w:tabs>
        <w:autoSpaceDE w:val="0"/>
        <w:autoSpaceDN w:val="0"/>
        <w:adjustRightInd w:val="0"/>
        <w:spacing w:line="276" w:lineRule="auto"/>
        <w:rPr>
          <w:rFonts w:ascii="Menlo" w:eastAsiaTheme="minorEastAsia" w:hAnsi="Menlo" w:cs="Menlo"/>
          <w:color w:val="267507"/>
          <w:sz w:val="20"/>
          <w:szCs w:val="20"/>
          <w:lang w:val="en-US"/>
        </w:rPr>
      </w:pPr>
      <w:r w:rsidRPr="00556DEB">
        <w:rPr>
          <w:rFonts w:ascii="Menlo" w:eastAsiaTheme="minorEastAsia" w:hAnsi="Menlo" w:cs="Menlo"/>
          <w:color w:val="267507"/>
          <w:sz w:val="20"/>
          <w:szCs w:val="20"/>
          <w:lang w:val="en-US"/>
        </w:rPr>
        <w:t>//</w:t>
      </w:r>
    </w:p>
    <w:p w14:paraId="16154B4B" w14:textId="49F64A79" w:rsidR="00894861" w:rsidRDefault="00894861" w:rsidP="000F3A3A">
      <w:pPr>
        <w:tabs>
          <w:tab w:val="left" w:pos="494"/>
        </w:tabs>
        <w:autoSpaceDE w:val="0"/>
        <w:autoSpaceDN w:val="0"/>
        <w:adjustRightInd w:val="0"/>
        <w:spacing w:line="276" w:lineRule="auto"/>
        <w:rPr>
          <w:rFonts w:ascii="Menlo" w:eastAsiaTheme="minorEastAsia" w:hAnsi="Menlo" w:cs="Menlo"/>
          <w:color w:val="267507"/>
          <w:sz w:val="20"/>
          <w:szCs w:val="20"/>
          <w:lang w:val="en-US"/>
        </w:rPr>
      </w:pPr>
    </w:p>
    <w:p w14:paraId="00AB4CE1" w14:textId="77777777" w:rsidR="00894861" w:rsidRPr="00556DEB" w:rsidRDefault="00894861"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5A7E45A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3942096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356EAA8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7191B4A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TSYMPickerViewController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UIViewController</w:t>
      </w:r>
      <w:proofErr w:type="spellEnd"/>
      <w:r w:rsidRPr="00556DEB">
        <w:rPr>
          <w:rFonts w:ascii="Menlo" w:eastAsiaTheme="minorEastAsia" w:hAnsi="Menlo" w:cs="Menlo"/>
          <w:color w:val="000000"/>
          <w:sz w:val="20"/>
          <w:szCs w:val="20"/>
          <w:lang w:val="en-US"/>
        </w:rPr>
        <w:t xml:space="preserve"> {</w:t>
      </w:r>
    </w:p>
    <w:p w14:paraId="7DCCEEF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9F87AD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Outlets</w:t>
      </w:r>
    </w:p>
    <w:p w14:paraId="0C8D160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tsymTableView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w:t>
      </w:r>
    </w:p>
    <w:p w14:paraId="1B92931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settingsVCDelegate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SettingsViewControllerDelegate</w:t>
      </w:r>
      <w:proofErr w:type="spellEnd"/>
      <w:r w:rsidRPr="00556DEB">
        <w:rPr>
          <w:rFonts w:ascii="Menlo" w:eastAsiaTheme="minorEastAsia" w:hAnsi="Menlo" w:cs="Menlo"/>
          <w:color w:val="000000"/>
          <w:sz w:val="20"/>
          <w:szCs w:val="20"/>
          <w:lang w:val="en-US"/>
        </w:rPr>
        <w:t>!</w:t>
      </w:r>
    </w:p>
    <w:p w14:paraId="6121819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D756C7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Variables</w:t>
      </w:r>
    </w:p>
    <w:p w14:paraId="7CCE558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tsyms</w:t>
      </w:r>
      <w:proofErr w:type="spellEnd"/>
      <w:r w:rsidRPr="00556DEB">
        <w:rPr>
          <w:rFonts w:ascii="Menlo" w:eastAsiaTheme="minorEastAsia" w:hAnsi="Menlo" w:cs="Menlo"/>
          <w:color w:val="000000"/>
          <w:sz w:val="20"/>
          <w:szCs w:val="20"/>
          <w:lang w:val="en-US"/>
        </w:rPr>
        <w:t>: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 [</w:t>
      </w:r>
      <w:r w:rsidRPr="00556DEB">
        <w:rPr>
          <w:rFonts w:ascii="Menlo" w:eastAsiaTheme="minorEastAsia" w:hAnsi="Menlo" w:cs="Menlo"/>
          <w:color w:val="C41A16"/>
          <w:sz w:val="20"/>
          <w:szCs w:val="20"/>
          <w:lang w:val="en-US"/>
        </w:rPr>
        <w:t>"USD"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"EUR"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"RUB"</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"GBP"</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"AUD"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"CAD"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"MYR"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"NZD"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"JPY"</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"CNY"</w:t>
      </w:r>
      <w:r w:rsidRPr="00556DEB">
        <w:rPr>
          <w:rFonts w:ascii="Menlo" w:eastAsiaTheme="minorEastAsia" w:hAnsi="Menlo" w:cs="Menlo"/>
          <w:color w:val="000000"/>
          <w:sz w:val="20"/>
          <w:szCs w:val="20"/>
          <w:lang w:val="en-US"/>
        </w:rPr>
        <w:t>]</w:t>
      </w:r>
    </w:p>
    <w:p w14:paraId="12B3655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//[String]()</w:t>
      </w:r>
    </w:p>
    <w:p w14:paraId="0743CA6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EB84DF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viewDidLoad</w:t>
      </w:r>
      <w:proofErr w:type="spellEnd"/>
      <w:r w:rsidRPr="00556DEB">
        <w:rPr>
          <w:rFonts w:ascii="Menlo" w:eastAsiaTheme="minorEastAsia" w:hAnsi="Menlo" w:cs="Menlo"/>
          <w:color w:val="000000"/>
          <w:sz w:val="20"/>
          <w:szCs w:val="20"/>
          <w:lang w:val="en-US"/>
        </w:rPr>
        <w:t>() {</w:t>
      </w:r>
    </w:p>
    <w:p w14:paraId="0F9415A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viewDidLoad</w:t>
      </w:r>
      <w:proofErr w:type="spellEnd"/>
      <w:r w:rsidRPr="00556DEB">
        <w:rPr>
          <w:rFonts w:ascii="Menlo" w:eastAsiaTheme="minorEastAsia" w:hAnsi="Menlo" w:cs="Menlo"/>
          <w:color w:val="000000"/>
          <w:sz w:val="20"/>
          <w:szCs w:val="20"/>
          <w:lang w:val="en-US"/>
        </w:rPr>
        <w:t>()</w:t>
      </w:r>
    </w:p>
    <w:p w14:paraId="3F0FC3D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5AD8177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tsymTableView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2F08472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tsymTableView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dataSource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6B9F969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tsymTableView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tableFooterView</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UIView</w:t>
      </w:r>
      <w:proofErr w:type="spellEnd"/>
      <w:r w:rsidRPr="00556DEB">
        <w:rPr>
          <w:rFonts w:ascii="Menlo" w:eastAsiaTheme="minorEastAsia" w:hAnsi="Menlo" w:cs="Menlo"/>
          <w:color w:val="000000"/>
          <w:sz w:val="20"/>
          <w:szCs w:val="20"/>
          <w:lang w:val="en-US"/>
        </w:rPr>
        <w:t>(frame: .</w:t>
      </w:r>
      <w:r w:rsidRPr="00556DEB">
        <w:rPr>
          <w:rFonts w:ascii="Menlo" w:eastAsiaTheme="minorEastAsia" w:hAnsi="Menlo" w:cs="Menlo"/>
          <w:color w:val="6C36A9"/>
          <w:sz w:val="20"/>
          <w:szCs w:val="20"/>
          <w:lang w:val="en-US"/>
        </w:rPr>
        <w:t>zero</w:t>
      </w:r>
      <w:r w:rsidRPr="00556DEB">
        <w:rPr>
          <w:rFonts w:ascii="Menlo" w:eastAsiaTheme="minorEastAsia" w:hAnsi="Menlo" w:cs="Menlo"/>
          <w:color w:val="000000"/>
          <w:sz w:val="20"/>
          <w:szCs w:val="20"/>
          <w:lang w:val="en-US"/>
        </w:rPr>
        <w:t>)</w:t>
      </w:r>
    </w:p>
    <w:p w14:paraId="6460E16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3B39E8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fetchInternationalCurrenciesCodes</w:t>
      </w:r>
      <w:proofErr w:type="spellEnd"/>
      <w:r w:rsidRPr="00556DEB">
        <w:rPr>
          <w:rFonts w:ascii="Menlo" w:eastAsiaTheme="minorEastAsia" w:hAnsi="Menlo" w:cs="Menlo"/>
          <w:color w:val="267507"/>
          <w:sz w:val="20"/>
          <w:szCs w:val="20"/>
          <w:lang w:val="en-US"/>
        </w:rPr>
        <w:t>()</w:t>
      </w:r>
    </w:p>
    <w:p w14:paraId="4CD696A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F5DB82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96F120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251275A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503921F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3ADA1DA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Storyboard Instance</w:t>
      </w:r>
    </w:p>
    <w:p w14:paraId="5CB0B70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TSYMPickerViewController</w:t>
      </w:r>
      <w:proofErr w:type="spellEnd"/>
      <w:r w:rsidRPr="00556DEB">
        <w:rPr>
          <w:rFonts w:ascii="Menlo" w:eastAsiaTheme="minorEastAsia" w:hAnsi="Menlo" w:cs="Menlo"/>
          <w:color w:val="000000"/>
          <w:sz w:val="20"/>
          <w:szCs w:val="20"/>
          <w:lang w:val="en-US"/>
        </w:rPr>
        <w:t xml:space="preserve"> {</w:t>
      </w:r>
    </w:p>
    <w:p w14:paraId="026B8C0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unowned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storyboardInstance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TSYMPickerViewController</w:t>
      </w:r>
      <w:proofErr w:type="spellEnd"/>
      <w:r w:rsidRPr="00556DEB">
        <w:rPr>
          <w:rFonts w:ascii="Menlo" w:eastAsiaTheme="minorEastAsia" w:hAnsi="Menlo" w:cs="Menlo"/>
          <w:color w:val="000000"/>
          <w:sz w:val="20"/>
          <w:szCs w:val="20"/>
          <w:lang w:val="en-US"/>
        </w:rPr>
        <w:t xml:space="preserve"> {</w:t>
      </w:r>
    </w:p>
    <w:p w14:paraId="72E87AC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UIStoryboard</w:t>
      </w:r>
      <w:proofErr w:type="spellEnd"/>
      <w:r w:rsidRPr="00556DEB">
        <w:rPr>
          <w:rFonts w:ascii="Menlo" w:eastAsiaTheme="minorEastAsia" w:hAnsi="Menlo" w:cs="Menlo"/>
          <w:color w:val="000000"/>
          <w:sz w:val="20"/>
          <w:szCs w:val="20"/>
          <w:lang w:val="en-US"/>
        </w:rPr>
        <w:t xml:space="preserve">(name: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(describing: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bundle: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instantiateInitialViewController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TSYMPickerViewController</w:t>
      </w:r>
      <w:proofErr w:type="spellEnd"/>
    </w:p>
    <w:p w14:paraId="5BBB1D0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45491B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2B6812D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52A6D23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lastRenderedPageBreak/>
        <w:t>/*</w:t>
      </w:r>
    </w:p>
    <w:p w14:paraId="64DC40B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Fetch international currencies codes</w:t>
      </w:r>
    </w:p>
    <w:p w14:paraId="70AC263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extension </w:t>
      </w:r>
      <w:proofErr w:type="spellStart"/>
      <w:r w:rsidRPr="00556DEB">
        <w:rPr>
          <w:rFonts w:ascii="Menlo" w:eastAsiaTheme="minorEastAsia" w:hAnsi="Menlo" w:cs="Menlo"/>
          <w:color w:val="267507"/>
          <w:sz w:val="20"/>
          <w:szCs w:val="20"/>
          <w:lang w:val="en-US"/>
        </w:rPr>
        <w:t>TSYMPickerViewController</w:t>
      </w:r>
      <w:proofErr w:type="spellEnd"/>
      <w:r w:rsidRPr="00556DEB">
        <w:rPr>
          <w:rFonts w:ascii="Menlo" w:eastAsiaTheme="minorEastAsia" w:hAnsi="Menlo" w:cs="Menlo"/>
          <w:color w:val="267507"/>
          <w:sz w:val="20"/>
          <w:szCs w:val="20"/>
          <w:lang w:val="en-US"/>
        </w:rPr>
        <w:t xml:space="preserve"> {</w:t>
      </w:r>
    </w:p>
    <w:p w14:paraId="1742F57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private </w:t>
      </w:r>
      <w:proofErr w:type="spellStart"/>
      <w:r w:rsidRPr="00556DEB">
        <w:rPr>
          <w:rFonts w:ascii="Menlo" w:eastAsiaTheme="minorEastAsia" w:hAnsi="Menlo" w:cs="Menlo"/>
          <w:color w:val="267507"/>
          <w:sz w:val="20"/>
          <w:szCs w:val="20"/>
          <w:lang w:val="en-US"/>
        </w:rPr>
        <w:t>func</w:t>
      </w:r>
      <w:proofErr w:type="spellEnd"/>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fetchInternationalCurrenciesCodes</w:t>
      </w:r>
      <w:proofErr w:type="spellEnd"/>
      <w:r w:rsidRPr="00556DEB">
        <w:rPr>
          <w:rFonts w:ascii="Menlo" w:eastAsiaTheme="minorEastAsia" w:hAnsi="Menlo" w:cs="Menlo"/>
          <w:color w:val="267507"/>
          <w:sz w:val="20"/>
          <w:szCs w:val="20"/>
          <w:lang w:val="en-US"/>
        </w:rPr>
        <w:t>() {</w:t>
      </w:r>
    </w:p>
    <w:p w14:paraId="7ED03FE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let </w:t>
      </w:r>
      <w:proofErr w:type="spellStart"/>
      <w:r w:rsidRPr="00556DEB">
        <w:rPr>
          <w:rFonts w:ascii="Menlo" w:eastAsiaTheme="minorEastAsia" w:hAnsi="Menlo" w:cs="Menlo"/>
          <w:color w:val="267507"/>
          <w:sz w:val="20"/>
          <w:szCs w:val="20"/>
          <w:lang w:val="en-US"/>
        </w:rPr>
        <w:t>networkManager</w:t>
      </w:r>
      <w:proofErr w:type="spellEnd"/>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NetworkManager</w:t>
      </w:r>
      <w:proofErr w:type="spellEnd"/>
      <w:r w:rsidRPr="00556DEB">
        <w:rPr>
          <w:rFonts w:ascii="Menlo" w:eastAsiaTheme="minorEastAsia" w:hAnsi="Menlo" w:cs="Menlo"/>
          <w:color w:val="267507"/>
          <w:sz w:val="20"/>
          <w:szCs w:val="20"/>
          <w:lang w:val="en-US"/>
        </w:rPr>
        <w:t xml:space="preserve"> = </w:t>
      </w:r>
      <w:proofErr w:type="spellStart"/>
      <w:r w:rsidRPr="00556DEB">
        <w:rPr>
          <w:rFonts w:ascii="Menlo" w:eastAsiaTheme="minorEastAsia" w:hAnsi="Menlo" w:cs="Menlo"/>
          <w:color w:val="267507"/>
          <w:sz w:val="20"/>
          <w:szCs w:val="20"/>
          <w:lang w:val="en-US"/>
        </w:rPr>
        <w:t>NetworkManager.GetNationalCurrencyCodes</w:t>
      </w:r>
      <w:proofErr w:type="spellEnd"/>
    </w:p>
    <w:p w14:paraId="16317BE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var </w:t>
      </w:r>
      <w:proofErr w:type="spellStart"/>
      <w:r w:rsidRPr="00556DEB">
        <w:rPr>
          <w:rFonts w:ascii="Menlo" w:eastAsiaTheme="minorEastAsia" w:hAnsi="Menlo" w:cs="Menlo"/>
          <w:color w:val="267507"/>
          <w:sz w:val="20"/>
          <w:szCs w:val="20"/>
          <w:lang w:val="en-US"/>
        </w:rPr>
        <w:t>tsyms</w:t>
      </w:r>
      <w:proofErr w:type="spellEnd"/>
      <w:r w:rsidRPr="00556DEB">
        <w:rPr>
          <w:rFonts w:ascii="Menlo" w:eastAsiaTheme="minorEastAsia" w:hAnsi="Menlo" w:cs="Menlo"/>
          <w:color w:val="267507"/>
          <w:sz w:val="20"/>
          <w:szCs w:val="20"/>
          <w:lang w:val="en-US"/>
        </w:rPr>
        <w:t xml:space="preserve"> = [String]()</w:t>
      </w:r>
    </w:p>
    <w:p w14:paraId="036B433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networkManager.createNetworkSession</w:t>
      </w:r>
      <w:proofErr w:type="spellEnd"/>
      <w:r w:rsidRPr="00556DEB">
        <w:rPr>
          <w:rFonts w:ascii="Menlo" w:eastAsiaTheme="minorEastAsia" w:hAnsi="Menlo" w:cs="Menlo"/>
          <w:color w:val="267507"/>
          <w:sz w:val="20"/>
          <w:szCs w:val="20"/>
          <w:lang w:val="en-US"/>
        </w:rPr>
        <w:t xml:space="preserve"> { (json) in</w:t>
      </w:r>
    </w:p>
    <w:p w14:paraId="44FF010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guard let </w:t>
      </w:r>
      <w:proofErr w:type="spellStart"/>
      <w:r w:rsidRPr="00556DEB">
        <w:rPr>
          <w:rFonts w:ascii="Menlo" w:eastAsiaTheme="minorEastAsia" w:hAnsi="Menlo" w:cs="Menlo"/>
          <w:color w:val="267507"/>
          <w:sz w:val="20"/>
          <w:szCs w:val="20"/>
          <w:lang w:val="en-US"/>
        </w:rPr>
        <w:t>dict</w:t>
      </w:r>
      <w:proofErr w:type="spellEnd"/>
      <w:r w:rsidRPr="00556DEB">
        <w:rPr>
          <w:rFonts w:ascii="Menlo" w:eastAsiaTheme="minorEastAsia" w:hAnsi="Menlo" w:cs="Menlo"/>
          <w:color w:val="267507"/>
          <w:sz w:val="20"/>
          <w:szCs w:val="20"/>
          <w:lang w:val="en-US"/>
        </w:rPr>
        <w:t xml:space="preserve"> = json[0].</w:t>
      </w:r>
      <w:proofErr w:type="spellStart"/>
      <w:r w:rsidRPr="00556DEB">
        <w:rPr>
          <w:rFonts w:ascii="Menlo" w:eastAsiaTheme="minorEastAsia" w:hAnsi="Menlo" w:cs="Menlo"/>
          <w:color w:val="267507"/>
          <w:sz w:val="20"/>
          <w:szCs w:val="20"/>
          <w:lang w:val="en-US"/>
        </w:rPr>
        <w:t>dictionaryObject</w:t>
      </w:r>
      <w:proofErr w:type="spellEnd"/>
      <w:r w:rsidRPr="00556DEB">
        <w:rPr>
          <w:rFonts w:ascii="Menlo" w:eastAsiaTheme="minorEastAsia" w:hAnsi="Menlo" w:cs="Menlo"/>
          <w:color w:val="267507"/>
          <w:sz w:val="20"/>
          <w:szCs w:val="20"/>
          <w:lang w:val="en-US"/>
        </w:rPr>
        <w:t xml:space="preserve"> as? [</w:t>
      </w:r>
      <w:proofErr w:type="spellStart"/>
      <w:r w:rsidRPr="00556DEB">
        <w:rPr>
          <w:rFonts w:ascii="Menlo" w:eastAsiaTheme="minorEastAsia" w:hAnsi="Menlo" w:cs="Menlo"/>
          <w:color w:val="267507"/>
          <w:sz w:val="20"/>
          <w:szCs w:val="20"/>
          <w:lang w:val="en-US"/>
        </w:rPr>
        <w:t>String:String</w:t>
      </w:r>
      <w:proofErr w:type="spellEnd"/>
      <w:r w:rsidRPr="00556DEB">
        <w:rPr>
          <w:rFonts w:ascii="Menlo" w:eastAsiaTheme="minorEastAsia" w:hAnsi="Menlo" w:cs="Menlo"/>
          <w:color w:val="267507"/>
          <w:sz w:val="20"/>
          <w:szCs w:val="20"/>
          <w:lang w:val="en-US"/>
        </w:rPr>
        <w:t>]</w:t>
      </w:r>
    </w:p>
    <w:p w14:paraId="05D663A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else { return }</w:t>
      </w:r>
    </w:p>
    <w:p w14:paraId="0CB99A7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
    <w:p w14:paraId="4766B14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for (key, _) in </w:t>
      </w:r>
      <w:proofErr w:type="spellStart"/>
      <w:r w:rsidRPr="00556DEB">
        <w:rPr>
          <w:rFonts w:ascii="Menlo" w:eastAsiaTheme="minorEastAsia" w:hAnsi="Menlo" w:cs="Menlo"/>
          <w:color w:val="267507"/>
          <w:sz w:val="20"/>
          <w:szCs w:val="20"/>
          <w:lang w:val="en-US"/>
        </w:rPr>
        <w:t>dict</w:t>
      </w:r>
      <w:proofErr w:type="spellEnd"/>
      <w:r w:rsidRPr="00556DEB">
        <w:rPr>
          <w:rFonts w:ascii="Menlo" w:eastAsiaTheme="minorEastAsia" w:hAnsi="Menlo" w:cs="Menlo"/>
          <w:color w:val="267507"/>
          <w:sz w:val="20"/>
          <w:szCs w:val="20"/>
          <w:lang w:val="en-US"/>
        </w:rPr>
        <w:t xml:space="preserve"> {</w:t>
      </w:r>
    </w:p>
    <w:p w14:paraId="49AC9F0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tsyms.append</w:t>
      </w:r>
      <w:proofErr w:type="spellEnd"/>
      <w:r w:rsidRPr="00556DEB">
        <w:rPr>
          <w:rFonts w:ascii="Menlo" w:eastAsiaTheme="minorEastAsia" w:hAnsi="Menlo" w:cs="Menlo"/>
          <w:color w:val="267507"/>
          <w:sz w:val="20"/>
          <w:szCs w:val="20"/>
          <w:lang w:val="en-US"/>
        </w:rPr>
        <w:t>(key)</w:t>
      </w:r>
    </w:p>
    <w:p w14:paraId="7E5EABE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
    <w:p w14:paraId="10F4E81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
    <w:p w14:paraId="1E78EF9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self.tsyms</w:t>
      </w:r>
      <w:proofErr w:type="spellEnd"/>
      <w:r w:rsidRPr="00556DEB">
        <w:rPr>
          <w:rFonts w:ascii="Menlo" w:eastAsiaTheme="minorEastAsia" w:hAnsi="Menlo" w:cs="Menlo"/>
          <w:color w:val="267507"/>
          <w:sz w:val="20"/>
          <w:szCs w:val="20"/>
          <w:lang w:val="en-US"/>
        </w:rPr>
        <w:t xml:space="preserve"> = </w:t>
      </w:r>
      <w:proofErr w:type="spellStart"/>
      <w:r w:rsidRPr="00556DEB">
        <w:rPr>
          <w:rFonts w:ascii="Menlo" w:eastAsiaTheme="minorEastAsia" w:hAnsi="Menlo" w:cs="Menlo"/>
          <w:color w:val="267507"/>
          <w:sz w:val="20"/>
          <w:szCs w:val="20"/>
          <w:lang w:val="en-US"/>
        </w:rPr>
        <w:t>tsyms</w:t>
      </w:r>
      <w:proofErr w:type="spellEnd"/>
    </w:p>
    <w:p w14:paraId="208CF61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self.tsymTableView.reloadData</w:t>
      </w:r>
      <w:proofErr w:type="spellEnd"/>
      <w:r w:rsidRPr="00556DEB">
        <w:rPr>
          <w:rFonts w:ascii="Menlo" w:eastAsiaTheme="minorEastAsia" w:hAnsi="Menlo" w:cs="Menlo"/>
          <w:color w:val="267507"/>
          <w:sz w:val="20"/>
          <w:szCs w:val="20"/>
          <w:lang w:val="en-US"/>
        </w:rPr>
        <w:t>()</w:t>
      </w:r>
    </w:p>
    <w:p w14:paraId="5AC874B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
    <w:p w14:paraId="573367F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
    <w:p w14:paraId="6A27C7B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1324B92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02DFDD9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143D9B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TableViewDelegate</w:t>
      </w:r>
      <w:proofErr w:type="spellEnd"/>
      <w:r w:rsidRPr="00556DEB">
        <w:rPr>
          <w:rFonts w:ascii="Menlo" w:eastAsiaTheme="minorEastAsia" w:hAnsi="Menlo" w:cs="Menlo"/>
          <w:b/>
          <w:bCs/>
          <w:color w:val="267507"/>
          <w:sz w:val="20"/>
          <w:szCs w:val="20"/>
          <w:lang w:val="en-US"/>
        </w:rPr>
        <w:t xml:space="preserve"> &amp; </w:t>
      </w:r>
      <w:proofErr w:type="spellStart"/>
      <w:r w:rsidRPr="00556DEB">
        <w:rPr>
          <w:rFonts w:ascii="Menlo" w:eastAsiaTheme="minorEastAsia" w:hAnsi="Menlo" w:cs="Menlo"/>
          <w:b/>
          <w:bCs/>
          <w:color w:val="267507"/>
          <w:sz w:val="20"/>
          <w:szCs w:val="20"/>
          <w:lang w:val="en-US"/>
        </w:rPr>
        <w:t>DataSource</w:t>
      </w:r>
      <w:proofErr w:type="spellEnd"/>
    </w:p>
    <w:p w14:paraId="0303493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TSYMPickerViewController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UITableViewDelegate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UITableViewDataSource</w:t>
      </w:r>
      <w:proofErr w:type="spellEnd"/>
      <w:r w:rsidRPr="00556DEB">
        <w:rPr>
          <w:rFonts w:ascii="Menlo" w:eastAsiaTheme="minorEastAsia" w:hAnsi="Menlo" w:cs="Menlo"/>
          <w:color w:val="000000"/>
          <w:sz w:val="20"/>
          <w:szCs w:val="20"/>
          <w:lang w:val="en-US"/>
        </w:rPr>
        <w:t xml:space="preserve"> {</w:t>
      </w:r>
    </w:p>
    <w:p w14:paraId="301CEC1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heightForRowAt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CGFloat</w:t>
      </w:r>
      <w:proofErr w:type="spellEnd"/>
      <w:r w:rsidRPr="00556DEB">
        <w:rPr>
          <w:rFonts w:ascii="Menlo" w:eastAsiaTheme="minorEastAsia" w:hAnsi="Menlo" w:cs="Menlo"/>
          <w:color w:val="000000"/>
          <w:sz w:val="20"/>
          <w:szCs w:val="20"/>
          <w:lang w:val="en-US"/>
        </w:rPr>
        <w:t xml:space="preserve"> {</w:t>
      </w:r>
    </w:p>
    <w:p w14:paraId="609A2D2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64.0</w:t>
      </w:r>
    </w:p>
    <w:p w14:paraId="15C26F1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F2C4A8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4133E4F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numberOfRowsInSection</w:t>
      </w:r>
      <w:proofErr w:type="spellEnd"/>
      <w:r w:rsidRPr="00556DEB">
        <w:rPr>
          <w:rFonts w:ascii="Menlo" w:eastAsiaTheme="minorEastAsia" w:hAnsi="Menlo" w:cs="Menlo"/>
          <w:color w:val="000000"/>
          <w:sz w:val="20"/>
          <w:szCs w:val="20"/>
          <w:lang w:val="en-US"/>
        </w:rPr>
        <w:t xml:space="preserve"> section: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-&gt;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w:t>
      </w:r>
    </w:p>
    <w:p w14:paraId="7EE40CA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tsyms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p>
    <w:p w14:paraId="0DC7627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518BDB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113279C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cellForRowAt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xml:space="preserve">) -&gt;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xml:space="preserve"> {</w:t>
      </w:r>
    </w:p>
    <w:p w14:paraId="5875D95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guard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cell = </w:t>
      </w:r>
      <w:proofErr w:type="spellStart"/>
      <w:r w:rsidRPr="00556DEB">
        <w:rPr>
          <w:rFonts w:ascii="Menlo" w:eastAsiaTheme="minorEastAsia" w:hAnsi="Menlo" w:cs="Menlo"/>
          <w:color w:val="326D74"/>
          <w:sz w:val="20"/>
          <w:szCs w:val="20"/>
          <w:lang w:val="en-US"/>
        </w:rPr>
        <w:t>tsymTableView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dequeueReusableCell</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withIdentifier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TSYM_CELL_IDENTIFIER</w:t>
      </w:r>
      <w:r w:rsidRPr="00556DEB">
        <w:rPr>
          <w:rFonts w:ascii="Menlo" w:eastAsiaTheme="minorEastAsia" w:hAnsi="Menlo" w:cs="Menlo"/>
          <w:color w:val="000000"/>
          <w:sz w:val="20"/>
          <w:szCs w:val="20"/>
          <w:lang w:val="en-US"/>
        </w:rPr>
        <w:t xml:space="preserve">, for: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TSYMCell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UITableViewCell</w:t>
      </w:r>
      <w:proofErr w:type="spellEnd"/>
      <w:r w:rsidRPr="00556DEB">
        <w:rPr>
          <w:rFonts w:ascii="Menlo" w:eastAsiaTheme="minorEastAsia" w:hAnsi="Menlo" w:cs="Menlo"/>
          <w:color w:val="000000"/>
          <w:sz w:val="20"/>
          <w:szCs w:val="20"/>
          <w:lang w:val="en-US"/>
        </w:rPr>
        <w:t>() }</w:t>
      </w:r>
    </w:p>
    <w:p w14:paraId="3C20FFC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cell.</w:t>
      </w:r>
      <w:r w:rsidRPr="00556DEB">
        <w:rPr>
          <w:rFonts w:ascii="Menlo" w:eastAsiaTheme="minorEastAsia" w:hAnsi="Menlo" w:cs="Menlo"/>
          <w:color w:val="326D74"/>
          <w:sz w:val="20"/>
          <w:szCs w:val="20"/>
          <w:lang w:val="en-US"/>
        </w:rPr>
        <w:t>tsymName</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tsyms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w:t>
      </w:r>
    </w:p>
    <w:p w14:paraId="59026A0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cell</w:t>
      </w:r>
    </w:p>
    <w:p w14:paraId="4CABB4B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23FABB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0FAB54E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tableView</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UITableView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didSelectRowAt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indexPath</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IndexPath</w:t>
      </w:r>
      <w:proofErr w:type="spellEnd"/>
      <w:r w:rsidRPr="00556DEB">
        <w:rPr>
          <w:rFonts w:ascii="Menlo" w:eastAsiaTheme="minorEastAsia" w:hAnsi="Menlo" w:cs="Menlo"/>
          <w:color w:val="000000"/>
          <w:sz w:val="20"/>
          <w:szCs w:val="20"/>
          <w:lang w:val="en-US"/>
        </w:rPr>
        <w:t>) {</w:t>
      </w:r>
    </w:p>
    <w:p w14:paraId="3AE548C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proofErr w:type="spellStart"/>
      <w:r w:rsidRPr="00556DEB">
        <w:rPr>
          <w:rFonts w:ascii="Menlo" w:eastAsiaTheme="minorEastAsia" w:hAnsi="Menlo" w:cs="Menlo"/>
          <w:color w:val="326D74"/>
          <w:sz w:val="20"/>
          <w:szCs w:val="20"/>
          <w:lang w:val="en-US"/>
        </w:rPr>
        <w:t>tsyms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isEmpty</w:t>
      </w:r>
      <w:proofErr w:type="spellEnd"/>
      <w:r w:rsidRPr="00556DEB">
        <w:rPr>
          <w:rFonts w:ascii="Menlo" w:eastAsiaTheme="minorEastAsia" w:hAnsi="Menlo" w:cs="Menlo"/>
          <w:color w:val="000000"/>
          <w:sz w:val="20"/>
          <w:szCs w:val="20"/>
          <w:lang w:val="en-US"/>
        </w:rPr>
        <w:t xml:space="preserve"> {</w:t>
      </w:r>
    </w:p>
    <w:p w14:paraId="09260E3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tsyms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xml:space="preserve"> {</w:t>
      </w:r>
    </w:p>
    <w:p w14:paraId="13FBA9C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userdefaults</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proofErr w:type="spellEnd"/>
    </w:p>
    <w:p w14:paraId="38ADC6D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userdefaults.</w:t>
      </w:r>
      <w:r w:rsidRPr="00556DEB">
        <w:rPr>
          <w:rFonts w:ascii="Menlo" w:eastAsiaTheme="minorEastAsia" w:hAnsi="Menlo" w:cs="Menlo"/>
          <w:color w:val="6C36A9"/>
          <w:sz w:val="20"/>
          <w:szCs w:val="20"/>
          <w:lang w:val="en-US"/>
        </w:rPr>
        <w:t>set</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tsyms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indexPath.</w:t>
      </w:r>
      <w:r w:rsidRPr="00556DEB">
        <w:rPr>
          <w:rFonts w:ascii="Menlo" w:eastAsiaTheme="minorEastAsia" w:hAnsi="Menlo" w:cs="Menlo"/>
          <w:color w:val="6C36A9"/>
          <w:sz w:val="20"/>
          <w:szCs w:val="20"/>
          <w:lang w:val="en-US"/>
        </w:rPr>
        <w:t>row</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Any</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w:t>
      </w:r>
    </w:p>
    <w:p w14:paraId="7DB1BD6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settingsVCDelegate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controllerWillAppearAfterDismiss</w:t>
      </w:r>
      <w:proofErr w:type="spellEnd"/>
      <w:r w:rsidRPr="00556DEB">
        <w:rPr>
          <w:rFonts w:ascii="Menlo" w:eastAsiaTheme="minorEastAsia" w:hAnsi="Menlo" w:cs="Menlo"/>
          <w:color w:val="000000"/>
          <w:sz w:val="20"/>
          <w:szCs w:val="20"/>
          <w:lang w:val="en-US"/>
        </w:rPr>
        <w:t>()</w:t>
      </w:r>
    </w:p>
    <w:p w14:paraId="26BC2B6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dismiss</w:t>
      </w:r>
      <w:r w:rsidRPr="00556DEB">
        <w:rPr>
          <w:rFonts w:ascii="Menlo" w:eastAsiaTheme="minorEastAsia" w:hAnsi="Menlo" w:cs="Menlo"/>
          <w:color w:val="000000"/>
          <w:sz w:val="20"/>
          <w:szCs w:val="20"/>
          <w:lang w:val="en-US"/>
        </w:rPr>
        <w:t xml:space="preserve">(animated: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 xml:space="preserve">, completion: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
    <w:p w14:paraId="1BDADD2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
    <w:p w14:paraId="3661D70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282656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F782B8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6144E7DB" w14:textId="67FF4F75" w:rsidR="00556DEB" w:rsidRPr="00556DEB" w:rsidRDefault="00556DEB" w:rsidP="000F3A3A">
      <w:pPr>
        <w:spacing w:line="276" w:lineRule="auto"/>
        <w:rPr>
          <w:sz w:val="28"/>
          <w:szCs w:val="28"/>
          <w:lang w:val="en-US"/>
        </w:rPr>
      </w:pPr>
    </w:p>
    <w:p w14:paraId="48981FE5" w14:textId="0F0C6677" w:rsidR="00556DEB" w:rsidRPr="00556DEB" w:rsidRDefault="00556DEB" w:rsidP="000F3A3A">
      <w:pPr>
        <w:spacing w:line="276" w:lineRule="auto"/>
        <w:rPr>
          <w:sz w:val="28"/>
          <w:szCs w:val="28"/>
          <w:lang w:val="en-US"/>
        </w:rPr>
      </w:pPr>
    </w:p>
    <w:p w14:paraId="69C3A7A3" w14:textId="12031234" w:rsidR="00556DEB" w:rsidRPr="00556DEB" w:rsidRDefault="00556DEB" w:rsidP="000F3A3A">
      <w:pPr>
        <w:spacing w:line="276" w:lineRule="auto"/>
        <w:rPr>
          <w:sz w:val="28"/>
          <w:szCs w:val="28"/>
          <w:lang w:val="en-US"/>
        </w:rPr>
      </w:pPr>
    </w:p>
    <w:p w14:paraId="1ADDFD48" w14:textId="514A62F6" w:rsidR="00556DEB" w:rsidRPr="00556DEB" w:rsidRDefault="00556DEB" w:rsidP="000F3A3A">
      <w:pPr>
        <w:spacing w:line="276" w:lineRule="auto"/>
        <w:rPr>
          <w:sz w:val="28"/>
          <w:szCs w:val="28"/>
          <w:lang w:val="en-US"/>
        </w:rPr>
      </w:pPr>
    </w:p>
    <w:p w14:paraId="2DC34CDD" w14:textId="3868776D" w:rsidR="00556DEB" w:rsidRPr="00556DEB" w:rsidRDefault="00556DEB" w:rsidP="000F3A3A">
      <w:pPr>
        <w:spacing w:line="276" w:lineRule="auto"/>
        <w:rPr>
          <w:sz w:val="28"/>
          <w:szCs w:val="28"/>
          <w:lang w:val="en-US"/>
        </w:rPr>
      </w:pPr>
    </w:p>
    <w:p w14:paraId="52A9A05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507929A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ChartsViewController.swift</w:t>
      </w:r>
      <w:proofErr w:type="spellEnd"/>
    </w:p>
    <w:p w14:paraId="533FFC2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CryptoCurrency_v2.0</w:t>
      </w:r>
    </w:p>
    <w:p w14:paraId="58B85F9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3439243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Created by Artyom on 5/13/20.</w:t>
      </w:r>
    </w:p>
    <w:p w14:paraId="0F300AF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Copyright © 2020 Artyom. All rights reserved.</w:t>
      </w:r>
    </w:p>
    <w:p w14:paraId="412127D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3001CD2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5028228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2EC1EC0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Charts</w:t>
      </w:r>
    </w:p>
    <w:p w14:paraId="60880DC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5E863BB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UIViewController</w:t>
      </w:r>
      <w:proofErr w:type="spellEnd"/>
      <w:r w:rsidRPr="00556DEB">
        <w:rPr>
          <w:rFonts w:ascii="Menlo" w:eastAsiaTheme="minorEastAsia" w:hAnsi="Menlo" w:cs="Menlo"/>
          <w:color w:val="000000"/>
          <w:sz w:val="20"/>
          <w:szCs w:val="20"/>
          <w:lang w:val="en-US"/>
        </w:rPr>
        <w:t xml:space="preserve"> {</w:t>
      </w:r>
    </w:p>
    <w:p w14:paraId="5EAE28A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A59B56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Variables</w:t>
      </w:r>
    </w:p>
    <w:p w14:paraId="3E9209F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coin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p>
    <w:p w14:paraId="0395FE4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chartDataArray</w:t>
      </w:r>
      <w:proofErr w:type="spellEnd"/>
      <w:r w:rsidRPr="00556DEB">
        <w:rPr>
          <w:rFonts w:ascii="Menlo" w:eastAsiaTheme="minorEastAsia" w:hAnsi="Menlo" w:cs="Menlo"/>
          <w:color w:val="000000"/>
          <w:sz w:val="20"/>
          <w:szCs w:val="20"/>
          <w:lang w:val="en-US"/>
        </w:rPr>
        <w:t>: [</w:t>
      </w:r>
      <w:proofErr w:type="spellStart"/>
      <w:r w:rsidRPr="00556DEB">
        <w:rPr>
          <w:rFonts w:ascii="Menlo" w:eastAsiaTheme="minorEastAsia" w:hAnsi="Menlo" w:cs="Menlo"/>
          <w:color w:val="1C464A"/>
          <w:sz w:val="20"/>
          <w:szCs w:val="20"/>
          <w:lang w:val="en-US"/>
        </w:rPr>
        <w:t>ChartData</w:t>
      </w:r>
      <w:proofErr w:type="spellEnd"/>
      <w:r w:rsidRPr="00556DEB">
        <w:rPr>
          <w:rFonts w:ascii="Menlo" w:eastAsiaTheme="minorEastAsia" w:hAnsi="Menlo" w:cs="Menlo"/>
          <w:color w:val="000000"/>
          <w:sz w:val="20"/>
          <w:szCs w:val="20"/>
          <w:lang w:val="en-US"/>
        </w:rPr>
        <w:t>] = [</w:t>
      </w:r>
      <w:proofErr w:type="spellStart"/>
      <w:r w:rsidRPr="00556DEB">
        <w:rPr>
          <w:rFonts w:ascii="Menlo" w:eastAsiaTheme="minorEastAsia" w:hAnsi="Menlo" w:cs="Menlo"/>
          <w:color w:val="1C464A"/>
          <w:sz w:val="20"/>
          <w:szCs w:val="20"/>
          <w:lang w:val="en-US"/>
        </w:rPr>
        <w:t>ChartData</w:t>
      </w:r>
      <w:proofErr w:type="spellEnd"/>
      <w:r w:rsidRPr="00556DEB">
        <w:rPr>
          <w:rFonts w:ascii="Menlo" w:eastAsiaTheme="minorEastAsia" w:hAnsi="Menlo" w:cs="Menlo"/>
          <w:color w:val="000000"/>
          <w:sz w:val="20"/>
          <w:szCs w:val="20"/>
          <w:lang w:val="en-US"/>
        </w:rPr>
        <w:t>]()</w:t>
      </w:r>
    </w:p>
    <w:p w14:paraId="2C48118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63D542E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Outlets</w:t>
      </w:r>
    </w:p>
    <w:p w14:paraId="07758AF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firstChart</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LineChartView</w:t>
      </w:r>
      <w:proofErr w:type="spellEnd"/>
      <w:r w:rsidRPr="00556DEB">
        <w:rPr>
          <w:rFonts w:ascii="Menlo" w:eastAsiaTheme="minorEastAsia" w:hAnsi="Menlo" w:cs="Menlo"/>
          <w:color w:val="000000"/>
          <w:sz w:val="20"/>
          <w:szCs w:val="20"/>
          <w:lang w:val="en-US"/>
        </w:rPr>
        <w:t>!</w:t>
      </w:r>
    </w:p>
    <w:p w14:paraId="4360EBC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84277D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Lifecycle</w:t>
      </w:r>
    </w:p>
    <w:p w14:paraId="28FCCD6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viewDidLoad</w:t>
      </w:r>
      <w:proofErr w:type="spellEnd"/>
      <w:r w:rsidRPr="00556DEB">
        <w:rPr>
          <w:rFonts w:ascii="Menlo" w:eastAsiaTheme="minorEastAsia" w:hAnsi="Menlo" w:cs="Menlo"/>
          <w:color w:val="000000"/>
          <w:sz w:val="20"/>
          <w:szCs w:val="20"/>
          <w:lang w:val="en-US"/>
        </w:rPr>
        <w:t>() {</w:t>
      </w:r>
    </w:p>
    <w:p w14:paraId="055F940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viewDidLoad</w:t>
      </w:r>
      <w:proofErr w:type="spellEnd"/>
      <w:r w:rsidRPr="00556DEB">
        <w:rPr>
          <w:rFonts w:ascii="Menlo" w:eastAsiaTheme="minorEastAsia" w:hAnsi="Menlo" w:cs="Menlo"/>
          <w:color w:val="000000"/>
          <w:sz w:val="20"/>
          <w:szCs w:val="20"/>
          <w:lang w:val="en-US"/>
        </w:rPr>
        <w:t>()</w:t>
      </w:r>
    </w:p>
    <w:p w14:paraId="3EBD795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5E531C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uiSetting</w:t>
      </w:r>
      <w:proofErr w:type="spellEnd"/>
      <w:r w:rsidRPr="00556DEB">
        <w:rPr>
          <w:rFonts w:ascii="Menlo" w:eastAsiaTheme="minorEastAsia" w:hAnsi="Menlo" w:cs="Menlo"/>
          <w:color w:val="000000"/>
          <w:sz w:val="20"/>
          <w:szCs w:val="20"/>
          <w:lang w:val="en-US"/>
        </w:rPr>
        <w:t>()</w:t>
      </w:r>
    </w:p>
    <w:p w14:paraId="44B2C4E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fetchData</w:t>
      </w:r>
      <w:proofErr w:type="spellEnd"/>
      <w:r w:rsidRPr="00556DEB">
        <w:rPr>
          <w:rFonts w:ascii="Menlo" w:eastAsiaTheme="minorEastAsia" w:hAnsi="Menlo" w:cs="Menlo"/>
          <w:color w:val="000000"/>
          <w:sz w:val="20"/>
          <w:szCs w:val="20"/>
          <w:lang w:val="en-US"/>
        </w:rPr>
        <w:t>()</w:t>
      </w:r>
    </w:p>
    <w:p w14:paraId="1939B60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609F78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769B19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CCF970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viewWillAppear</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color w:val="3900A0"/>
          <w:sz w:val="20"/>
          <w:szCs w:val="20"/>
          <w:lang w:val="en-US"/>
        </w:rPr>
        <w:t>Bool</w:t>
      </w:r>
      <w:r w:rsidRPr="00556DEB">
        <w:rPr>
          <w:rFonts w:ascii="Menlo" w:eastAsiaTheme="minorEastAsia" w:hAnsi="Menlo" w:cs="Menlo"/>
          <w:color w:val="000000"/>
          <w:sz w:val="20"/>
          <w:szCs w:val="20"/>
          <w:lang w:val="en-US"/>
        </w:rPr>
        <w:t>) {</w:t>
      </w:r>
    </w:p>
    <w:p w14:paraId="12E1837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viewWillAppear</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w:t>
      </w:r>
    </w:p>
    <w:p w14:paraId="707E491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7C7132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6C36A9"/>
          <w:sz w:val="20"/>
          <w:szCs w:val="20"/>
          <w:lang w:val="en-US"/>
        </w:rPr>
        <w:t>navigationItem</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rightBarButtonItem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UIBarButtonItem</w:t>
      </w:r>
      <w:proofErr w:type="spellEnd"/>
      <w:r w:rsidRPr="00556DEB">
        <w:rPr>
          <w:rFonts w:ascii="Menlo" w:eastAsiaTheme="minorEastAsia" w:hAnsi="Menlo" w:cs="Menlo"/>
          <w:color w:val="000000"/>
          <w:sz w:val="20"/>
          <w:szCs w:val="20"/>
          <w:lang w:val="en-US"/>
        </w:rPr>
        <w:t xml:space="preserve">(image: </w:t>
      </w:r>
      <w:proofErr w:type="spellStart"/>
      <w:r w:rsidRPr="00556DEB">
        <w:rPr>
          <w:rFonts w:ascii="Menlo" w:eastAsiaTheme="minorEastAsia" w:hAnsi="Menlo" w:cs="Menlo"/>
          <w:color w:val="3900A0"/>
          <w:sz w:val="20"/>
          <w:szCs w:val="20"/>
          <w:lang w:val="en-US"/>
        </w:rPr>
        <w:t>UIImage</w:t>
      </w:r>
      <w:proofErr w:type="spellEnd"/>
      <w:r w:rsidRPr="00556DEB">
        <w:rPr>
          <w:rFonts w:ascii="Menlo" w:eastAsiaTheme="minorEastAsia" w:hAnsi="Menlo" w:cs="Menlo"/>
          <w:color w:val="000000"/>
          <w:sz w:val="20"/>
          <w:szCs w:val="20"/>
          <w:lang w:val="en-US"/>
        </w:rPr>
        <w:t xml:space="preserve">(named: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exchangeSymbol</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style: .</w:t>
      </w:r>
      <w:r w:rsidRPr="00556DEB">
        <w:rPr>
          <w:rFonts w:ascii="Menlo" w:eastAsiaTheme="minorEastAsia" w:hAnsi="Menlo" w:cs="Menlo"/>
          <w:color w:val="6C36A9"/>
          <w:sz w:val="20"/>
          <w:szCs w:val="20"/>
          <w:lang w:val="en-US"/>
        </w:rPr>
        <w:t>plain</w:t>
      </w:r>
      <w:r w:rsidRPr="00556DEB">
        <w:rPr>
          <w:rFonts w:ascii="Menlo" w:eastAsiaTheme="minorEastAsia" w:hAnsi="Menlo" w:cs="Menlo"/>
          <w:color w:val="000000"/>
          <w:sz w:val="20"/>
          <w:szCs w:val="20"/>
          <w:lang w:val="en-US"/>
        </w:rPr>
        <w:t xml:space="preserve">, target: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action: </w:t>
      </w:r>
      <w:r w:rsidRPr="00556DEB">
        <w:rPr>
          <w:rFonts w:ascii="Menlo" w:eastAsiaTheme="minorEastAsia" w:hAnsi="Menlo" w:cs="Menlo"/>
          <w:b/>
          <w:bCs/>
          <w:color w:val="9B2393"/>
          <w:sz w:val="20"/>
          <w:szCs w:val="20"/>
          <w:lang w:val="en-US"/>
        </w:rPr>
        <w:t>#selector</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goToExchangeScreen</w:t>
      </w:r>
      <w:proofErr w:type="spellEnd"/>
      <w:r w:rsidRPr="00556DEB">
        <w:rPr>
          <w:rFonts w:ascii="Menlo" w:eastAsiaTheme="minorEastAsia" w:hAnsi="Menlo" w:cs="Menlo"/>
          <w:color w:val="000000"/>
          <w:sz w:val="20"/>
          <w:szCs w:val="20"/>
          <w:lang w:val="en-US"/>
        </w:rPr>
        <w:t>))</w:t>
      </w:r>
    </w:p>
    <w:p w14:paraId="6B35CB1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9BD96C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94E7E0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Actions</w:t>
      </w:r>
    </w:p>
    <w:p w14:paraId="63469B2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objc</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goToExchangeScreen</w:t>
      </w:r>
      <w:proofErr w:type="spellEnd"/>
      <w:r w:rsidRPr="00556DEB">
        <w:rPr>
          <w:rFonts w:ascii="Menlo" w:eastAsiaTheme="minorEastAsia" w:hAnsi="Menlo" w:cs="Menlo"/>
          <w:color w:val="000000"/>
          <w:sz w:val="20"/>
          <w:szCs w:val="20"/>
          <w:lang w:val="en-US"/>
        </w:rPr>
        <w:t>() {</w:t>
      </w:r>
    </w:p>
    <w:p w14:paraId="26BC011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exchangeScreen</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ExchangeViewController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storyboardInstance</w:t>
      </w:r>
      <w:proofErr w:type="spellEnd"/>
    </w:p>
    <w:p w14:paraId="1583815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exchangeScreen.</w:t>
      </w:r>
      <w:r w:rsidRPr="00556DEB">
        <w:rPr>
          <w:rFonts w:ascii="Menlo" w:eastAsiaTheme="minorEastAsia" w:hAnsi="Menlo" w:cs="Menlo"/>
          <w:color w:val="326D74"/>
          <w:sz w:val="20"/>
          <w:szCs w:val="20"/>
          <w:lang w:val="en-US"/>
        </w:rPr>
        <w:t>coinToExchange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26D74"/>
          <w:sz w:val="20"/>
          <w:szCs w:val="20"/>
          <w:lang w:val="en-US"/>
        </w:rPr>
        <w:t>coin</w:t>
      </w:r>
    </w:p>
    <w:p w14:paraId="71069FB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roofErr w:type="spellStart"/>
      <w:r w:rsidRPr="00556DEB">
        <w:rPr>
          <w:rFonts w:ascii="Menlo" w:eastAsiaTheme="minorEastAsia" w:hAnsi="Menlo" w:cs="Menlo"/>
          <w:color w:val="6C36A9"/>
          <w:sz w:val="20"/>
          <w:szCs w:val="20"/>
          <w:lang w:val="en-US"/>
        </w:rPr>
        <w:t>navigationController</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present</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exchangeScreen</w:t>
      </w:r>
      <w:proofErr w:type="spellEnd"/>
      <w:r w:rsidRPr="00556DEB">
        <w:rPr>
          <w:rFonts w:ascii="Menlo" w:eastAsiaTheme="minorEastAsia" w:hAnsi="Menlo" w:cs="Menlo"/>
          <w:color w:val="000000"/>
          <w:sz w:val="20"/>
          <w:szCs w:val="20"/>
          <w:lang w:val="en-US"/>
        </w:rPr>
        <w:t xml:space="preserve">, animated: </w:t>
      </w:r>
      <w:r w:rsidRPr="00556DEB">
        <w:rPr>
          <w:rFonts w:ascii="Menlo" w:eastAsiaTheme="minorEastAsia" w:hAnsi="Menlo" w:cs="Menlo"/>
          <w:b/>
          <w:bCs/>
          <w:color w:val="9B2393"/>
          <w:sz w:val="20"/>
          <w:szCs w:val="20"/>
          <w:lang w:val="en-US"/>
        </w:rPr>
        <w:t>true</w:t>
      </w:r>
      <w:r w:rsidRPr="00556DEB">
        <w:rPr>
          <w:rFonts w:ascii="Menlo" w:eastAsiaTheme="minorEastAsia" w:hAnsi="Menlo" w:cs="Menlo"/>
          <w:color w:val="000000"/>
          <w:sz w:val="20"/>
          <w:szCs w:val="20"/>
          <w:lang w:val="en-US"/>
        </w:rPr>
        <w:t xml:space="preserve">, completion: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
    <w:p w14:paraId="262AA5B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D2372B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63F469C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328C252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57A4C2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7FC7EE6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Storyboard Instance</w:t>
      </w:r>
    </w:p>
    <w:p w14:paraId="3411996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
    <w:p w14:paraId="22377A1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unowned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storyboardInstance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
    <w:p w14:paraId="45544EA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UIStoryboard</w:t>
      </w:r>
      <w:proofErr w:type="spellEnd"/>
      <w:r w:rsidRPr="00556DEB">
        <w:rPr>
          <w:rFonts w:ascii="Menlo" w:eastAsiaTheme="minorEastAsia" w:hAnsi="Menlo" w:cs="Menlo"/>
          <w:color w:val="000000"/>
          <w:sz w:val="20"/>
          <w:szCs w:val="20"/>
          <w:lang w:val="en-US"/>
        </w:rPr>
        <w:t xml:space="preserve">(name: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(describing: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bundle: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instantiateInitialViewController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p>
    <w:p w14:paraId="4E5A254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354C8A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16A2301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671BCD9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UI</w:t>
      </w:r>
    </w:p>
    <w:p w14:paraId="30AA7DD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
    <w:p w14:paraId="17AA30C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uiSetting</w:t>
      </w:r>
      <w:proofErr w:type="spellEnd"/>
      <w:r w:rsidRPr="00556DEB">
        <w:rPr>
          <w:rFonts w:ascii="Menlo" w:eastAsiaTheme="minorEastAsia" w:hAnsi="Menlo" w:cs="Menlo"/>
          <w:color w:val="000000"/>
          <w:sz w:val="20"/>
          <w:szCs w:val="20"/>
          <w:lang w:val="en-US"/>
        </w:rPr>
        <w:t>() {</w:t>
      </w:r>
    </w:p>
    <w:p w14:paraId="771DA79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setChartView</w:t>
      </w:r>
      <w:proofErr w:type="spellEnd"/>
      <w:r w:rsidRPr="00556DEB">
        <w:rPr>
          <w:rFonts w:ascii="Menlo" w:eastAsiaTheme="minorEastAsia" w:hAnsi="Menlo" w:cs="Menlo"/>
          <w:color w:val="000000"/>
          <w:sz w:val="20"/>
          <w:szCs w:val="20"/>
          <w:lang w:val="en-US"/>
        </w:rPr>
        <w:t>()</w:t>
      </w:r>
    </w:p>
    <w:p w14:paraId="47B43F2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8E689A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6F3C0CD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6DC52B8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Creating test chart dataset</w:t>
      </w:r>
    </w:p>
    <w:p w14:paraId="4024E13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
    <w:p w14:paraId="61E1EEB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38F277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setChartView</w:t>
      </w:r>
      <w:proofErr w:type="spellEnd"/>
      <w:r w:rsidRPr="00556DEB">
        <w:rPr>
          <w:rFonts w:ascii="Menlo" w:eastAsiaTheme="minorEastAsia" w:hAnsi="Menlo" w:cs="Menlo"/>
          <w:color w:val="000000"/>
          <w:sz w:val="20"/>
          <w:szCs w:val="20"/>
          <w:lang w:val="en-US"/>
        </w:rPr>
        <w:t>() {</w:t>
      </w:r>
    </w:p>
    <w:p w14:paraId="15E8C86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scaleYEnabled</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1E5E0E8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scaleXEnabled</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195F764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xAxis</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enabled</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7E4A697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rightAxis</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enabled</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07BC35D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drawGridBackgroundEnabled</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5A69996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02F9FC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E122D9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A6C344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setChartDataset</w:t>
      </w:r>
      <w:proofErr w:type="spellEnd"/>
      <w:r w:rsidRPr="00556DEB">
        <w:rPr>
          <w:rFonts w:ascii="Menlo" w:eastAsiaTheme="minorEastAsia" w:hAnsi="Menlo" w:cs="Menlo"/>
          <w:color w:val="000000"/>
          <w:sz w:val="20"/>
          <w:szCs w:val="20"/>
          <w:lang w:val="en-US"/>
        </w:rPr>
        <w:t>() {</w:t>
      </w:r>
    </w:p>
    <w:p w14:paraId="241E5EA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C215AC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lineChartEntry</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ChartDataEntry</w:t>
      </w:r>
      <w:proofErr w:type="spellEnd"/>
      <w:r w:rsidRPr="00556DEB">
        <w:rPr>
          <w:rFonts w:ascii="Menlo" w:eastAsiaTheme="minorEastAsia" w:hAnsi="Menlo" w:cs="Menlo"/>
          <w:color w:val="000000"/>
          <w:sz w:val="20"/>
          <w:szCs w:val="20"/>
          <w:lang w:val="en-US"/>
        </w:rPr>
        <w:t>]()</w:t>
      </w:r>
    </w:p>
    <w:p w14:paraId="66A4235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1EB958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chartDataArray</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0</w:t>
      </w:r>
      <w:r w:rsidRPr="00556DEB">
        <w:rPr>
          <w:rFonts w:ascii="Menlo" w:eastAsiaTheme="minorEastAsia" w:hAnsi="Menlo" w:cs="Menlo"/>
          <w:color w:val="000000"/>
          <w:sz w:val="20"/>
          <w:szCs w:val="20"/>
          <w:lang w:val="en-US"/>
        </w:rPr>
        <w:t xml:space="preserve"> {</w:t>
      </w:r>
    </w:p>
    <w:p w14:paraId="05D4DB6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lineChartEntry.</w:t>
      </w:r>
      <w:r w:rsidRPr="00556DEB">
        <w:rPr>
          <w:rFonts w:ascii="Menlo" w:eastAsiaTheme="minorEastAsia" w:hAnsi="Menlo" w:cs="Menlo"/>
          <w:color w:val="6C36A9"/>
          <w:sz w:val="20"/>
          <w:szCs w:val="20"/>
          <w:lang w:val="en-US"/>
        </w:rPr>
        <w:t>append</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1C464A"/>
          <w:sz w:val="20"/>
          <w:szCs w:val="20"/>
          <w:lang w:val="en-US"/>
        </w:rPr>
        <w:t>ChartDataEntry</w:t>
      </w:r>
      <w:proofErr w:type="spellEnd"/>
      <w:r w:rsidRPr="00556DEB">
        <w:rPr>
          <w:rFonts w:ascii="Menlo" w:eastAsiaTheme="minorEastAsia" w:hAnsi="Menlo" w:cs="Menlo"/>
          <w:color w:val="000000"/>
          <w:sz w:val="20"/>
          <w:szCs w:val="20"/>
          <w:lang w:val="en-US"/>
        </w:rPr>
        <w:t>())</w:t>
      </w:r>
    </w:p>
    <w:p w14:paraId="51F1B31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w:t>
      </w:r>
    </w:p>
    <w:p w14:paraId="40706DC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for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00CF"/>
          <w:sz w:val="20"/>
          <w:szCs w:val="20"/>
          <w:lang w:val="en-US"/>
        </w:rPr>
        <w:t>0</w:t>
      </w:r>
      <w:r w:rsidRPr="00556DEB">
        <w:rPr>
          <w:rFonts w:ascii="Menlo" w:eastAsiaTheme="minorEastAsia" w:hAnsi="Menlo" w:cs="Menlo"/>
          <w:color w:val="6C36A9"/>
          <w:sz w:val="20"/>
          <w:szCs w:val="20"/>
          <w:lang w:val="en-US"/>
        </w:rPr>
        <w:t>..&lt;</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chartDataArray</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count</w:t>
      </w:r>
      <w:proofErr w:type="spellEnd"/>
      <w:r w:rsidRPr="00556DEB">
        <w:rPr>
          <w:rFonts w:ascii="Menlo" w:eastAsiaTheme="minorEastAsia" w:hAnsi="Menlo" w:cs="Menlo"/>
          <w:color w:val="000000"/>
          <w:sz w:val="20"/>
          <w:szCs w:val="20"/>
          <w:lang w:val="en-US"/>
        </w:rPr>
        <w:t xml:space="preserve"> {</w:t>
      </w:r>
    </w:p>
    <w:p w14:paraId="3430E8E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entry = </w:t>
      </w:r>
      <w:proofErr w:type="spellStart"/>
      <w:r w:rsidRPr="00556DEB">
        <w:rPr>
          <w:rFonts w:ascii="Menlo" w:eastAsiaTheme="minorEastAsia" w:hAnsi="Menlo" w:cs="Menlo"/>
          <w:color w:val="1C464A"/>
          <w:sz w:val="20"/>
          <w:szCs w:val="20"/>
          <w:lang w:val="en-US"/>
        </w:rPr>
        <w:t>ChartDataEntry</w:t>
      </w:r>
      <w:proofErr w:type="spellEnd"/>
      <w:r w:rsidRPr="00556DEB">
        <w:rPr>
          <w:rFonts w:ascii="Menlo" w:eastAsiaTheme="minorEastAsia" w:hAnsi="Menlo" w:cs="Menlo"/>
          <w:color w:val="000000"/>
          <w:sz w:val="20"/>
          <w:szCs w:val="20"/>
          <w:lang w:val="en-US"/>
        </w:rPr>
        <w:t>()</w:t>
      </w:r>
    </w:p>
    <w:p w14:paraId="5364A05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entry.</w:t>
      </w:r>
      <w:r w:rsidRPr="00556DEB">
        <w:rPr>
          <w:rFonts w:ascii="Menlo" w:eastAsiaTheme="minorEastAsia" w:hAnsi="Menlo" w:cs="Menlo"/>
          <w:color w:val="326D74"/>
          <w:sz w:val="20"/>
          <w:szCs w:val="20"/>
          <w:lang w:val="en-US"/>
        </w:rPr>
        <w:t>x</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chartDataArray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time</w:t>
      </w:r>
    </w:p>
    <w:p w14:paraId="5667238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entry.</w:t>
      </w:r>
      <w:r w:rsidRPr="00556DEB">
        <w:rPr>
          <w:rFonts w:ascii="Menlo" w:eastAsiaTheme="minorEastAsia" w:hAnsi="Menlo" w:cs="Menlo"/>
          <w:color w:val="326D74"/>
          <w:sz w:val="20"/>
          <w:szCs w:val="20"/>
          <w:lang w:val="en-US"/>
        </w:rPr>
        <w:t>y</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chartDataArray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i</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value</w:t>
      </w:r>
    </w:p>
    <w:p w14:paraId="4DCC008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63C7A1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lineChartEntry.</w:t>
      </w:r>
      <w:r w:rsidRPr="00556DEB">
        <w:rPr>
          <w:rFonts w:ascii="Menlo" w:eastAsiaTheme="minorEastAsia" w:hAnsi="Menlo" w:cs="Menlo"/>
          <w:color w:val="6C36A9"/>
          <w:sz w:val="20"/>
          <w:szCs w:val="20"/>
          <w:lang w:val="en-US"/>
        </w:rPr>
        <w:t>append</w:t>
      </w:r>
      <w:proofErr w:type="spellEnd"/>
      <w:r w:rsidRPr="00556DEB">
        <w:rPr>
          <w:rFonts w:ascii="Menlo" w:eastAsiaTheme="minorEastAsia" w:hAnsi="Menlo" w:cs="Menlo"/>
          <w:color w:val="000000"/>
          <w:sz w:val="20"/>
          <w:szCs w:val="20"/>
          <w:lang w:val="en-US"/>
        </w:rPr>
        <w:t>(entry)</w:t>
      </w:r>
    </w:p>
    <w:p w14:paraId="79243EF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E903A3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E15F12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AD210C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7DB975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line1 = </w:t>
      </w:r>
      <w:proofErr w:type="spellStart"/>
      <w:r w:rsidRPr="00556DEB">
        <w:rPr>
          <w:rFonts w:ascii="Menlo" w:eastAsiaTheme="minorEastAsia" w:hAnsi="Menlo" w:cs="Menlo"/>
          <w:color w:val="1C464A"/>
          <w:sz w:val="20"/>
          <w:szCs w:val="20"/>
          <w:lang w:val="en-US"/>
        </w:rPr>
        <w:t>LineChartDataSet</w:t>
      </w:r>
      <w:proofErr w:type="spellEnd"/>
      <w:r w:rsidRPr="00556DEB">
        <w:rPr>
          <w:rFonts w:ascii="Menlo" w:eastAsiaTheme="minorEastAsia" w:hAnsi="Menlo" w:cs="Menlo"/>
          <w:color w:val="000000"/>
          <w:sz w:val="20"/>
          <w:szCs w:val="20"/>
          <w:lang w:val="en-US"/>
        </w:rPr>
        <w:t xml:space="preserve">(entries: </w:t>
      </w:r>
      <w:proofErr w:type="spellStart"/>
      <w:r w:rsidRPr="00556DEB">
        <w:rPr>
          <w:rFonts w:ascii="Menlo" w:eastAsiaTheme="minorEastAsia" w:hAnsi="Menlo" w:cs="Menlo"/>
          <w:color w:val="000000"/>
          <w:sz w:val="20"/>
          <w:szCs w:val="20"/>
          <w:lang w:val="en-US"/>
        </w:rPr>
        <w:t>lineChartEntry</w:t>
      </w:r>
      <w:proofErr w:type="spellEnd"/>
      <w:r w:rsidRPr="00556DEB">
        <w:rPr>
          <w:rFonts w:ascii="Menlo" w:eastAsiaTheme="minorEastAsia" w:hAnsi="Menlo" w:cs="Menlo"/>
          <w:color w:val="000000"/>
          <w:sz w:val="20"/>
          <w:szCs w:val="20"/>
          <w:lang w:val="en-US"/>
        </w:rPr>
        <w:t xml:space="preserve">, label: </w:t>
      </w:r>
      <w:r w:rsidRPr="00556DEB">
        <w:rPr>
          <w:rFonts w:ascii="Menlo" w:eastAsiaTheme="minorEastAsia" w:hAnsi="Menlo" w:cs="Menlo"/>
          <w:color w:val="C41A16"/>
          <w:sz w:val="20"/>
          <w:szCs w:val="20"/>
          <w:lang w:val="en-US"/>
        </w:rPr>
        <w:t>"Daily chart"</w:t>
      </w:r>
      <w:r w:rsidRPr="00556DEB">
        <w:rPr>
          <w:rFonts w:ascii="Menlo" w:eastAsiaTheme="minorEastAsia" w:hAnsi="Menlo" w:cs="Menlo"/>
          <w:color w:val="000000"/>
          <w:sz w:val="20"/>
          <w:szCs w:val="20"/>
          <w:lang w:val="en-US"/>
        </w:rPr>
        <w:t>)</w:t>
      </w:r>
    </w:p>
    <w:p w14:paraId="1E4A8D2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2D16A84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line1.</w:t>
      </w:r>
      <w:r w:rsidRPr="00556DEB">
        <w:rPr>
          <w:rFonts w:ascii="Menlo" w:eastAsiaTheme="minorEastAsia" w:hAnsi="Menlo" w:cs="Menlo"/>
          <w:color w:val="326D74"/>
          <w:sz w:val="20"/>
          <w:szCs w:val="20"/>
          <w:lang w:val="en-US"/>
        </w:rPr>
        <w:t>circleColors</w:t>
      </w:r>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mainBlueColor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NSUIColor</w:t>
      </w:r>
      <w:proofErr w:type="spellEnd"/>
      <w:r w:rsidRPr="00556DEB">
        <w:rPr>
          <w:rFonts w:ascii="Menlo" w:eastAsiaTheme="minorEastAsia" w:hAnsi="Menlo" w:cs="Menlo"/>
          <w:color w:val="000000"/>
          <w:sz w:val="20"/>
          <w:szCs w:val="20"/>
          <w:lang w:val="en-US"/>
        </w:rPr>
        <w:t>]</w:t>
      </w:r>
    </w:p>
    <w:p w14:paraId="594276B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line1.</w:t>
      </w:r>
      <w:r w:rsidRPr="00556DEB">
        <w:rPr>
          <w:rFonts w:ascii="Menlo" w:eastAsiaTheme="minorEastAsia" w:hAnsi="Menlo" w:cs="Menlo"/>
          <w:color w:val="326D74"/>
          <w:sz w:val="20"/>
          <w:szCs w:val="20"/>
          <w:lang w:val="en-US"/>
        </w:rPr>
        <w:t>circleHoleColor</w:t>
      </w:r>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mainBlueColor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NSUIColor</w:t>
      </w:r>
      <w:proofErr w:type="spellEnd"/>
    </w:p>
    <w:p w14:paraId="65D1634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line1.</w:t>
      </w:r>
      <w:r w:rsidRPr="00556DEB">
        <w:rPr>
          <w:rFonts w:ascii="Menlo" w:eastAsiaTheme="minorEastAsia" w:hAnsi="Menlo" w:cs="Menlo"/>
          <w:color w:val="326D74"/>
          <w:sz w:val="20"/>
          <w:szCs w:val="20"/>
          <w:lang w:val="en-US"/>
        </w:rPr>
        <w:t>circleRadius</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0.0</w:t>
      </w:r>
    </w:p>
    <w:p w14:paraId="2CD9C2D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line1.</w:t>
      </w:r>
      <w:r w:rsidRPr="00556DEB">
        <w:rPr>
          <w:rFonts w:ascii="Menlo" w:eastAsiaTheme="minorEastAsia" w:hAnsi="Menlo" w:cs="Menlo"/>
          <w:color w:val="326D74"/>
          <w:sz w:val="20"/>
          <w:szCs w:val="20"/>
          <w:lang w:val="en-US"/>
        </w:rPr>
        <w:t>lineWidth</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1.0</w:t>
      </w:r>
    </w:p>
    <w:p w14:paraId="39140F6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line1.</w:t>
      </w:r>
      <w:r w:rsidRPr="00556DEB">
        <w:rPr>
          <w:rFonts w:ascii="Menlo" w:eastAsiaTheme="minorEastAsia" w:hAnsi="Menlo" w:cs="Menlo"/>
          <w:color w:val="326D74"/>
          <w:sz w:val="20"/>
          <w:szCs w:val="20"/>
          <w:lang w:val="en-US"/>
        </w:rPr>
        <w:t>colors</w:t>
      </w:r>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mainBlueColor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NSUIColor</w:t>
      </w:r>
      <w:proofErr w:type="spellEnd"/>
      <w:r w:rsidRPr="00556DEB">
        <w:rPr>
          <w:rFonts w:ascii="Menlo" w:eastAsiaTheme="minorEastAsia" w:hAnsi="Menlo" w:cs="Menlo"/>
          <w:color w:val="000000"/>
          <w:sz w:val="20"/>
          <w:szCs w:val="20"/>
          <w:lang w:val="en-US"/>
        </w:rPr>
        <w:t>]</w:t>
      </w:r>
    </w:p>
    <w:p w14:paraId="51A02B8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8B2A19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data = </w:t>
      </w:r>
      <w:proofErr w:type="spellStart"/>
      <w:r w:rsidRPr="00556DEB">
        <w:rPr>
          <w:rFonts w:ascii="Menlo" w:eastAsiaTheme="minorEastAsia" w:hAnsi="Menlo" w:cs="Menlo"/>
          <w:color w:val="1C464A"/>
          <w:sz w:val="20"/>
          <w:szCs w:val="20"/>
          <w:lang w:val="en-US"/>
        </w:rPr>
        <w:t>LineChartData</w:t>
      </w:r>
      <w:proofErr w:type="spellEnd"/>
      <w:r w:rsidRPr="00556DEB">
        <w:rPr>
          <w:rFonts w:ascii="Menlo" w:eastAsiaTheme="minorEastAsia" w:hAnsi="Menlo" w:cs="Menlo"/>
          <w:color w:val="000000"/>
          <w:sz w:val="20"/>
          <w:szCs w:val="20"/>
          <w:lang w:val="en-US"/>
        </w:rPr>
        <w:t>()</w:t>
      </w:r>
    </w:p>
    <w:p w14:paraId="47EE565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w:t>
      </w:r>
      <w:r w:rsidRPr="00556DEB">
        <w:rPr>
          <w:rFonts w:ascii="Menlo" w:eastAsiaTheme="minorEastAsia" w:hAnsi="Menlo" w:cs="Menlo"/>
          <w:color w:val="326D74"/>
          <w:sz w:val="20"/>
          <w:szCs w:val="20"/>
          <w:lang w:val="en-US"/>
        </w:rPr>
        <w:t>addDataSet</w:t>
      </w:r>
      <w:proofErr w:type="spellEnd"/>
      <w:r w:rsidRPr="00556DEB">
        <w:rPr>
          <w:rFonts w:ascii="Menlo" w:eastAsiaTheme="minorEastAsia" w:hAnsi="Menlo" w:cs="Menlo"/>
          <w:color w:val="000000"/>
          <w:sz w:val="20"/>
          <w:szCs w:val="20"/>
          <w:lang w:val="en-US"/>
        </w:rPr>
        <w:t>(line1)</w:t>
      </w:r>
    </w:p>
    <w:p w14:paraId="1D72B60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4BCDD8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data</w:t>
      </w:r>
      <w:proofErr w:type="spellEnd"/>
      <w:r w:rsidRPr="00556DEB">
        <w:rPr>
          <w:rFonts w:ascii="Menlo" w:eastAsiaTheme="minorEastAsia" w:hAnsi="Menlo" w:cs="Menlo"/>
          <w:color w:val="000000"/>
          <w:sz w:val="20"/>
          <w:szCs w:val="20"/>
          <w:lang w:val="en-US"/>
        </w:rPr>
        <w:t xml:space="preserve"> = data</w:t>
      </w:r>
    </w:p>
    <w:p w14:paraId="6C8BD22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firstChart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notifyDataSetChanged</w:t>
      </w:r>
      <w:proofErr w:type="spellEnd"/>
      <w:r w:rsidRPr="00556DEB">
        <w:rPr>
          <w:rFonts w:ascii="Menlo" w:eastAsiaTheme="minorEastAsia" w:hAnsi="Menlo" w:cs="Menlo"/>
          <w:color w:val="000000"/>
          <w:sz w:val="20"/>
          <w:szCs w:val="20"/>
          <w:lang w:val="en-US"/>
        </w:rPr>
        <w:t>()</w:t>
      </w:r>
    </w:p>
    <w:p w14:paraId="4B0AB00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41113C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E309B7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39C862D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Data fetch</w:t>
      </w:r>
    </w:p>
    <w:p w14:paraId="5783D62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ChartsViewController</w:t>
      </w:r>
      <w:proofErr w:type="spellEnd"/>
      <w:r w:rsidRPr="00556DEB">
        <w:rPr>
          <w:rFonts w:ascii="Menlo" w:eastAsiaTheme="minorEastAsia" w:hAnsi="Menlo" w:cs="Menlo"/>
          <w:color w:val="000000"/>
          <w:sz w:val="20"/>
          <w:szCs w:val="20"/>
          <w:lang w:val="en-US"/>
        </w:rPr>
        <w:t xml:space="preserve"> {</w:t>
      </w:r>
    </w:p>
    <w:p w14:paraId="77BC458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fetchData</w:t>
      </w:r>
      <w:proofErr w:type="spellEnd"/>
      <w:r w:rsidRPr="00556DEB">
        <w:rPr>
          <w:rFonts w:ascii="Menlo" w:eastAsiaTheme="minorEastAsia" w:hAnsi="Menlo" w:cs="Menlo"/>
          <w:color w:val="000000"/>
          <w:sz w:val="20"/>
          <w:szCs w:val="20"/>
          <w:lang w:val="en-US"/>
        </w:rPr>
        <w:t>() {</w:t>
      </w:r>
    </w:p>
    <w:p w14:paraId="0CC51DD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"USD"</w:t>
      </w:r>
    </w:p>
    <w:p w14:paraId="0115D4D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tsymUD</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3D92DD8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tsymUD</w:t>
      </w:r>
      <w:proofErr w:type="spellEnd"/>
    </w:p>
    <w:p w14:paraId="464937F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1F505A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networkManager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NetworkManager</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GetChartData</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fsym</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coin</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shortName</w:t>
      </w:r>
      <w:proofErr w:type="spellEnd"/>
      <w:r w:rsidRPr="00556DEB">
        <w:rPr>
          <w:rFonts w:ascii="Menlo" w:eastAsiaTheme="minorEastAsia" w:hAnsi="Menlo" w:cs="Menlo"/>
          <w:color w:val="000000"/>
          <w:sz w:val="20"/>
          <w:szCs w:val="20"/>
          <w:lang w:val="en-US"/>
        </w:rPr>
        <w:t>)</w:t>
      </w:r>
    </w:p>
    <w:p w14:paraId="2FE79CD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networkManager.</w:t>
      </w:r>
      <w:r w:rsidRPr="00556DEB">
        <w:rPr>
          <w:rFonts w:ascii="Menlo" w:eastAsiaTheme="minorEastAsia" w:hAnsi="Menlo" w:cs="Menlo"/>
          <w:color w:val="326D74"/>
          <w:sz w:val="20"/>
          <w:szCs w:val="20"/>
          <w:lang w:val="en-US"/>
        </w:rPr>
        <w:t>createNetworkSession</w:t>
      </w:r>
      <w:proofErr w:type="spellEnd"/>
      <w:r w:rsidRPr="00556DEB">
        <w:rPr>
          <w:rFonts w:ascii="Menlo" w:eastAsiaTheme="minorEastAsia" w:hAnsi="Menlo" w:cs="Menlo"/>
          <w:color w:val="000000"/>
          <w:sz w:val="20"/>
          <w:szCs w:val="20"/>
          <w:lang w:val="en-US"/>
        </w:rPr>
        <w:t xml:space="preserve"> { (json) </w:t>
      </w:r>
      <w:r w:rsidRPr="00556DEB">
        <w:rPr>
          <w:rFonts w:ascii="Menlo" w:eastAsiaTheme="minorEastAsia" w:hAnsi="Menlo" w:cs="Menlo"/>
          <w:b/>
          <w:bCs/>
          <w:color w:val="9B2393"/>
          <w:sz w:val="20"/>
          <w:szCs w:val="20"/>
          <w:lang w:val="en-US"/>
        </w:rPr>
        <w:t>in</w:t>
      </w:r>
    </w:p>
    <w:p w14:paraId="637963B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chartDataArray</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ChartData</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getDataArray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fromJSON</w:t>
      </w:r>
      <w:proofErr w:type="spellEnd"/>
      <w:r w:rsidRPr="00556DEB">
        <w:rPr>
          <w:rFonts w:ascii="Menlo" w:eastAsiaTheme="minorEastAsia" w:hAnsi="Menlo" w:cs="Menlo"/>
          <w:color w:val="000000"/>
          <w:sz w:val="20"/>
          <w:szCs w:val="20"/>
          <w:lang w:val="en-US"/>
        </w:rPr>
        <w:t>: json)</w:t>
      </w:r>
    </w:p>
    <w:p w14:paraId="42F2378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print(</w:t>
      </w:r>
      <w:proofErr w:type="spellStart"/>
      <w:r w:rsidRPr="00556DEB">
        <w:rPr>
          <w:rFonts w:ascii="Menlo" w:eastAsiaTheme="minorEastAsia" w:hAnsi="Menlo" w:cs="Menlo"/>
          <w:color w:val="267507"/>
          <w:sz w:val="20"/>
          <w:szCs w:val="20"/>
          <w:lang w:val="en-US"/>
        </w:rPr>
        <w:t>self.chartDataArray</w:t>
      </w:r>
      <w:proofErr w:type="spellEnd"/>
      <w:r w:rsidRPr="00556DEB">
        <w:rPr>
          <w:rFonts w:ascii="Menlo" w:eastAsiaTheme="minorEastAsia" w:hAnsi="Menlo" w:cs="Menlo"/>
          <w:color w:val="267507"/>
          <w:sz w:val="20"/>
          <w:szCs w:val="20"/>
          <w:lang w:val="en-US"/>
        </w:rPr>
        <w:t>)</w:t>
      </w:r>
    </w:p>
    <w:p w14:paraId="6148C85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setChartDataset</w:t>
      </w:r>
      <w:proofErr w:type="spellEnd"/>
      <w:r w:rsidRPr="00556DEB">
        <w:rPr>
          <w:rFonts w:ascii="Menlo" w:eastAsiaTheme="minorEastAsia" w:hAnsi="Menlo" w:cs="Menlo"/>
          <w:color w:val="000000"/>
          <w:sz w:val="20"/>
          <w:szCs w:val="20"/>
          <w:lang w:val="en-US"/>
        </w:rPr>
        <w:t>()</w:t>
      </w:r>
    </w:p>
    <w:p w14:paraId="4039FE4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BDCD9B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299E96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1ABA72D5" w14:textId="3ADE61CF" w:rsidR="00556DEB" w:rsidRPr="00556DEB" w:rsidRDefault="00556DEB" w:rsidP="000F3A3A">
      <w:pPr>
        <w:spacing w:line="276" w:lineRule="auto"/>
        <w:rPr>
          <w:sz w:val="28"/>
          <w:szCs w:val="28"/>
          <w:lang w:val="en-US"/>
        </w:rPr>
      </w:pPr>
    </w:p>
    <w:p w14:paraId="005B2363" w14:textId="436930A1" w:rsidR="00556DEB" w:rsidRPr="00556DEB" w:rsidRDefault="00556DEB" w:rsidP="000F3A3A">
      <w:pPr>
        <w:spacing w:line="276" w:lineRule="auto"/>
        <w:rPr>
          <w:sz w:val="28"/>
          <w:szCs w:val="28"/>
          <w:lang w:val="en-US"/>
        </w:rPr>
      </w:pPr>
    </w:p>
    <w:p w14:paraId="357B7C03" w14:textId="5D515A0D" w:rsidR="00556DEB" w:rsidRPr="00556DEB" w:rsidRDefault="00556DEB" w:rsidP="000F3A3A">
      <w:pPr>
        <w:spacing w:line="276" w:lineRule="auto"/>
        <w:rPr>
          <w:sz w:val="28"/>
          <w:szCs w:val="28"/>
          <w:lang w:val="en-US"/>
        </w:rPr>
      </w:pPr>
    </w:p>
    <w:p w14:paraId="14F89232" w14:textId="1F0D4A1A" w:rsidR="00556DEB" w:rsidRPr="00556DEB" w:rsidRDefault="00556DEB" w:rsidP="000F3A3A">
      <w:pPr>
        <w:spacing w:line="276" w:lineRule="auto"/>
        <w:rPr>
          <w:sz w:val="28"/>
          <w:szCs w:val="28"/>
          <w:lang w:val="en-US"/>
        </w:rPr>
      </w:pPr>
    </w:p>
    <w:p w14:paraId="5020976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0D5E5E8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ExchangeViewController.swift</w:t>
      </w:r>
      <w:proofErr w:type="spellEnd"/>
    </w:p>
    <w:p w14:paraId="785C6B4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CryptoCurrency_v2.0</w:t>
      </w:r>
    </w:p>
    <w:p w14:paraId="0C8B882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5FF2735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Created by Artyom on 5/13/20.</w:t>
      </w:r>
    </w:p>
    <w:p w14:paraId="7340B00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Copyright © 2020 Artyom. All rights reserved.</w:t>
      </w:r>
    </w:p>
    <w:p w14:paraId="13AD859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02EB8AC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2137338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5DC1AAD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69C3422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ExchangeViewController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UIViewController</w:t>
      </w:r>
      <w:proofErr w:type="spellEnd"/>
      <w:r w:rsidRPr="00556DEB">
        <w:rPr>
          <w:rFonts w:ascii="Menlo" w:eastAsiaTheme="minorEastAsia" w:hAnsi="Menlo" w:cs="Menlo"/>
          <w:color w:val="000000"/>
          <w:sz w:val="20"/>
          <w:szCs w:val="20"/>
          <w:lang w:val="en-US"/>
        </w:rPr>
        <w:t xml:space="preserve"> {</w:t>
      </w:r>
    </w:p>
    <w:p w14:paraId="02CCF84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C5CB0A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Outlets</w:t>
      </w:r>
    </w:p>
    <w:p w14:paraId="5AF1C4B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parentBackgroundView</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UIView</w:t>
      </w:r>
      <w:proofErr w:type="spellEnd"/>
      <w:r w:rsidRPr="00556DEB">
        <w:rPr>
          <w:rFonts w:ascii="Menlo" w:eastAsiaTheme="minorEastAsia" w:hAnsi="Menlo" w:cs="Menlo"/>
          <w:color w:val="000000"/>
          <w:sz w:val="20"/>
          <w:szCs w:val="20"/>
          <w:lang w:val="en-US"/>
        </w:rPr>
        <w:t>!</w:t>
      </w:r>
    </w:p>
    <w:p w14:paraId="0815A83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fromTextField</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UITextField</w:t>
      </w:r>
      <w:proofErr w:type="spellEnd"/>
      <w:r w:rsidRPr="00556DEB">
        <w:rPr>
          <w:rFonts w:ascii="Menlo" w:eastAsiaTheme="minorEastAsia" w:hAnsi="Menlo" w:cs="Menlo"/>
          <w:color w:val="000000"/>
          <w:sz w:val="20"/>
          <w:szCs w:val="20"/>
          <w:lang w:val="en-US"/>
        </w:rPr>
        <w:t>!</w:t>
      </w:r>
    </w:p>
    <w:p w14:paraId="41E2686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IBOutlet</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weak</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toTextField</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UITextField</w:t>
      </w:r>
      <w:proofErr w:type="spellEnd"/>
      <w:r w:rsidRPr="00556DEB">
        <w:rPr>
          <w:rFonts w:ascii="Menlo" w:eastAsiaTheme="minorEastAsia" w:hAnsi="Menlo" w:cs="Menlo"/>
          <w:color w:val="000000"/>
          <w:sz w:val="20"/>
          <w:szCs w:val="20"/>
          <w:lang w:val="en-US"/>
        </w:rPr>
        <w:t>!</w:t>
      </w:r>
    </w:p>
    <w:p w14:paraId="25CBC98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
    <w:p w14:paraId="15FFFE6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Variables</w:t>
      </w:r>
    </w:p>
    <w:p w14:paraId="18CFFA5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coinToExchange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p>
    <w:p w14:paraId="7DC34FD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8DAD77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Lifecycle</w:t>
      </w:r>
    </w:p>
    <w:p w14:paraId="0E8849C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override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viewDidLoad</w:t>
      </w:r>
      <w:proofErr w:type="spellEnd"/>
      <w:r w:rsidRPr="00556DEB">
        <w:rPr>
          <w:rFonts w:ascii="Menlo" w:eastAsiaTheme="minorEastAsia" w:hAnsi="Menlo" w:cs="Menlo"/>
          <w:color w:val="000000"/>
          <w:sz w:val="20"/>
          <w:szCs w:val="20"/>
          <w:lang w:val="en-US"/>
        </w:rPr>
        <w:t>() {</w:t>
      </w:r>
    </w:p>
    <w:p w14:paraId="1D83C39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super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viewDidLoad</w:t>
      </w:r>
      <w:proofErr w:type="spellEnd"/>
      <w:r w:rsidRPr="00556DEB">
        <w:rPr>
          <w:rFonts w:ascii="Menlo" w:eastAsiaTheme="minorEastAsia" w:hAnsi="Menlo" w:cs="Menlo"/>
          <w:color w:val="000000"/>
          <w:sz w:val="20"/>
          <w:szCs w:val="20"/>
          <w:lang w:val="en-US"/>
        </w:rPr>
        <w:t>()</w:t>
      </w:r>
    </w:p>
    <w:p w14:paraId="62F45A3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5334E2D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uiSetting</w:t>
      </w:r>
      <w:proofErr w:type="spellEnd"/>
      <w:r w:rsidRPr="00556DEB">
        <w:rPr>
          <w:rFonts w:ascii="Menlo" w:eastAsiaTheme="minorEastAsia" w:hAnsi="Menlo" w:cs="Menlo"/>
          <w:color w:val="000000"/>
          <w:sz w:val="20"/>
          <w:szCs w:val="20"/>
          <w:lang w:val="en-US"/>
        </w:rPr>
        <w:t>()</w:t>
      </w:r>
    </w:p>
    <w:p w14:paraId="2EEE3DA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4C0CFD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3F25B9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3AFE28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7D9243D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6F42418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5BDA07D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Storyboard Instance</w:t>
      </w:r>
    </w:p>
    <w:p w14:paraId="566C2E9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ExchangeViewController</w:t>
      </w:r>
      <w:proofErr w:type="spellEnd"/>
      <w:r w:rsidRPr="00556DEB">
        <w:rPr>
          <w:rFonts w:ascii="Menlo" w:eastAsiaTheme="minorEastAsia" w:hAnsi="Menlo" w:cs="Menlo"/>
          <w:color w:val="000000"/>
          <w:sz w:val="20"/>
          <w:szCs w:val="20"/>
          <w:lang w:val="en-US"/>
        </w:rPr>
        <w:t xml:space="preserve"> {</w:t>
      </w:r>
    </w:p>
    <w:p w14:paraId="0F44C62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unowned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storyboardInstance</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ExchangeViewController</w:t>
      </w:r>
      <w:proofErr w:type="spellEnd"/>
      <w:r w:rsidRPr="00556DEB">
        <w:rPr>
          <w:rFonts w:ascii="Menlo" w:eastAsiaTheme="minorEastAsia" w:hAnsi="Menlo" w:cs="Menlo"/>
          <w:color w:val="000000"/>
          <w:sz w:val="20"/>
          <w:szCs w:val="20"/>
          <w:lang w:val="en-US"/>
        </w:rPr>
        <w:t xml:space="preserve"> {</w:t>
      </w:r>
    </w:p>
    <w:p w14:paraId="5C738C5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UIStoryboard</w:t>
      </w:r>
      <w:proofErr w:type="spellEnd"/>
      <w:r w:rsidRPr="00556DEB">
        <w:rPr>
          <w:rFonts w:ascii="Menlo" w:eastAsiaTheme="minorEastAsia" w:hAnsi="Menlo" w:cs="Menlo"/>
          <w:color w:val="000000"/>
          <w:sz w:val="20"/>
          <w:szCs w:val="20"/>
          <w:lang w:val="en-US"/>
        </w:rPr>
        <w:t xml:space="preserve">(name: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(describing: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bundle: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6C36A9"/>
          <w:sz w:val="20"/>
          <w:szCs w:val="20"/>
          <w:lang w:val="en-US"/>
        </w:rPr>
        <w:t>instantiateInitialViewController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ExchangeViewController</w:t>
      </w:r>
      <w:proofErr w:type="spellEnd"/>
    </w:p>
    <w:p w14:paraId="57DB668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6F8439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4D460B2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1327282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UI</w:t>
      </w:r>
    </w:p>
    <w:p w14:paraId="603BDDC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ExchangeViewController</w:t>
      </w:r>
      <w:proofErr w:type="spellEnd"/>
      <w:r w:rsidRPr="00556DEB">
        <w:rPr>
          <w:rFonts w:ascii="Menlo" w:eastAsiaTheme="minorEastAsia" w:hAnsi="Menlo" w:cs="Menlo"/>
          <w:color w:val="000000"/>
          <w:sz w:val="20"/>
          <w:szCs w:val="20"/>
          <w:lang w:val="en-US"/>
        </w:rPr>
        <w:t xml:space="preserve"> {</w:t>
      </w:r>
    </w:p>
    <w:p w14:paraId="73B7AF9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uiSetting</w:t>
      </w:r>
      <w:proofErr w:type="spellEnd"/>
      <w:r w:rsidRPr="00556DEB">
        <w:rPr>
          <w:rFonts w:ascii="Menlo" w:eastAsiaTheme="minorEastAsia" w:hAnsi="Menlo" w:cs="Menlo"/>
          <w:color w:val="000000"/>
          <w:sz w:val="20"/>
          <w:szCs w:val="20"/>
          <w:lang w:val="en-US"/>
        </w:rPr>
        <w:t>() {</w:t>
      </w:r>
    </w:p>
    <w:p w14:paraId="68D8630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masksToBounds</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false</w:t>
      </w:r>
    </w:p>
    <w:p w14:paraId="505C442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shadowColor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UIColor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black</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cgColor</w:t>
      </w:r>
      <w:proofErr w:type="spellEnd"/>
    </w:p>
    <w:p w14:paraId="7EB098D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shadowOpacity</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0.4</w:t>
      </w:r>
    </w:p>
    <w:p w14:paraId="57E43AC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shadowOffset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6C36A9"/>
          <w:sz w:val="20"/>
          <w:szCs w:val="20"/>
          <w:lang w:val="en-US"/>
        </w:rPr>
        <w:t>zero</w:t>
      </w:r>
    </w:p>
    <w:p w14:paraId="69B0F4C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shadowRadius</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2</w:t>
      </w:r>
    </w:p>
    <w:p w14:paraId="44AB97D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parentBackgroundView</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layer</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shouldRasterize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true</w:t>
      </w:r>
    </w:p>
    <w:p w14:paraId="05ECDE4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B176AE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7C6E2E4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delegate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self</w:t>
      </w:r>
    </w:p>
    <w:p w14:paraId="29F384A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E3519E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111</w:t>
      </w:r>
    </w:p>
    <w:p w14:paraId="562F192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222</w:t>
      </w:r>
    </w:p>
    <w:p w14:paraId="67E467B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06B0DE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placeholder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coinToExchange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shortName</w:t>
      </w:r>
      <w:proofErr w:type="spellEnd"/>
    </w:p>
    <w:p w14:paraId="6601228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54962CB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placeholder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tsym</w:t>
      </w:r>
      <w:proofErr w:type="spellEnd"/>
    </w:p>
    <w:p w14:paraId="203E77F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78D38D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FCB52F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addTarget</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action: </w:t>
      </w:r>
      <w:r w:rsidRPr="00556DEB">
        <w:rPr>
          <w:rFonts w:ascii="Menlo" w:eastAsiaTheme="minorEastAsia" w:hAnsi="Menlo" w:cs="Menlo"/>
          <w:b/>
          <w:bCs/>
          <w:color w:val="9B2393"/>
          <w:sz w:val="20"/>
          <w:szCs w:val="20"/>
          <w:lang w:val="en-US"/>
        </w:rPr>
        <w:t>#selector</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textFieldDidChange</w:t>
      </w:r>
      <w:proofErr w:type="spellEnd"/>
      <w:r w:rsidRPr="00556DEB">
        <w:rPr>
          <w:rFonts w:ascii="Menlo" w:eastAsiaTheme="minorEastAsia" w:hAnsi="Menlo" w:cs="Menlo"/>
          <w:color w:val="000000"/>
          <w:sz w:val="20"/>
          <w:szCs w:val="20"/>
          <w:lang w:val="en-US"/>
        </w:rPr>
        <w:t>), for: .</w:t>
      </w:r>
      <w:proofErr w:type="spellStart"/>
      <w:r w:rsidRPr="00556DEB">
        <w:rPr>
          <w:rFonts w:ascii="Menlo" w:eastAsiaTheme="minorEastAsia" w:hAnsi="Menlo" w:cs="Menlo"/>
          <w:color w:val="6C36A9"/>
          <w:sz w:val="20"/>
          <w:szCs w:val="20"/>
          <w:lang w:val="en-US"/>
        </w:rPr>
        <w:t>editingChanged</w:t>
      </w:r>
      <w:proofErr w:type="spellEnd"/>
      <w:r w:rsidRPr="00556DEB">
        <w:rPr>
          <w:rFonts w:ascii="Menlo" w:eastAsiaTheme="minorEastAsia" w:hAnsi="Menlo" w:cs="Menlo"/>
          <w:color w:val="000000"/>
          <w:sz w:val="20"/>
          <w:szCs w:val="20"/>
          <w:lang w:val="en-US"/>
        </w:rPr>
        <w:t>)</w:t>
      </w:r>
    </w:p>
    <w:p w14:paraId="563AE86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addTarget</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action: </w:t>
      </w:r>
      <w:r w:rsidRPr="00556DEB">
        <w:rPr>
          <w:rFonts w:ascii="Menlo" w:eastAsiaTheme="minorEastAsia" w:hAnsi="Menlo" w:cs="Menlo"/>
          <w:b/>
          <w:bCs/>
          <w:color w:val="9B2393"/>
          <w:sz w:val="20"/>
          <w:szCs w:val="20"/>
          <w:lang w:val="en-US"/>
        </w:rPr>
        <w:t>#selector</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textFieldDidChange</w:t>
      </w:r>
      <w:proofErr w:type="spellEnd"/>
      <w:r w:rsidRPr="00556DEB">
        <w:rPr>
          <w:rFonts w:ascii="Menlo" w:eastAsiaTheme="minorEastAsia" w:hAnsi="Menlo" w:cs="Menlo"/>
          <w:color w:val="000000"/>
          <w:sz w:val="20"/>
          <w:szCs w:val="20"/>
          <w:lang w:val="en-US"/>
        </w:rPr>
        <w:t>), for: .</w:t>
      </w:r>
      <w:proofErr w:type="spellStart"/>
      <w:r w:rsidRPr="00556DEB">
        <w:rPr>
          <w:rFonts w:ascii="Menlo" w:eastAsiaTheme="minorEastAsia" w:hAnsi="Menlo" w:cs="Menlo"/>
          <w:color w:val="6C36A9"/>
          <w:sz w:val="20"/>
          <w:szCs w:val="20"/>
          <w:lang w:val="en-US"/>
        </w:rPr>
        <w:t>editingChanged</w:t>
      </w:r>
      <w:proofErr w:type="spellEnd"/>
      <w:r w:rsidRPr="00556DEB">
        <w:rPr>
          <w:rFonts w:ascii="Menlo" w:eastAsiaTheme="minorEastAsia" w:hAnsi="Menlo" w:cs="Menlo"/>
          <w:color w:val="000000"/>
          <w:sz w:val="20"/>
          <w:szCs w:val="20"/>
          <w:lang w:val="en-US"/>
        </w:rPr>
        <w:t>)</w:t>
      </w:r>
    </w:p>
    <w:p w14:paraId="2CF1CDD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372B3E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726D90D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705A911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TFDelegate</w:t>
      </w:r>
      <w:proofErr w:type="spellEnd"/>
    </w:p>
    <w:p w14:paraId="5D7C613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lastRenderedPageBreak/>
        <w:t>extension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ExchangeViewController</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UITextFieldDelegate</w:t>
      </w:r>
      <w:proofErr w:type="spellEnd"/>
      <w:r w:rsidRPr="00556DEB">
        <w:rPr>
          <w:rFonts w:ascii="Menlo" w:eastAsiaTheme="minorEastAsia" w:hAnsi="Menlo" w:cs="Menlo"/>
          <w:color w:val="000000"/>
          <w:sz w:val="20"/>
          <w:szCs w:val="20"/>
          <w:lang w:val="en-US"/>
        </w:rPr>
        <w:t xml:space="preserve"> {</w:t>
      </w:r>
    </w:p>
    <w:p w14:paraId="07AB4B3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textFieldDidBeginEditing</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textField</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900A0"/>
          <w:sz w:val="20"/>
          <w:szCs w:val="20"/>
          <w:lang w:val="en-US"/>
        </w:rPr>
        <w:t>UITextField</w:t>
      </w:r>
      <w:proofErr w:type="spellEnd"/>
      <w:r w:rsidRPr="00556DEB">
        <w:rPr>
          <w:rFonts w:ascii="Menlo" w:eastAsiaTheme="minorEastAsia" w:hAnsi="Menlo" w:cs="Menlo"/>
          <w:color w:val="000000"/>
          <w:sz w:val="20"/>
          <w:szCs w:val="20"/>
          <w:lang w:val="en-US"/>
        </w:rPr>
        <w:t>) {</w:t>
      </w:r>
    </w:p>
    <w:p w14:paraId="517024B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563E384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2C010E6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F92316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67E07C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267507"/>
          <w:sz w:val="20"/>
          <w:szCs w:val="20"/>
          <w:lang w:val="en-US"/>
        </w:rPr>
        <w:t xml:space="preserve">//Custom </w:t>
      </w:r>
      <w:proofErr w:type="spellStart"/>
      <w:r w:rsidRPr="00556DEB">
        <w:rPr>
          <w:rFonts w:ascii="Menlo" w:eastAsiaTheme="minorEastAsia" w:hAnsi="Menlo" w:cs="Menlo"/>
          <w:color w:val="267507"/>
          <w:sz w:val="20"/>
          <w:szCs w:val="20"/>
          <w:lang w:val="en-US"/>
        </w:rPr>
        <w:t>func</w:t>
      </w:r>
      <w:proofErr w:type="spellEnd"/>
      <w:r w:rsidRPr="00556DEB">
        <w:rPr>
          <w:rFonts w:ascii="Menlo" w:eastAsiaTheme="minorEastAsia" w:hAnsi="Menlo" w:cs="Menlo"/>
          <w:color w:val="267507"/>
          <w:sz w:val="20"/>
          <w:szCs w:val="20"/>
          <w:lang w:val="en-US"/>
        </w:rPr>
        <w:t xml:space="preserve">: tracking </w:t>
      </w:r>
      <w:proofErr w:type="spellStart"/>
      <w:r w:rsidRPr="00556DEB">
        <w:rPr>
          <w:rFonts w:ascii="Menlo" w:eastAsiaTheme="minorEastAsia" w:hAnsi="Menlo" w:cs="Menlo"/>
          <w:color w:val="267507"/>
          <w:sz w:val="20"/>
          <w:szCs w:val="20"/>
          <w:lang w:val="en-US"/>
        </w:rPr>
        <w:t>tf</w:t>
      </w:r>
      <w:proofErr w:type="spellEnd"/>
      <w:r w:rsidRPr="00556DEB">
        <w:rPr>
          <w:rFonts w:ascii="Menlo" w:eastAsiaTheme="minorEastAsia" w:hAnsi="Menlo" w:cs="Menlo"/>
          <w:color w:val="267507"/>
          <w:sz w:val="20"/>
          <w:szCs w:val="20"/>
          <w:lang w:val="en-US"/>
        </w:rPr>
        <w:t xml:space="preserve"> changed</w:t>
      </w:r>
    </w:p>
    <w:p w14:paraId="0BFDEC9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w:t>
      </w:r>
      <w:proofErr w:type="spellStart"/>
      <w:r w:rsidRPr="00556DEB">
        <w:rPr>
          <w:rFonts w:ascii="Menlo" w:eastAsiaTheme="minorEastAsia" w:hAnsi="Menlo" w:cs="Menlo"/>
          <w:b/>
          <w:bCs/>
          <w:color w:val="9B2393"/>
          <w:sz w:val="20"/>
          <w:szCs w:val="20"/>
          <w:lang w:val="en-US"/>
        </w:rPr>
        <w:t>objc</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textFieldDidChange</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sender: </w:t>
      </w:r>
      <w:proofErr w:type="spellStart"/>
      <w:r w:rsidRPr="00556DEB">
        <w:rPr>
          <w:rFonts w:ascii="Menlo" w:eastAsiaTheme="minorEastAsia" w:hAnsi="Menlo" w:cs="Menlo"/>
          <w:color w:val="3900A0"/>
          <w:sz w:val="20"/>
          <w:szCs w:val="20"/>
          <w:lang w:val="en-US"/>
        </w:rPr>
        <w:t>UITextField</w:t>
      </w:r>
      <w:proofErr w:type="spellEnd"/>
      <w:r w:rsidRPr="00556DEB">
        <w:rPr>
          <w:rFonts w:ascii="Menlo" w:eastAsiaTheme="minorEastAsia" w:hAnsi="Menlo" w:cs="Menlo"/>
          <w:color w:val="000000"/>
          <w:sz w:val="20"/>
          <w:szCs w:val="20"/>
          <w:lang w:val="en-US"/>
        </w:rPr>
        <w:t>) {</w:t>
      </w:r>
    </w:p>
    <w:p w14:paraId="276AEBC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sender.</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w:t>
      </w:r>
    </w:p>
    <w:p w14:paraId="4BE4C3C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from =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w:t>
      </w:r>
    </w:p>
    <w:p w14:paraId="2236AA5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fromAsDouble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(from) {</w:t>
      </w:r>
    </w:p>
    <w:p w14:paraId="2632972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result = </w:t>
      </w:r>
      <w:proofErr w:type="spellStart"/>
      <w:r w:rsidRPr="00556DEB">
        <w:rPr>
          <w:rFonts w:ascii="Menlo" w:eastAsiaTheme="minorEastAsia" w:hAnsi="Menlo" w:cs="Menlo"/>
          <w:color w:val="000000"/>
          <w:sz w:val="20"/>
          <w:szCs w:val="20"/>
          <w:lang w:val="en-US"/>
        </w:rPr>
        <w:t>fromAsDouble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coinToExchange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priceValue</w:t>
      </w:r>
      <w:proofErr w:type="spellEnd"/>
    </w:p>
    <w:p w14:paraId="7DDDF6E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(result)</w:t>
      </w:r>
    </w:p>
    <w:p w14:paraId="475500A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307350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68A1B0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sender.</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tag</w:t>
      </w:r>
      <w:proofErr w:type="spellEnd"/>
      <w:r w:rsidRPr="00556DEB">
        <w:rPr>
          <w:rFonts w:ascii="Menlo" w:eastAsiaTheme="minorEastAsia" w:hAnsi="Menlo" w:cs="Menlo"/>
          <w:color w:val="000000"/>
          <w:sz w:val="20"/>
          <w:szCs w:val="20"/>
          <w:lang w:val="en-US"/>
        </w:rPr>
        <w:t xml:space="preserve"> {</w:t>
      </w:r>
    </w:p>
    <w:p w14:paraId="5B3B619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from = </w:t>
      </w:r>
      <w:proofErr w:type="spellStart"/>
      <w:r w:rsidRPr="00556DEB">
        <w:rPr>
          <w:rFonts w:ascii="Menlo" w:eastAsiaTheme="minorEastAsia" w:hAnsi="Menlo" w:cs="Menlo"/>
          <w:color w:val="326D74"/>
          <w:sz w:val="20"/>
          <w:szCs w:val="20"/>
          <w:lang w:val="en-US"/>
        </w:rPr>
        <w:t>toTextField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w:t>
      </w:r>
    </w:p>
    <w:p w14:paraId="101C92D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fromAsDouble</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(from) {</w:t>
      </w:r>
    </w:p>
    <w:p w14:paraId="333ADF0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result = </w:t>
      </w:r>
      <w:proofErr w:type="spellStart"/>
      <w:r w:rsidRPr="00556DEB">
        <w:rPr>
          <w:rFonts w:ascii="Menlo" w:eastAsiaTheme="minorEastAsia" w:hAnsi="Menlo" w:cs="Menlo"/>
          <w:color w:val="000000"/>
          <w:sz w:val="20"/>
          <w:szCs w:val="20"/>
          <w:lang w:val="en-US"/>
        </w:rPr>
        <w:t>fromAsDouble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coinToExchange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priceValue</w:t>
      </w:r>
      <w:proofErr w:type="spellEnd"/>
    </w:p>
    <w:p w14:paraId="748C13D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fromTextField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text</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(result)</w:t>
      </w:r>
    </w:p>
    <w:p w14:paraId="3CE1432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8DAA76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755120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5A0864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A4D454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5BE09B4A" w14:textId="77D44FF6" w:rsidR="00556DEB" w:rsidRPr="00556DEB" w:rsidRDefault="00556DEB" w:rsidP="000F3A3A">
      <w:pPr>
        <w:spacing w:line="276" w:lineRule="auto"/>
        <w:rPr>
          <w:sz w:val="28"/>
          <w:szCs w:val="28"/>
          <w:lang w:val="en-US"/>
        </w:rPr>
      </w:pPr>
    </w:p>
    <w:p w14:paraId="270C8003" w14:textId="2597BF72" w:rsidR="00556DEB" w:rsidRPr="00556DEB" w:rsidRDefault="00556DEB" w:rsidP="000F3A3A">
      <w:pPr>
        <w:spacing w:line="276" w:lineRule="auto"/>
        <w:rPr>
          <w:sz w:val="28"/>
          <w:szCs w:val="28"/>
          <w:lang w:val="en-US"/>
        </w:rPr>
      </w:pPr>
    </w:p>
    <w:p w14:paraId="7B77E5E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41BCC58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NetworkManager.swift</w:t>
      </w:r>
      <w:proofErr w:type="spellEnd"/>
    </w:p>
    <w:p w14:paraId="01F3E09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CryptoCurrency_v2.0</w:t>
      </w:r>
    </w:p>
    <w:p w14:paraId="03FB819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62A7EA1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Created by Artyom on 5/10/20.</w:t>
      </w:r>
    </w:p>
    <w:p w14:paraId="5ECCF3A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Copyright © 2020 Artyom. All rights reserved.</w:t>
      </w:r>
    </w:p>
    <w:p w14:paraId="77AB2C4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CCE498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10E7A0A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Foundation</w:t>
      </w:r>
    </w:p>
    <w:p w14:paraId="2109F93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16AA535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Alamofire</w:t>
      </w:r>
      <w:proofErr w:type="spellEnd"/>
    </w:p>
    <w:p w14:paraId="1F4C692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SwiftyJSON</w:t>
      </w:r>
      <w:proofErr w:type="spellEnd"/>
    </w:p>
    <w:p w14:paraId="516AE59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0CF7C02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baseUrl</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"https://cryptocompare.com"</w:t>
      </w:r>
    </w:p>
    <w:p w14:paraId="1794802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minApiBaseUrl</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"https://min-api.cryptocompare.com/data"</w:t>
      </w:r>
    </w:p>
    <w:p w14:paraId="3704162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internationalCurrencyCodesAPI</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"https://openexchangerates.org/</w:t>
      </w:r>
      <w:proofErr w:type="spellStart"/>
      <w:r w:rsidRPr="00556DEB">
        <w:rPr>
          <w:rFonts w:ascii="Menlo" w:eastAsiaTheme="minorEastAsia" w:hAnsi="Menlo" w:cs="Menlo"/>
          <w:color w:val="C41A16"/>
          <w:sz w:val="20"/>
          <w:szCs w:val="20"/>
          <w:lang w:val="en-US"/>
        </w:rPr>
        <w:t>api</w:t>
      </w:r>
      <w:proofErr w:type="spellEnd"/>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currencies.json</w:t>
      </w:r>
      <w:proofErr w:type="spellEnd"/>
      <w:r w:rsidRPr="00556DEB">
        <w:rPr>
          <w:rFonts w:ascii="Menlo" w:eastAsiaTheme="minorEastAsia" w:hAnsi="Menlo" w:cs="Menlo"/>
          <w:color w:val="C41A16"/>
          <w:sz w:val="20"/>
          <w:szCs w:val="20"/>
          <w:lang w:val="en-US"/>
        </w:rPr>
        <w:t>"</w:t>
      </w:r>
    </w:p>
    <w:p w14:paraId="32D3B24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apiKey</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"247f4279d26a7e83c5256cc4a26f624006a0c8f5a220b6c0afbd2f0e09860c4f"</w:t>
      </w:r>
    </w:p>
    <w:p w14:paraId="7E6B709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7ACC058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roofErr w:type="spellStart"/>
      <w:r w:rsidRPr="00556DEB">
        <w:rPr>
          <w:rFonts w:ascii="Menlo" w:eastAsiaTheme="minorEastAsia" w:hAnsi="Menlo" w:cs="Menlo"/>
          <w:b/>
          <w:bCs/>
          <w:color w:val="9B2393"/>
          <w:sz w:val="20"/>
          <w:szCs w:val="20"/>
          <w:lang w:val="en-US"/>
        </w:rPr>
        <w:t>enum</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NetworkManager</w:t>
      </w:r>
      <w:proofErr w:type="spellEnd"/>
      <w:r w:rsidRPr="00556DEB">
        <w:rPr>
          <w:rFonts w:ascii="Menlo" w:eastAsiaTheme="minorEastAsia" w:hAnsi="Menlo" w:cs="Menlo"/>
          <w:color w:val="000000"/>
          <w:sz w:val="20"/>
          <w:szCs w:val="20"/>
          <w:lang w:val="en-US"/>
        </w:rPr>
        <w:t xml:space="preserve"> {</w:t>
      </w:r>
    </w:p>
    <w:p w14:paraId="7FFE269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41AB75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GetAllCurrencies</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page: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 xml:space="preserve">, limit: </w:t>
      </w:r>
      <w:r w:rsidRPr="00556DEB">
        <w:rPr>
          <w:rFonts w:ascii="Menlo" w:eastAsiaTheme="minorEastAsia" w:hAnsi="Menlo" w:cs="Menlo"/>
          <w:color w:val="3900A0"/>
          <w:sz w:val="20"/>
          <w:szCs w:val="20"/>
          <w:lang w:val="en-US"/>
        </w:rPr>
        <w:t>Int</w:t>
      </w:r>
      <w:r w:rsidRPr="00556DEB">
        <w:rPr>
          <w:rFonts w:ascii="Menlo" w:eastAsiaTheme="minorEastAsia" w:hAnsi="Menlo" w:cs="Menlo"/>
          <w:color w:val="000000"/>
          <w:sz w:val="20"/>
          <w:szCs w:val="20"/>
          <w:lang w:val="en-US"/>
        </w:rPr>
        <w:t>)</w:t>
      </w:r>
    </w:p>
    <w:p w14:paraId="1FF8214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GetNationalCurrencyCodes</w:t>
      </w:r>
      <w:proofErr w:type="spellEnd"/>
    </w:p>
    <w:p w14:paraId="0D22769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GetChartData</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w:t>
      </w:r>
    </w:p>
    <w:p w14:paraId="7E2D579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
    <w:p w14:paraId="2C867E5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fullUrl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URL</w:t>
      </w:r>
      <w:r w:rsidRPr="00556DEB">
        <w:rPr>
          <w:rFonts w:ascii="Menlo" w:eastAsiaTheme="minorEastAsia" w:hAnsi="Menlo" w:cs="Menlo"/>
          <w:color w:val="000000"/>
          <w:sz w:val="20"/>
          <w:szCs w:val="20"/>
          <w:lang w:val="en-US"/>
        </w:rPr>
        <w:t>? {</w:t>
      </w:r>
    </w:p>
    <w:p w14:paraId="3EAACAA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get</w:t>
      </w:r>
      <w:r w:rsidRPr="00556DEB">
        <w:rPr>
          <w:rFonts w:ascii="Menlo" w:eastAsiaTheme="minorEastAsia" w:hAnsi="Menlo" w:cs="Menlo"/>
          <w:color w:val="000000"/>
          <w:sz w:val="20"/>
          <w:szCs w:val="20"/>
          <w:lang w:val="en-US"/>
        </w:rPr>
        <w:t xml:space="preserve"> {</w:t>
      </w:r>
    </w:p>
    <w:p w14:paraId="392DD8E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switch</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w:t>
      </w:r>
    </w:p>
    <w:p w14:paraId="2EE6635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GetAllCurrencies</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577DE98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url</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3900A0"/>
          <w:sz w:val="20"/>
          <w:szCs w:val="20"/>
          <w:lang w:val="en-US"/>
        </w:rPr>
        <w:t>URL</w:t>
      </w:r>
      <w:r w:rsidRPr="00556DEB">
        <w:rPr>
          <w:rFonts w:ascii="Menlo" w:eastAsiaTheme="minorEastAsia" w:hAnsi="Menlo" w:cs="Menlo"/>
          <w:color w:val="000000"/>
          <w:sz w:val="20"/>
          <w:szCs w:val="20"/>
          <w:lang w:val="en-US"/>
        </w:rPr>
        <w:t xml:space="preserve">(string: </w:t>
      </w:r>
      <w:proofErr w:type="spellStart"/>
      <w:r w:rsidRPr="00556DEB">
        <w:rPr>
          <w:rFonts w:ascii="Menlo" w:eastAsiaTheme="minorEastAsia" w:hAnsi="Menlo" w:cs="Menlo"/>
          <w:color w:val="326D74"/>
          <w:sz w:val="20"/>
          <w:szCs w:val="20"/>
          <w:lang w:val="en-US"/>
        </w:rPr>
        <w:t>minApiBaseUrl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"/top/</w:t>
      </w:r>
      <w:proofErr w:type="spellStart"/>
      <w:r w:rsidRPr="00556DEB">
        <w:rPr>
          <w:rFonts w:ascii="Menlo" w:eastAsiaTheme="minorEastAsia" w:hAnsi="Menlo" w:cs="Menlo"/>
          <w:color w:val="C41A16"/>
          <w:sz w:val="20"/>
          <w:szCs w:val="20"/>
          <w:lang w:val="en-US"/>
        </w:rPr>
        <w:t>totalvolfull</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w:t>
      </w:r>
    </w:p>
    <w:p w14:paraId="1473DF1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url</w:t>
      </w:r>
      <w:proofErr w:type="spellEnd"/>
    </w:p>
    <w:p w14:paraId="3C425E6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92C889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GetNationalCurrencyCodes</w:t>
      </w:r>
      <w:proofErr w:type="spellEnd"/>
      <w:r w:rsidRPr="00556DEB">
        <w:rPr>
          <w:rFonts w:ascii="Menlo" w:eastAsiaTheme="minorEastAsia" w:hAnsi="Menlo" w:cs="Menlo"/>
          <w:color w:val="000000"/>
          <w:sz w:val="20"/>
          <w:szCs w:val="20"/>
          <w:lang w:val="en-US"/>
        </w:rPr>
        <w:t>:</w:t>
      </w:r>
    </w:p>
    <w:p w14:paraId="1C809CF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URL</w:t>
      </w:r>
      <w:r w:rsidRPr="00556DEB">
        <w:rPr>
          <w:rFonts w:ascii="Menlo" w:eastAsiaTheme="minorEastAsia" w:hAnsi="Menlo" w:cs="Menlo"/>
          <w:color w:val="000000"/>
          <w:sz w:val="20"/>
          <w:szCs w:val="20"/>
          <w:lang w:val="en-US"/>
        </w:rPr>
        <w:t xml:space="preserve">(string: </w:t>
      </w:r>
      <w:proofErr w:type="spellStart"/>
      <w:r w:rsidRPr="00556DEB">
        <w:rPr>
          <w:rFonts w:ascii="Menlo" w:eastAsiaTheme="minorEastAsia" w:hAnsi="Menlo" w:cs="Menlo"/>
          <w:color w:val="326D74"/>
          <w:sz w:val="20"/>
          <w:szCs w:val="20"/>
          <w:lang w:val="en-US"/>
        </w:rPr>
        <w:t>internationalCurrencyCodesAPI</w:t>
      </w:r>
      <w:proofErr w:type="spellEnd"/>
      <w:r w:rsidRPr="00556DEB">
        <w:rPr>
          <w:rFonts w:ascii="Menlo" w:eastAsiaTheme="minorEastAsia" w:hAnsi="Menlo" w:cs="Menlo"/>
          <w:color w:val="000000"/>
          <w:sz w:val="20"/>
          <w:szCs w:val="20"/>
          <w:lang w:val="en-US"/>
        </w:rPr>
        <w:t>)</w:t>
      </w:r>
    </w:p>
    <w:p w14:paraId="0D1170B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GetChartData</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711EDC6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URL</w:t>
      </w:r>
      <w:r w:rsidRPr="00556DEB">
        <w:rPr>
          <w:rFonts w:ascii="Menlo" w:eastAsiaTheme="minorEastAsia" w:hAnsi="Menlo" w:cs="Menlo"/>
          <w:color w:val="000000"/>
          <w:sz w:val="20"/>
          <w:szCs w:val="20"/>
          <w:lang w:val="en-US"/>
        </w:rPr>
        <w:t xml:space="preserve">(string: </w:t>
      </w:r>
      <w:proofErr w:type="spellStart"/>
      <w:r w:rsidRPr="00556DEB">
        <w:rPr>
          <w:rFonts w:ascii="Menlo" w:eastAsiaTheme="minorEastAsia" w:hAnsi="Menlo" w:cs="Menlo"/>
          <w:color w:val="326D74"/>
          <w:sz w:val="20"/>
          <w:szCs w:val="20"/>
          <w:lang w:val="en-US"/>
        </w:rPr>
        <w:t>minApiBaseUrl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"/v2/</w:t>
      </w:r>
      <w:proofErr w:type="spellStart"/>
      <w:r w:rsidRPr="00556DEB">
        <w:rPr>
          <w:rFonts w:ascii="Menlo" w:eastAsiaTheme="minorEastAsia" w:hAnsi="Menlo" w:cs="Menlo"/>
          <w:color w:val="C41A16"/>
          <w:sz w:val="20"/>
          <w:szCs w:val="20"/>
          <w:lang w:val="en-US"/>
        </w:rPr>
        <w:t>histoday</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
    <w:p w14:paraId="47FB0C4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513C39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24219C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nil</w:t>
      </w:r>
    </w:p>
    <w:p w14:paraId="1CE365B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AC224C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50AA7F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4DA59E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headers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HTTPHeaders</w:t>
      </w:r>
      <w:proofErr w:type="spellEnd"/>
      <w:r w:rsidRPr="00556DEB">
        <w:rPr>
          <w:rFonts w:ascii="Menlo" w:eastAsiaTheme="minorEastAsia" w:hAnsi="Menlo" w:cs="Menlo"/>
          <w:color w:val="000000"/>
          <w:sz w:val="20"/>
          <w:szCs w:val="20"/>
          <w:lang w:val="en-US"/>
        </w:rPr>
        <w:t xml:space="preserve"> {</w:t>
      </w:r>
    </w:p>
    <w:p w14:paraId="27B74B4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get</w:t>
      </w:r>
      <w:r w:rsidRPr="00556DEB">
        <w:rPr>
          <w:rFonts w:ascii="Menlo" w:eastAsiaTheme="minorEastAsia" w:hAnsi="Menlo" w:cs="Menlo"/>
          <w:color w:val="000000"/>
          <w:sz w:val="20"/>
          <w:szCs w:val="20"/>
          <w:lang w:val="en-US"/>
        </w:rPr>
        <w:t xml:space="preserve"> {</w:t>
      </w:r>
    </w:p>
    <w:p w14:paraId="3DCFDFA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switch</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w:t>
      </w:r>
    </w:p>
    <w:p w14:paraId="6AC2C82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GetAllCurrencies</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4D846D0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HTTPHeaders</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apiKey</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apiKey</w:t>
      </w:r>
      <w:proofErr w:type="spellEnd"/>
      <w:r w:rsidRPr="00556DEB">
        <w:rPr>
          <w:rFonts w:ascii="Menlo" w:eastAsiaTheme="minorEastAsia" w:hAnsi="Menlo" w:cs="Menlo"/>
          <w:color w:val="000000"/>
          <w:sz w:val="20"/>
          <w:szCs w:val="20"/>
          <w:lang w:val="en-US"/>
        </w:rPr>
        <w:t>])</w:t>
      </w:r>
    </w:p>
    <w:p w14:paraId="6C56C97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GetNationalCurrencyCodes</w:t>
      </w:r>
      <w:proofErr w:type="spellEnd"/>
      <w:r w:rsidRPr="00556DEB">
        <w:rPr>
          <w:rFonts w:ascii="Menlo" w:eastAsiaTheme="minorEastAsia" w:hAnsi="Menlo" w:cs="Menlo"/>
          <w:color w:val="000000"/>
          <w:sz w:val="20"/>
          <w:szCs w:val="20"/>
          <w:lang w:val="en-US"/>
        </w:rPr>
        <w:t>:</w:t>
      </w:r>
    </w:p>
    <w:p w14:paraId="587B5E4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HTTPHeaders</w:t>
      </w:r>
      <w:proofErr w:type="spellEnd"/>
      <w:r w:rsidRPr="00556DEB">
        <w:rPr>
          <w:rFonts w:ascii="Menlo" w:eastAsiaTheme="minorEastAsia" w:hAnsi="Menlo" w:cs="Menlo"/>
          <w:color w:val="000000"/>
          <w:sz w:val="20"/>
          <w:szCs w:val="20"/>
          <w:lang w:val="en-US"/>
        </w:rPr>
        <w:t>([:])</w:t>
      </w:r>
    </w:p>
    <w:p w14:paraId="0FDC9C7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GetChartData</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1D6A5BF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HTTPHeaders</w:t>
      </w:r>
      <w:proofErr w:type="spellEnd"/>
      <w:r w:rsidRPr="00556DEB">
        <w:rPr>
          <w:rFonts w:ascii="Menlo" w:eastAsiaTheme="minorEastAsia" w:hAnsi="Menlo" w:cs="Menlo"/>
          <w:color w:val="000000"/>
          <w:sz w:val="20"/>
          <w:szCs w:val="20"/>
          <w:lang w:val="en-US"/>
        </w:rPr>
        <w:t>([:])</w:t>
      </w:r>
    </w:p>
    <w:p w14:paraId="1455EB9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F3AEA4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23B508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88D52F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0B4943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parameters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464A"/>
          <w:sz w:val="20"/>
          <w:szCs w:val="20"/>
          <w:lang w:val="en-US"/>
        </w:rPr>
        <w:t>Parameters</w:t>
      </w:r>
      <w:r w:rsidRPr="00556DEB">
        <w:rPr>
          <w:rFonts w:ascii="Menlo" w:eastAsiaTheme="minorEastAsia" w:hAnsi="Menlo" w:cs="Menlo"/>
          <w:color w:val="000000"/>
          <w:sz w:val="20"/>
          <w:szCs w:val="20"/>
          <w:lang w:val="en-US"/>
        </w:rPr>
        <w:t xml:space="preserve"> {</w:t>
      </w:r>
    </w:p>
    <w:p w14:paraId="5AA7BF1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switch</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w:t>
      </w:r>
    </w:p>
    <w:p w14:paraId="705A30B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GetAllCurrencies</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page,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limit):</w:t>
      </w:r>
    </w:p>
    <w:p w14:paraId="4F0BBD2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tsym</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"limit"</w:t>
      </w:r>
      <w:r w:rsidRPr="00556DEB">
        <w:rPr>
          <w:rFonts w:ascii="Menlo" w:eastAsiaTheme="minorEastAsia" w:hAnsi="Menlo" w:cs="Menlo"/>
          <w:color w:val="000000"/>
          <w:sz w:val="20"/>
          <w:szCs w:val="20"/>
          <w:lang w:val="en-US"/>
        </w:rPr>
        <w:t xml:space="preserve">: limit, </w:t>
      </w:r>
      <w:r w:rsidRPr="00556DEB">
        <w:rPr>
          <w:rFonts w:ascii="Menlo" w:eastAsiaTheme="minorEastAsia" w:hAnsi="Menlo" w:cs="Menlo"/>
          <w:color w:val="C41A16"/>
          <w:sz w:val="20"/>
          <w:szCs w:val="20"/>
          <w:lang w:val="en-US"/>
        </w:rPr>
        <w:t>"page"</w:t>
      </w:r>
      <w:r w:rsidRPr="00556DEB">
        <w:rPr>
          <w:rFonts w:ascii="Menlo" w:eastAsiaTheme="minorEastAsia" w:hAnsi="Menlo" w:cs="Menlo"/>
          <w:color w:val="000000"/>
          <w:sz w:val="20"/>
          <w:szCs w:val="20"/>
          <w:lang w:val="en-US"/>
        </w:rPr>
        <w:t>: page]</w:t>
      </w:r>
    </w:p>
    <w:p w14:paraId="1063CDD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GetNationalCurrencyCodes</w:t>
      </w:r>
      <w:proofErr w:type="spellEnd"/>
      <w:r w:rsidRPr="00556DEB">
        <w:rPr>
          <w:rFonts w:ascii="Menlo" w:eastAsiaTheme="minorEastAsia" w:hAnsi="Menlo" w:cs="Menlo"/>
          <w:color w:val="000000"/>
          <w:sz w:val="20"/>
          <w:szCs w:val="20"/>
          <w:lang w:val="en-US"/>
        </w:rPr>
        <w:t>:</w:t>
      </w:r>
    </w:p>
    <w:p w14:paraId="5FDCA10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
    <w:p w14:paraId="2E1B317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GetChartData</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fsym</w:t>
      </w:r>
      <w:proofErr w:type="spellEnd"/>
      <w:r w:rsidRPr="00556DEB">
        <w:rPr>
          <w:rFonts w:ascii="Menlo" w:eastAsiaTheme="minorEastAsia" w:hAnsi="Menlo" w:cs="Menlo"/>
          <w:color w:val="000000"/>
          <w:sz w:val="20"/>
          <w:szCs w:val="20"/>
          <w:lang w:val="en-US"/>
        </w:rPr>
        <w:t>):</w:t>
      </w:r>
    </w:p>
    <w:p w14:paraId="644454A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tsym</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fsym</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fsym</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"limit"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C41A16"/>
          <w:sz w:val="20"/>
          <w:szCs w:val="20"/>
          <w:lang w:val="en-US"/>
        </w:rPr>
        <w:t>"100"</w:t>
      </w:r>
      <w:r w:rsidRPr="00556DEB">
        <w:rPr>
          <w:rFonts w:ascii="Menlo" w:eastAsiaTheme="minorEastAsia" w:hAnsi="Menlo" w:cs="Menlo"/>
          <w:color w:val="000000"/>
          <w:sz w:val="20"/>
          <w:szCs w:val="20"/>
          <w:lang w:val="en-US"/>
        </w:rPr>
        <w:t>]</w:t>
      </w:r>
    </w:p>
    <w:p w14:paraId="2C6F6E2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9E14A1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2E5687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5E4A77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private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method</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1C464A"/>
          <w:sz w:val="20"/>
          <w:szCs w:val="20"/>
          <w:lang w:val="en-US"/>
        </w:rPr>
        <w:t>HTTPMethod</w:t>
      </w:r>
      <w:proofErr w:type="spellEnd"/>
      <w:r w:rsidRPr="00556DEB">
        <w:rPr>
          <w:rFonts w:ascii="Menlo" w:eastAsiaTheme="minorEastAsia" w:hAnsi="Menlo" w:cs="Menlo"/>
          <w:color w:val="000000"/>
          <w:sz w:val="20"/>
          <w:szCs w:val="20"/>
          <w:lang w:val="en-US"/>
        </w:rPr>
        <w:t xml:space="preserve"> {</w:t>
      </w:r>
    </w:p>
    <w:p w14:paraId="7FF8859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switch</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 xml:space="preserve"> {</w:t>
      </w:r>
    </w:p>
    <w:p w14:paraId="7C2924F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GetAllCurrencies</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517C7D3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get</w:t>
      </w:r>
    </w:p>
    <w:p w14:paraId="2FDD4EB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GetNationalCurrencyCodes</w:t>
      </w:r>
      <w:proofErr w:type="spellEnd"/>
      <w:r w:rsidRPr="00556DEB">
        <w:rPr>
          <w:rFonts w:ascii="Menlo" w:eastAsiaTheme="minorEastAsia" w:hAnsi="Menlo" w:cs="Menlo"/>
          <w:color w:val="000000"/>
          <w:sz w:val="20"/>
          <w:szCs w:val="20"/>
          <w:lang w:val="en-US"/>
        </w:rPr>
        <w:t>:</w:t>
      </w:r>
    </w:p>
    <w:p w14:paraId="5821E69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get</w:t>
      </w:r>
    </w:p>
    <w:p w14:paraId="2797674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GetChartData</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_</w:t>
      </w:r>
      <w:r w:rsidRPr="00556DEB">
        <w:rPr>
          <w:rFonts w:ascii="Menlo" w:eastAsiaTheme="minorEastAsia" w:hAnsi="Menlo" w:cs="Menlo"/>
          <w:color w:val="000000"/>
          <w:sz w:val="20"/>
          <w:szCs w:val="20"/>
          <w:lang w:val="en-US"/>
        </w:rPr>
        <w:t>):</w:t>
      </w:r>
    </w:p>
    <w:p w14:paraId="7662BCE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26D74"/>
          <w:sz w:val="20"/>
          <w:szCs w:val="20"/>
          <w:lang w:val="en-US"/>
        </w:rPr>
        <w:t>get</w:t>
      </w:r>
    </w:p>
    <w:p w14:paraId="44F5D22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58BA26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8E1C51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
    <w:p w14:paraId="08522F3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createNetworkSession</w:t>
      </w:r>
      <w:proofErr w:type="spellEnd"/>
      <w:r w:rsidRPr="00556DEB">
        <w:rPr>
          <w:rFonts w:ascii="Menlo" w:eastAsiaTheme="minorEastAsia" w:hAnsi="Menlo" w:cs="Menlo"/>
          <w:color w:val="000000"/>
          <w:sz w:val="20"/>
          <w:szCs w:val="20"/>
          <w:lang w:val="en-US"/>
        </w:rPr>
        <w:t xml:space="preserve">(completion: </w:t>
      </w:r>
      <w:r w:rsidRPr="00556DEB">
        <w:rPr>
          <w:rFonts w:ascii="Menlo" w:eastAsiaTheme="minorEastAsia" w:hAnsi="Menlo" w:cs="Menlo"/>
          <w:b/>
          <w:bCs/>
          <w:color w:val="9B2393"/>
          <w:sz w:val="20"/>
          <w:szCs w:val="20"/>
          <w:lang w:val="en-US"/>
        </w:rPr>
        <w:t>@escaping</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1C464A"/>
          <w:sz w:val="20"/>
          <w:szCs w:val="20"/>
          <w:lang w:val="en-US"/>
        </w:rPr>
        <w:t>JSON</w:t>
      </w:r>
      <w:r w:rsidRPr="00556DEB">
        <w:rPr>
          <w:rFonts w:ascii="Menlo" w:eastAsiaTheme="minorEastAsia" w:hAnsi="Menlo" w:cs="Menlo"/>
          <w:color w:val="000000"/>
          <w:sz w:val="20"/>
          <w:szCs w:val="20"/>
          <w:lang w:val="en-US"/>
        </w:rPr>
        <w:t>)-&gt;()) {</w:t>
      </w:r>
    </w:p>
    <w:p w14:paraId="53EA053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guard</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fullUrlUnwrapped</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26D74"/>
          <w:sz w:val="20"/>
          <w:szCs w:val="20"/>
          <w:lang w:val="en-US"/>
        </w:rPr>
        <w:t>fullUrl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else</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w:t>
      </w:r>
    </w:p>
    <w:p w14:paraId="53D68CE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8E790A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AF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request</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fullUrlUnwrapped</w:t>
      </w:r>
      <w:proofErr w:type="spellEnd"/>
      <w:r w:rsidRPr="00556DEB">
        <w:rPr>
          <w:rFonts w:ascii="Menlo" w:eastAsiaTheme="minorEastAsia" w:hAnsi="Menlo" w:cs="Menlo"/>
          <w:color w:val="000000"/>
          <w:sz w:val="20"/>
          <w:szCs w:val="20"/>
          <w:lang w:val="en-US"/>
        </w:rPr>
        <w:t xml:space="preserve">, method: </w:t>
      </w:r>
      <w:r w:rsidRPr="00556DEB">
        <w:rPr>
          <w:rFonts w:ascii="Menlo" w:eastAsiaTheme="minorEastAsia" w:hAnsi="Menlo" w:cs="Menlo"/>
          <w:color w:val="326D74"/>
          <w:sz w:val="20"/>
          <w:szCs w:val="20"/>
          <w:lang w:val="en-US"/>
        </w:rPr>
        <w:t>method</w:t>
      </w:r>
      <w:r w:rsidRPr="00556DEB">
        <w:rPr>
          <w:rFonts w:ascii="Menlo" w:eastAsiaTheme="minorEastAsia" w:hAnsi="Menlo" w:cs="Menlo"/>
          <w:color w:val="000000"/>
          <w:sz w:val="20"/>
          <w:szCs w:val="20"/>
          <w:lang w:val="en-US"/>
        </w:rPr>
        <w:t xml:space="preserve">, parameters: </w:t>
      </w:r>
      <w:r w:rsidRPr="00556DEB">
        <w:rPr>
          <w:rFonts w:ascii="Menlo" w:eastAsiaTheme="minorEastAsia" w:hAnsi="Menlo" w:cs="Menlo"/>
          <w:color w:val="326D74"/>
          <w:sz w:val="20"/>
          <w:szCs w:val="20"/>
          <w:lang w:val="en-US"/>
        </w:rPr>
        <w:t>parameters</w:t>
      </w:r>
      <w:r w:rsidRPr="00556DEB">
        <w:rPr>
          <w:rFonts w:ascii="Menlo" w:eastAsiaTheme="minorEastAsia" w:hAnsi="Menlo" w:cs="Menlo"/>
          <w:color w:val="000000"/>
          <w:sz w:val="20"/>
          <w:szCs w:val="20"/>
          <w:lang w:val="en-US"/>
        </w:rPr>
        <w:t xml:space="preserve">, encoding: </w:t>
      </w:r>
      <w:proofErr w:type="spellStart"/>
      <w:r w:rsidRPr="00556DEB">
        <w:rPr>
          <w:rFonts w:ascii="Menlo" w:eastAsiaTheme="minorEastAsia" w:hAnsi="Menlo" w:cs="Menlo"/>
          <w:color w:val="1C464A"/>
          <w:sz w:val="20"/>
          <w:szCs w:val="20"/>
          <w:lang w:val="en-US"/>
        </w:rPr>
        <w:t>URLEncoding</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default</w:t>
      </w:r>
      <w:proofErr w:type="spellEnd"/>
      <w:r w:rsidRPr="00556DEB">
        <w:rPr>
          <w:rFonts w:ascii="Menlo" w:eastAsiaTheme="minorEastAsia" w:hAnsi="Menlo" w:cs="Menlo"/>
          <w:color w:val="000000"/>
          <w:sz w:val="20"/>
          <w:szCs w:val="20"/>
          <w:lang w:val="en-US"/>
        </w:rPr>
        <w:t xml:space="preserve">, headers: </w:t>
      </w:r>
      <w:r w:rsidRPr="00556DEB">
        <w:rPr>
          <w:rFonts w:ascii="Menlo" w:eastAsiaTheme="minorEastAsia" w:hAnsi="Menlo" w:cs="Menlo"/>
          <w:color w:val="326D74"/>
          <w:sz w:val="20"/>
          <w:szCs w:val="20"/>
          <w:lang w:val="en-US"/>
        </w:rPr>
        <w:t>headers</w:t>
      </w:r>
      <w:r w:rsidRPr="00556DEB">
        <w:rPr>
          <w:rFonts w:ascii="Menlo" w:eastAsiaTheme="minorEastAsia" w:hAnsi="Menlo" w:cs="Menlo"/>
          <w:color w:val="000000"/>
          <w:sz w:val="20"/>
          <w:szCs w:val="20"/>
          <w:lang w:val="en-US"/>
        </w:rPr>
        <w:t xml:space="preserve">, interceptor: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requestModifier</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nil</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326D74"/>
          <w:sz w:val="20"/>
          <w:szCs w:val="20"/>
          <w:lang w:val="en-US"/>
        </w:rPr>
        <w:t>responseJSON</w:t>
      </w:r>
      <w:proofErr w:type="spellEnd"/>
      <w:r w:rsidRPr="00556DEB">
        <w:rPr>
          <w:rFonts w:ascii="Menlo" w:eastAsiaTheme="minorEastAsia" w:hAnsi="Menlo" w:cs="Menlo"/>
          <w:color w:val="000000"/>
          <w:sz w:val="20"/>
          <w:szCs w:val="20"/>
          <w:lang w:val="en-US"/>
        </w:rPr>
        <w:t xml:space="preserve"> { (response) </w:t>
      </w:r>
      <w:r w:rsidRPr="00556DEB">
        <w:rPr>
          <w:rFonts w:ascii="Menlo" w:eastAsiaTheme="minorEastAsia" w:hAnsi="Menlo" w:cs="Menlo"/>
          <w:b/>
          <w:bCs/>
          <w:color w:val="9B2393"/>
          <w:sz w:val="20"/>
          <w:szCs w:val="20"/>
          <w:lang w:val="en-US"/>
        </w:rPr>
        <w:t>in</w:t>
      </w:r>
    </w:p>
    <w:p w14:paraId="16A4DBE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switch</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response.</w:t>
      </w:r>
      <w:r w:rsidRPr="00556DEB">
        <w:rPr>
          <w:rFonts w:ascii="Menlo" w:eastAsiaTheme="minorEastAsia" w:hAnsi="Menlo" w:cs="Menlo"/>
          <w:color w:val="326D74"/>
          <w:sz w:val="20"/>
          <w:szCs w:val="20"/>
          <w:lang w:val="en-US"/>
        </w:rPr>
        <w:t>result</w:t>
      </w:r>
      <w:proofErr w:type="spellEnd"/>
      <w:r w:rsidRPr="00556DEB">
        <w:rPr>
          <w:rFonts w:ascii="Menlo" w:eastAsiaTheme="minorEastAsia" w:hAnsi="Menlo" w:cs="Menlo"/>
          <w:color w:val="000000"/>
          <w:sz w:val="20"/>
          <w:szCs w:val="20"/>
          <w:lang w:val="en-US"/>
        </w:rPr>
        <w:t xml:space="preserve"> {</w:t>
      </w:r>
    </w:p>
    <w:p w14:paraId="4D956EE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success</w:t>
      </w:r>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json):</w:t>
      </w:r>
    </w:p>
    <w:p w14:paraId="78CC9E6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print</w:t>
      </w:r>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"SUCCESS"</w:t>
      </w:r>
      <w:r w:rsidRPr="00556DEB">
        <w:rPr>
          <w:rFonts w:ascii="Menlo" w:eastAsiaTheme="minorEastAsia" w:hAnsi="Menlo" w:cs="Menlo"/>
          <w:color w:val="000000"/>
          <w:sz w:val="20"/>
          <w:szCs w:val="20"/>
          <w:lang w:val="en-US"/>
        </w:rPr>
        <w:t>)</w:t>
      </w:r>
    </w:p>
    <w:p w14:paraId="5CE5093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json = </w:t>
      </w:r>
      <w:r w:rsidRPr="00556DEB">
        <w:rPr>
          <w:rFonts w:ascii="Menlo" w:eastAsiaTheme="minorEastAsia" w:hAnsi="Menlo" w:cs="Menlo"/>
          <w:color w:val="1C464A"/>
          <w:sz w:val="20"/>
          <w:szCs w:val="20"/>
          <w:lang w:val="en-US"/>
        </w:rPr>
        <w:t>JSON</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arrayLiteral</w:t>
      </w:r>
      <w:proofErr w:type="spellEnd"/>
      <w:r w:rsidRPr="00556DEB">
        <w:rPr>
          <w:rFonts w:ascii="Menlo" w:eastAsiaTheme="minorEastAsia" w:hAnsi="Menlo" w:cs="Menlo"/>
          <w:color w:val="000000"/>
          <w:sz w:val="20"/>
          <w:szCs w:val="20"/>
          <w:lang w:val="en-US"/>
        </w:rPr>
        <w:t>: json)</w:t>
      </w:r>
    </w:p>
    <w:p w14:paraId="599F674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completion(json)</w:t>
      </w:r>
    </w:p>
    <w:p w14:paraId="534B23D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case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failure</w:t>
      </w:r>
      <w:r w:rsidRPr="00556DEB">
        <w:rPr>
          <w:rFonts w:ascii="Menlo" w:eastAsiaTheme="minorEastAsia" w:hAnsi="Menlo" w:cs="Menlo"/>
          <w:color w:val="000000"/>
          <w:sz w:val="20"/>
          <w:szCs w:val="20"/>
          <w:lang w:val="en-US"/>
        </w:rPr>
        <w:t>(</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error):</w:t>
      </w:r>
    </w:p>
    <w:p w14:paraId="04AB607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print</w:t>
      </w:r>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 xml:space="preserve">"ERROR: </w:t>
      </w:r>
      <w:r w:rsidRPr="00556DEB">
        <w:rPr>
          <w:rFonts w:ascii="Menlo" w:eastAsiaTheme="minorEastAsia" w:hAnsi="Menlo" w:cs="Menlo"/>
          <w:color w:val="000000"/>
          <w:sz w:val="20"/>
          <w:szCs w:val="20"/>
          <w:lang w:val="en-US"/>
        </w:rPr>
        <w:t>\(error)</w:t>
      </w:r>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p>
    <w:p w14:paraId="3D9FF81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CFD5BCE" w14:textId="77777777" w:rsidR="00556DEB" w:rsidRPr="000F3A3A"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EB7B25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840CE61" w14:textId="6234BEF5" w:rsid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1C8EB138" w14:textId="4963B0D4" w:rsidR="007C602D" w:rsidRDefault="007C602D"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10838352" w14:textId="0830602F" w:rsidR="006F4BC7" w:rsidRPr="006F4BC7" w:rsidRDefault="006F4BC7" w:rsidP="000F3A3A">
      <w:pPr>
        <w:tabs>
          <w:tab w:val="left" w:pos="494"/>
        </w:tabs>
        <w:autoSpaceDE w:val="0"/>
        <w:autoSpaceDN w:val="0"/>
        <w:adjustRightInd w:val="0"/>
        <w:spacing w:line="276" w:lineRule="auto"/>
        <w:rPr>
          <w:rFonts w:ascii="Menlo" w:eastAsiaTheme="minorEastAsia" w:hAnsi="Menlo" w:cs="Menlo"/>
          <w:color w:val="C00000"/>
          <w:sz w:val="20"/>
          <w:szCs w:val="20"/>
          <w:lang w:val="en-US"/>
        </w:rPr>
      </w:pPr>
      <w:r w:rsidRPr="006F4BC7">
        <w:rPr>
          <w:rFonts w:ascii="Menlo" w:eastAsiaTheme="minorEastAsia" w:hAnsi="Menlo" w:cs="Menlo"/>
          <w:color w:val="C00000"/>
          <w:sz w:val="20"/>
          <w:szCs w:val="20"/>
          <w:lang w:val="en-US"/>
        </w:rPr>
        <w:t xml:space="preserve">// YOU </w:t>
      </w:r>
      <w:r>
        <w:rPr>
          <w:rFonts w:ascii="Menlo" w:eastAsiaTheme="minorEastAsia" w:hAnsi="Menlo" w:cs="Menlo"/>
          <w:color w:val="C00000"/>
          <w:sz w:val="20"/>
          <w:szCs w:val="20"/>
          <w:lang w:val="en-US"/>
        </w:rPr>
        <w:t>GOT</w:t>
      </w:r>
      <w:r w:rsidRPr="006F4BC7">
        <w:rPr>
          <w:rFonts w:ascii="Menlo" w:eastAsiaTheme="minorEastAsia" w:hAnsi="Menlo" w:cs="Menlo"/>
          <w:color w:val="C00000"/>
          <w:sz w:val="20"/>
          <w:szCs w:val="20"/>
          <w:lang w:val="en-US"/>
        </w:rPr>
        <w:t xml:space="preserve"> IN</w:t>
      </w:r>
      <w:r>
        <w:rPr>
          <w:rFonts w:ascii="Menlo" w:eastAsiaTheme="minorEastAsia" w:hAnsi="Menlo" w:cs="Menlo"/>
          <w:color w:val="C00000"/>
          <w:sz w:val="20"/>
          <w:szCs w:val="20"/>
          <w:lang w:val="en-US"/>
        </w:rPr>
        <w:t>TO</w:t>
      </w:r>
      <w:r w:rsidRPr="006F4BC7">
        <w:rPr>
          <w:rFonts w:ascii="Menlo" w:eastAsiaTheme="minorEastAsia" w:hAnsi="Menlo" w:cs="Menlo"/>
          <w:color w:val="C00000"/>
          <w:sz w:val="20"/>
          <w:szCs w:val="20"/>
          <w:lang w:val="en-US"/>
        </w:rPr>
        <w:t xml:space="preserve"> MY GENJUTSU</w:t>
      </w:r>
    </w:p>
    <w:p w14:paraId="53FABEB7" w14:textId="62372BD8" w:rsidR="00556DEB" w:rsidRDefault="007C602D" w:rsidP="000F3A3A">
      <w:pPr>
        <w:spacing w:line="276" w:lineRule="auto"/>
        <w:rPr>
          <w:rFonts w:ascii="Menlo" w:hAnsi="Menlo" w:cs="Menlo"/>
          <w:color w:val="1F497D" w:themeColor="text2"/>
          <w:sz w:val="20"/>
          <w:szCs w:val="20"/>
          <w:lang w:val="en-US"/>
        </w:rPr>
      </w:pPr>
      <w:r w:rsidRPr="006F4BC7">
        <w:rPr>
          <w:rFonts w:ascii="Menlo" w:hAnsi="Menlo" w:cs="Menlo"/>
          <w:color w:val="1F497D" w:themeColor="text2"/>
          <w:sz w:val="20"/>
          <w:szCs w:val="20"/>
          <w:lang w:val="en-US"/>
        </w:rPr>
        <w:t>//</w:t>
      </w:r>
      <w:r w:rsidRPr="007C602D">
        <w:rPr>
          <w:rFonts w:ascii="Menlo" w:hAnsi="Menlo" w:cs="Menlo"/>
          <w:color w:val="1F497D" w:themeColor="text2"/>
          <w:sz w:val="20"/>
          <w:szCs w:val="20"/>
          <w:lang w:val="en-US"/>
        </w:rPr>
        <w:t>Ooh, yeah</w:t>
      </w:r>
      <w:r w:rsidRPr="007C602D">
        <w:rPr>
          <w:rFonts w:ascii="Menlo" w:hAnsi="Menlo" w:cs="Menlo"/>
          <w:color w:val="1F497D" w:themeColor="text2"/>
          <w:sz w:val="20"/>
          <w:szCs w:val="20"/>
          <w:lang w:val="en-US"/>
        </w:rPr>
        <w:br/>
        <w:t>//Lil Pump!</w:t>
      </w:r>
      <w:r w:rsidRPr="007C602D">
        <w:rPr>
          <w:rFonts w:ascii="Menlo" w:hAnsi="Menlo" w:cs="Menlo"/>
          <w:color w:val="1F497D" w:themeColor="text2"/>
          <w:sz w:val="20"/>
          <w:szCs w:val="20"/>
          <w:lang w:val="en-US"/>
        </w:rPr>
        <w:br/>
        <w:t>//Yeah</w:t>
      </w:r>
    </w:p>
    <w:p w14:paraId="7999E025" w14:textId="77777777" w:rsidR="00463483" w:rsidRPr="00463483" w:rsidRDefault="00463483" w:rsidP="000F3A3A">
      <w:pPr>
        <w:spacing w:line="276" w:lineRule="auto"/>
        <w:rPr>
          <w:rFonts w:ascii="Menlo" w:hAnsi="Menlo" w:cs="Menlo"/>
          <w:color w:val="1F497D" w:themeColor="text2"/>
          <w:sz w:val="20"/>
          <w:szCs w:val="20"/>
          <w:lang w:val="en-US"/>
        </w:rPr>
      </w:pPr>
    </w:p>
    <w:p w14:paraId="056C9DD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32EF6EC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Constants.swift</w:t>
      </w:r>
      <w:proofErr w:type="spellEnd"/>
    </w:p>
    <w:p w14:paraId="2678F0C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CryptoCurrency_v2.0</w:t>
      </w:r>
    </w:p>
    <w:p w14:paraId="08B9D62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5C58E05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Created by Artyom on 5/9/20.</w:t>
      </w:r>
    </w:p>
    <w:p w14:paraId="58A4665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Copyright © 2020 Artyom. All rights reserved.</w:t>
      </w:r>
    </w:p>
    <w:p w14:paraId="35F6080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3A9F66F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103CCFF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Foundation</w:t>
      </w:r>
    </w:p>
    <w:p w14:paraId="08031B3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7A37B05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457515F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CURRENCY_CELL_IDENTIFIER</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CurrencyCell</w:t>
      </w:r>
      <w:proofErr w:type="spellEnd"/>
      <w:r w:rsidRPr="00556DEB">
        <w:rPr>
          <w:rFonts w:ascii="Menlo" w:eastAsiaTheme="minorEastAsia" w:hAnsi="Menlo" w:cs="Menlo"/>
          <w:color w:val="C41A16"/>
          <w:sz w:val="20"/>
          <w:szCs w:val="20"/>
          <w:lang w:val="en-US"/>
        </w:rPr>
        <w:t>"</w:t>
      </w:r>
    </w:p>
    <w:p w14:paraId="37D91B5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SETTING_CELL_IDENTIFIER</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SettingCell</w:t>
      </w:r>
      <w:proofErr w:type="spellEnd"/>
      <w:r w:rsidRPr="00556DEB">
        <w:rPr>
          <w:rFonts w:ascii="Menlo" w:eastAsiaTheme="minorEastAsia" w:hAnsi="Menlo" w:cs="Menlo"/>
          <w:color w:val="C41A16"/>
          <w:sz w:val="20"/>
          <w:szCs w:val="20"/>
          <w:lang w:val="en-US"/>
        </w:rPr>
        <w:t>"</w:t>
      </w:r>
    </w:p>
    <w:p w14:paraId="1EF9EA2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TSYM_CELL_IDENTIFIER</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TSYMCell</w:t>
      </w:r>
      <w:proofErr w:type="spellEnd"/>
      <w:r w:rsidRPr="00556DEB">
        <w:rPr>
          <w:rFonts w:ascii="Menlo" w:eastAsiaTheme="minorEastAsia" w:hAnsi="Menlo" w:cs="Menlo"/>
          <w:color w:val="C41A16"/>
          <w:sz w:val="20"/>
          <w:szCs w:val="20"/>
          <w:lang w:val="en-US"/>
        </w:rPr>
        <w:t>"</w:t>
      </w:r>
    </w:p>
    <w:p w14:paraId="74990AC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2E3F2CA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cellTopGradientColor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UIColor</w:t>
      </w:r>
      <w:proofErr w:type="spellEnd"/>
      <w:r w:rsidRPr="00556DEB">
        <w:rPr>
          <w:rFonts w:ascii="Menlo" w:eastAsiaTheme="minorEastAsia" w:hAnsi="Menlo" w:cs="Menlo"/>
          <w:color w:val="000000"/>
          <w:sz w:val="20"/>
          <w:szCs w:val="20"/>
          <w:lang w:val="en-US"/>
        </w:rPr>
        <w:t xml:space="preserve">(red: </w:t>
      </w:r>
      <w:r w:rsidRPr="00556DEB">
        <w:rPr>
          <w:rFonts w:ascii="Menlo" w:eastAsiaTheme="minorEastAsia" w:hAnsi="Menlo" w:cs="Menlo"/>
          <w:color w:val="1C00CF"/>
          <w:sz w:val="20"/>
          <w:szCs w:val="20"/>
          <w:lang w:val="en-US"/>
        </w:rPr>
        <w:t>26.0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green: </w:t>
      </w:r>
      <w:r w:rsidRPr="00556DEB">
        <w:rPr>
          <w:rFonts w:ascii="Menlo" w:eastAsiaTheme="minorEastAsia" w:hAnsi="Menlo" w:cs="Menlo"/>
          <w:color w:val="1C00CF"/>
          <w:sz w:val="20"/>
          <w:szCs w:val="20"/>
          <w:lang w:val="en-US"/>
        </w:rPr>
        <w:t>27.0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blue: </w:t>
      </w:r>
      <w:r w:rsidRPr="00556DEB">
        <w:rPr>
          <w:rFonts w:ascii="Menlo" w:eastAsiaTheme="minorEastAsia" w:hAnsi="Menlo" w:cs="Menlo"/>
          <w:color w:val="1C00CF"/>
          <w:sz w:val="20"/>
          <w:szCs w:val="20"/>
          <w:lang w:val="en-US"/>
        </w:rPr>
        <w:t>28.0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alpha: </w:t>
      </w:r>
      <w:r w:rsidRPr="00556DEB">
        <w:rPr>
          <w:rFonts w:ascii="Menlo" w:eastAsiaTheme="minorEastAsia" w:hAnsi="Menlo" w:cs="Menlo"/>
          <w:color w:val="1C00CF"/>
          <w:sz w:val="20"/>
          <w:szCs w:val="20"/>
          <w:lang w:val="en-US"/>
        </w:rPr>
        <w:t>1.0</w:t>
      </w:r>
      <w:r w:rsidRPr="00556DEB">
        <w:rPr>
          <w:rFonts w:ascii="Menlo" w:eastAsiaTheme="minorEastAsia" w:hAnsi="Menlo" w:cs="Menlo"/>
          <w:color w:val="000000"/>
          <w:sz w:val="20"/>
          <w:szCs w:val="20"/>
          <w:lang w:val="en-US"/>
        </w:rPr>
        <w:t>)</w:t>
      </w:r>
    </w:p>
    <w:p w14:paraId="48A059D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cellBottomGradientColor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UIColor</w:t>
      </w:r>
      <w:proofErr w:type="spellEnd"/>
      <w:r w:rsidRPr="00556DEB">
        <w:rPr>
          <w:rFonts w:ascii="Menlo" w:eastAsiaTheme="minorEastAsia" w:hAnsi="Menlo" w:cs="Menlo"/>
          <w:color w:val="000000"/>
          <w:sz w:val="20"/>
          <w:szCs w:val="20"/>
          <w:lang w:val="en-US"/>
        </w:rPr>
        <w:t xml:space="preserve">(red: </w:t>
      </w:r>
      <w:r w:rsidRPr="00556DEB">
        <w:rPr>
          <w:rFonts w:ascii="Menlo" w:eastAsiaTheme="minorEastAsia" w:hAnsi="Menlo" w:cs="Menlo"/>
          <w:color w:val="1C00CF"/>
          <w:sz w:val="20"/>
          <w:szCs w:val="20"/>
          <w:lang w:val="en-US"/>
        </w:rPr>
        <w:t>33.0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green: </w:t>
      </w:r>
      <w:r w:rsidRPr="00556DEB">
        <w:rPr>
          <w:rFonts w:ascii="Menlo" w:eastAsiaTheme="minorEastAsia" w:hAnsi="Menlo" w:cs="Menlo"/>
          <w:color w:val="1C00CF"/>
          <w:sz w:val="20"/>
          <w:szCs w:val="20"/>
          <w:lang w:val="en-US"/>
        </w:rPr>
        <w:t>34.0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blue: </w:t>
      </w:r>
      <w:r w:rsidRPr="00556DEB">
        <w:rPr>
          <w:rFonts w:ascii="Menlo" w:eastAsiaTheme="minorEastAsia" w:hAnsi="Menlo" w:cs="Menlo"/>
          <w:color w:val="1C00CF"/>
          <w:sz w:val="20"/>
          <w:szCs w:val="20"/>
          <w:lang w:val="en-US"/>
        </w:rPr>
        <w:t>35.0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alpha: </w:t>
      </w:r>
      <w:r w:rsidRPr="00556DEB">
        <w:rPr>
          <w:rFonts w:ascii="Menlo" w:eastAsiaTheme="minorEastAsia" w:hAnsi="Menlo" w:cs="Menlo"/>
          <w:color w:val="1C00CF"/>
          <w:sz w:val="20"/>
          <w:szCs w:val="20"/>
          <w:lang w:val="en-US"/>
        </w:rPr>
        <w:t>1.0</w:t>
      </w:r>
      <w:r w:rsidRPr="00556DEB">
        <w:rPr>
          <w:rFonts w:ascii="Menlo" w:eastAsiaTheme="minorEastAsia" w:hAnsi="Menlo" w:cs="Menlo"/>
          <w:color w:val="000000"/>
          <w:sz w:val="20"/>
          <w:szCs w:val="20"/>
          <w:lang w:val="en-US"/>
        </w:rPr>
        <w:t>)</w:t>
      </w:r>
    </w:p>
    <w:p w14:paraId="4AA31A7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mainBlueColor</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UIColor</w:t>
      </w:r>
      <w:proofErr w:type="spellEnd"/>
      <w:r w:rsidRPr="00556DEB">
        <w:rPr>
          <w:rFonts w:ascii="Menlo" w:eastAsiaTheme="minorEastAsia" w:hAnsi="Menlo" w:cs="Menlo"/>
          <w:color w:val="000000"/>
          <w:sz w:val="20"/>
          <w:szCs w:val="20"/>
          <w:lang w:val="en-US"/>
        </w:rPr>
        <w:t xml:space="preserve">(red: </w:t>
      </w:r>
      <w:r w:rsidRPr="00556DEB">
        <w:rPr>
          <w:rFonts w:ascii="Menlo" w:eastAsiaTheme="minorEastAsia" w:hAnsi="Menlo" w:cs="Menlo"/>
          <w:color w:val="1C00CF"/>
          <w:sz w:val="20"/>
          <w:szCs w:val="20"/>
          <w:lang w:val="en-US"/>
        </w:rPr>
        <w:t>95.0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green: </w:t>
      </w:r>
      <w:r w:rsidRPr="00556DEB">
        <w:rPr>
          <w:rFonts w:ascii="Menlo" w:eastAsiaTheme="minorEastAsia" w:hAnsi="Menlo" w:cs="Menlo"/>
          <w:color w:val="1C00CF"/>
          <w:sz w:val="20"/>
          <w:szCs w:val="20"/>
          <w:lang w:val="en-US"/>
        </w:rPr>
        <w:t>84.0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blue: </w:t>
      </w:r>
      <w:r w:rsidRPr="00556DEB">
        <w:rPr>
          <w:rFonts w:ascii="Menlo" w:eastAsiaTheme="minorEastAsia" w:hAnsi="Menlo" w:cs="Menlo"/>
          <w:color w:val="1C00CF"/>
          <w:sz w:val="20"/>
          <w:szCs w:val="20"/>
          <w:lang w:val="en-US"/>
        </w:rPr>
        <w:t>250.0</w:t>
      </w:r>
      <w:r w:rsidRPr="00556DEB">
        <w:rPr>
          <w:rFonts w:ascii="Menlo" w:eastAsiaTheme="minorEastAsia" w:hAnsi="Menlo" w:cs="Menlo"/>
          <w:color w:val="6C36A9"/>
          <w:sz w:val="20"/>
          <w:szCs w:val="20"/>
          <w:lang w:val="en-US"/>
        </w:rPr>
        <w:t>/</w:t>
      </w:r>
      <w:r w:rsidRPr="00556DEB">
        <w:rPr>
          <w:rFonts w:ascii="Menlo" w:eastAsiaTheme="minorEastAsia" w:hAnsi="Menlo" w:cs="Menlo"/>
          <w:color w:val="1C00CF"/>
          <w:sz w:val="20"/>
          <w:szCs w:val="20"/>
          <w:lang w:val="en-US"/>
        </w:rPr>
        <w:t>255.0</w:t>
      </w:r>
      <w:r w:rsidRPr="00556DEB">
        <w:rPr>
          <w:rFonts w:ascii="Menlo" w:eastAsiaTheme="minorEastAsia" w:hAnsi="Menlo" w:cs="Menlo"/>
          <w:color w:val="000000"/>
          <w:sz w:val="20"/>
          <w:szCs w:val="20"/>
          <w:lang w:val="en-US"/>
        </w:rPr>
        <w:t xml:space="preserve">, alpha: </w:t>
      </w:r>
      <w:r w:rsidRPr="00556DEB">
        <w:rPr>
          <w:rFonts w:ascii="Menlo" w:eastAsiaTheme="minorEastAsia" w:hAnsi="Menlo" w:cs="Menlo"/>
          <w:color w:val="1C00CF"/>
          <w:sz w:val="20"/>
          <w:szCs w:val="20"/>
          <w:lang w:val="en-US"/>
        </w:rPr>
        <w:t>1.0</w:t>
      </w:r>
      <w:r w:rsidRPr="00556DEB">
        <w:rPr>
          <w:rFonts w:ascii="Menlo" w:eastAsiaTheme="minorEastAsia" w:hAnsi="Menlo" w:cs="Menlo"/>
          <w:color w:val="000000"/>
          <w:sz w:val="20"/>
          <w:szCs w:val="20"/>
          <w:lang w:val="en-US"/>
        </w:rPr>
        <w:t>)</w:t>
      </w:r>
    </w:p>
    <w:p w14:paraId="6E3A47A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4CDAB88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//MARK:</w:t>
      </w:r>
      <w:r w:rsidRPr="00556DEB">
        <w:rPr>
          <w:rFonts w:ascii="Menlo" w:eastAsiaTheme="minorEastAsia" w:hAnsi="Menlo" w:cs="Menlo"/>
          <w:b/>
          <w:bCs/>
          <w:color w:val="267507"/>
          <w:sz w:val="20"/>
          <w:szCs w:val="20"/>
          <w:lang w:val="en-US"/>
        </w:rPr>
        <w:t xml:space="preserve"> - </w:t>
      </w:r>
      <w:proofErr w:type="spellStart"/>
      <w:r w:rsidRPr="00556DEB">
        <w:rPr>
          <w:rFonts w:ascii="Menlo" w:eastAsiaTheme="minorEastAsia" w:hAnsi="Menlo" w:cs="Menlo"/>
          <w:b/>
          <w:bCs/>
          <w:color w:val="267507"/>
          <w:sz w:val="20"/>
          <w:szCs w:val="20"/>
          <w:lang w:val="en-US"/>
        </w:rPr>
        <w:t>UserDefaults</w:t>
      </w:r>
      <w:proofErr w:type="spellEnd"/>
      <w:r w:rsidRPr="00556DEB">
        <w:rPr>
          <w:rFonts w:ascii="Menlo" w:eastAsiaTheme="minorEastAsia" w:hAnsi="Menlo" w:cs="Menlo"/>
          <w:b/>
          <w:bCs/>
          <w:color w:val="267507"/>
          <w:sz w:val="20"/>
          <w:szCs w:val="20"/>
          <w:lang w:val="en-US"/>
        </w:rPr>
        <w:t xml:space="preserve"> keys</w:t>
      </w:r>
    </w:p>
    <w:p w14:paraId="7DE56F4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public</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firstAppLogin</w:t>
      </w:r>
      <w:proofErr w:type="spellEnd"/>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"FIRST_APP_LOGIN"</w:t>
      </w:r>
    </w:p>
    <w:p w14:paraId="65EBC486" w14:textId="77777777" w:rsidR="00556DEB" w:rsidRPr="007C602D"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7C602D">
        <w:rPr>
          <w:rFonts w:ascii="Menlo" w:eastAsiaTheme="minorEastAsia" w:hAnsi="Menlo" w:cs="Menlo"/>
          <w:b/>
          <w:bCs/>
          <w:color w:val="9B2393"/>
          <w:sz w:val="20"/>
          <w:szCs w:val="20"/>
          <w:lang w:val="en-US"/>
        </w:rPr>
        <w:t>public</w:t>
      </w:r>
      <w:r w:rsidRPr="007C602D">
        <w:rPr>
          <w:rFonts w:ascii="Menlo" w:eastAsiaTheme="minorEastAsia" w:hAnsi="Menlo" w:cs="Menlo"/>
          <w:color w:val="000000"/>
          <w:sz w:val="20"/>
          <w:szCs w:val="20"/>
          <w:lang w:val="en-US"/>
        </w:rPr>
        <w:t xml:space="preserve"> </w:t>
      </w:r>
      <w:r w:rsidRPr="007C602D">
        <w:rPr>
          <w:rFonts w:ascii="Menlo" w:eastAsiaTheme="minorEastAsia" w:hAnsi="Menlo" w:cs="Menlo"/>
          <w:b/>
          <w:bCs/>
          <w:color w:val="9B2393"/>
          <w:sz w:val="20"/>
          <w:szCs w:val="20"/>
          <w:lang w:val="en-US"/>
        </w:rPr>
        <w:t>let</w:t>
      </w:r>
      <w:r w:rsidRPr="007C602D">
        <w:rPr>
          <w:rFonts w:ascii="Menlo" w:eastAsiaTheme="minorEastAsia" w:hAnsi="Menlo" w:cs="Menlo"/>
          <w:color w:val="000000"/>
          <w:sz w:val="20"/>
          <w:szCs w:val="20"/>
          <w:lang w:val="en-US"/>
        </w:rPr>
        <w:t xml:space="preserve"> </w:t>
      </w:r>
      <w:proofErr w:type="spellStart"/>
      <w:r w:rsidRPr="007C602D">
        <w:rPr>
          <w:rFonts w:ascii="Menlo" w:eastAsiaTheme="minorEastAsia" w:hAnsi="Menlo" w:cs="Menlo"/>
          <w:color w:val="0F68A0"/>
          <w:sz w:val="20"/>
          <w:szCs w:val="20"/>
          <w:lang w:val="en-US"/>
        </w:rPr>
        <w:t>getInternationalCurrencyCode</w:t>
      </w:r>
      <w:proofErr w:type="spellEnd"/>
      <w:r w:rsidRPr="007C602D">
        <w:rPr>
          <w:rFonts w:ascii="Menlo" w:eastAsiaTheme="minorEastAsia" w:hAnsi="Menlo" w:cs="Menlo"/>
          <w:color w:val="000000"/>
          <w:sz w:val="20"/>
          <w:szCs w:val="20"/>
          <w:lang w:val="en-US"/>
        </w:rPr>
        <w:t xml:space="preserve"> = </w:t>
      </w:r>
      <w:r w:rsidRPr="007C602D">
        <w:rPr>
          <w:rFonts w:ascii="Menlo" w:eastAsiaTheme="minorEastAsia" w:hAnsi="Menlo" w:cs="Menlo"/>
          <w:color w:val="C41A16"/>
          <w:sz w:val="20"/>
          <w:szCs w:val="20"/>
          <w:lang w:val="en-US"/>
        </w:rPr>
        <w:t>"</w:t>
      </w:r>
      <w:proofErr w:type="spellStart"/>
      <w:r w:rsidRPr="007C602D">
        <w:rPr>
          <w:rFonts w:ascii="Menlo" w:eastAsiaTheme="minorEastAsia" w:hAnsi="Menlo" w:cs="Menlo"/>
          <w:color w:val="C41A16"/>
          <w:sz w:val="20"/>
          <w:szCs w:val="20"/>
          <w:lang w:val="en-US"/>
        </w:rPr>
        <w:t>InternationalCurrencyCode</w:t>
      </w:r>
      <w:proofErr w:type="spellEnd"/>
      <w:r w:rsidRPr="007C602D">
        <w:rPr>
          <w:rFonts w:ascii="Menlo" w:eastAsiaTheme="minorEastAsia" w:hAnsi="Menlo" w:cs="Menlo"/>
          <w:color w:val="C41A16"/>
          <w:sz w:val="20"/>
          <w:szCs w:val="20"/>
          <w:lang w:val="en-US"/>
        </w:rPr>
        <w:t>"</w:t>
      </w:r>
    </w:p>
    <w:p w14:paraId="444C2B90" w14:textId="2024768D" w:rsidR="00556DEB" w:rsidRPr="007C602D" w:rsidRDefault="00556DEB" w:rsidP="000F3A3A">
      <w:pPr>
        <w:spacing w:line="276" w:lineRule="auto"/>
        <w:rPr>
          <w:sz w:val="28"/>
          <w:szCs w:val="28"/>
          <w:lang w:val="en-US"/>
        </w:rPr>
      </w:pPr>
    </w:p>
    <w:p w14:paraId="31E4D371" w14:textId="3290762F" w:rsidR="00556DEB" w:rsidRPr="007C602D" w:rsidRDefault="00556DEB" w:rsidP="000F3A3A">
      <w:pPr>
        <w:spacing w:line="276" w:lineRule="auto"/>
        <w:rPr>
          <w:sz w:val="28"/>
          <w:szCs w:val="28"/>
          <w:lang w:val="en-US"/>
        </w:rPr>
      </w:pPr>
    </w:p>
    <w:p w14:paraId="6B12C4A2" w14:textId="4A0E79B4" w:rsidR="00556DEB" w:rsidRPr="007C602D" w:rsidRDefault="00556DEB" w:rsidP="000F3A3A">
      <w:pPr>
        <w:spacing w:line="276" w:lineRule="auto"/>
        <w:rPr>
          <w:sz w:val="28"/>
          <w:szCs w:val="28"/>
          <w:lang w:val="en-US"/>
        </w:rPr>
      </w:pPr>
    </w:p>
    <w:p w14:paraId="7F58B40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lastRenderedPageBreak/>
        <w:t>//</w:t>
      </w:r>
    </w:p>
    <w:p w14:paraId="08FF139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Coin.swift</w:t>
      </w:r>
      <w:proofErr w:type="spellEnd"/>
    </w:p>
    <w:p w14:paraId="3CA021D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CryptoCurrency_v2.0</w:t>
      </w:r>
    </w:p>
    <w:p w14:paraId="663DEFB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1233B4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Created by Artyom on 5/10/20.</w:t>
      </w:r>
    </w:p>
    <w:p w14:paraId="6FA67BF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Copyright © 2020 Artyom. All rights reserved.</w:t>
      </w:r>
    </w:p>
    <w:p w14:paraId="60EEBD1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41DA3AF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6C159E8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Foundation</w:t>
      </w:r>
    </w:p>
    <w:p w14:paraId="146F77B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1351474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SwiftyJSON</w:t>
      </w:r>
      <w:proofErr w:type="spellEnd"/>
    </w:p>
    <w:p w14:paraId="302862C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1862736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B4F79"/>
          <w:sz w:val="20"/>
          <w:szCs w:val="20"/>
          <w:lang w:val="en-US"/>
        </w:rPr>
        <w:t>Coin</w:t>
      </w:r>
      <w:r w:rsidRPr="00556DEB">
        <w:rPr>
          <w:rFonts w:ascii="Menlo" w:eastAsiaTheme="minorEastAsia" w:hAnsi="Menlo" w:cs="Menlo"/>
          <w:color w:val="000000"/>
          <w:sz w:val="20"/>
          <w:szCs w:val="20"/>
          <w:lang w:val="en-US"/>
        </w:rPr>
        <w:t xml:space="preserve"> {</w:t>
      </w:r>
    </w:p>
    <w:p w14:paraId="13F189E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shortName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34448D8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fullName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44F664B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price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3B83615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imgURL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C41A16"/>
          <w:sz w:val="20"/>
          <w:szCs w:val="20"/>
          <w:lang w:val="en-US"/>
        </w:rPr>
        <w:t>""</w:t>
      </w:r>
    </w:p>
    <w:p w14:paraId="3A39B5F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priceValue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0.0</w:t>
      </w:r>
    </w:p>
    <w:p w14:paraId="5306DED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9A069C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init</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shortName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fullName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price: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imgURL</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priceValue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w:t>
      </w:r>
    </w:p>
    <w:p w14:paraId="2A05BDB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shortName</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shortName</w:t>
      </w:r>
      <w:proofErr w:type="spellEnd"/>
    </w:p>
    <w:p w14:paraId="394B326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fullName</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fullName</w:t>
      </w:r>
      <w:proofErr w:type="spellEnd"/>
    </w:p>
    <w:p w14:paraId="14DA547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price</w:t>
      </w:r>
      <w:proofErr w:type="spellEnd"/>
      <w:r w:rsidRPr="00556DEB">
        <w:rPr>
          <w:rFonts w:ascii="Menlo" w:eastAsiaTheme="minorEastAsia" w:hAnsi="Menlo" w:cs="Menlo"/>
          <w:color w:val="000000"/>
          <w:sz w:val="20"/>
          <w:szCs w:val="20"/>
          <w:lang w:val="en-US"/>
        </w:rPr>
        <w:t xml:space="preserve"> = price</w:t>
      </w:r>
    </w:p>
    <w:p w14:paraId="16E837E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imgURL</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imgURL</w:t>
      </w:r>
      <w:proofErr w:type="spellEnd"/>
    </w:p>
    <w:p w14:paraId="65B5290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priceValue</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priceValue</w:t>
      </w:r>
      <w:proofErr w:type="spellEnd"/>
    </w:p>
    <w:p w14:paraId="71F3CD6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11BDCC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4F1C1F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init</w:t>
      </w:r>
      <w:proofErr w:type="spellEnd"/>
      <w:r w:rsidRPr="00556DEB">
        <w:rPr>
          <w:rFonts w:ascii="Menlo" w:eastAsiaTheme="minorEastAsia" w:hAnsi="Menlo" w:cs="Menlo"/>
          <w:color w:val="000000"/>
          <w:sz w:val="20"/>
          <w:szCs w:val="20"/>
          <w:lang w:val="en-US"/>
        </w:rPr>
        <w:t>() {</w:t>
      </w:r>
    </w:p>
    <w:p w14:paraId="19AA19D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DAEE89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A1C956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59CA05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getAllCoinsArray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fromJSON</w:t>
      </w:r>
      <w:proofErr w:type="spellEnd"/>
      <w:r w:rsidRPr="00556DEB">
        <w:rPr>
          <w:rFonts w:ascii="Menlo" w:eastAsiaTheme="minorEastAsia" w:hAnsi="Menlo" w:cs="Menlo"/>
          <w:color w:val="000000"/>
          <w:sz w:val="20"/>
          <w:szCs w:val="20"/>
          <w:lang w:val="en-US"/>
        </w:rPr>
        <w:t xml:space="preserve"> json: </w:t>
      </w:r>
      <w:r w:rsidRPr="00556DEB">
        <w:rPr>
          <w:rFonts w:ascii="Menlo" w:eastAsiaTheme="minorEastAsia" w:hAnsi="Menlo" w:cs="Menlo"/>
          <w:color w:val="1C464A"/>
          <w:sz w:val="20"/>
          <w:szCs w:val="20"/>
          <w:lang w:val="en-US"/>
        </w:rPr>
        <w:t>JSON</w:t>
      </w:r>
      <w:r w:rsidRPr="00556DEB">
        <w:rPr>
          <w:rFonts w:ascii="Menlo" w:eastAsiaTheme="minorEastAsia" w:hAnsi="Menlo" w:cs="Menlo"/>
          <w:color w:val="000000"/>
          <w:sz w:val="20"/>
          <w:szCs w:val="20"/>
          <w:lang w:val="en-US"/>
        </w:rPr>
        <w:t>) -&gt;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 {</w:t>
      </w:r>
    </w:p>
    <w:p w14:paraId="04C09A4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coins =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p>
    <w:p w14:paraId="6BEB59C0"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w:t>
      </w:r>
      <w:proofErr w:type="spellEnd"/>
      <w:r w:rsidRPr="00556DEB">
        <w:rPr>
          <w:rFonts w:ascii="Menlo" w:eastAsiaTheme="minorEastAsia" w:hAnsi="Menlo" w:cs="Menlo"/>
          <w:color w:val="000000"/>
          <w:sz w:val="20"/>
          <w:szCs w:val="20"/>
          <w:lang w:val="en-US"/>
        </w:rPr>
        <w:t xml:space="preserve"> = json[</w:t>
      </w:r>
      <w:r w:rsidRPr="00556DEB">
        <w:rPr>
          <w:rFonts w:ascii="Menlo" w:eastAsiaTheme="minorEastAsia" w:hAnsi="Menlo" w:cs="Menlo"/>
          <w:color w:val="1C00CF"/>
          <w:sz w:val="20"/>
          <w:szCs w:val="20"/>
          <w:lang w:val="en-US"/>
        </w:rPr>
        <w:t>0</w:t>
      </w:r>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"Data"</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array</w:t>
      </w:r>
    </w:p>
    <w:p w14:paraId="3EDF114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6C36A9"/>
          <w:sz w:val="20"/>
          <w:szCs w:val="20"/>
          <w:lang w:val="en-US"/>
        </w:rPr>
        <w:t>print</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dataArray</w:t>
      </w:r>
      <w:proofErr w:type="spellEnd"/>
      <w:r w:rsidRPr="00556DEB">
        <w:rPr>
          <w:rFonts w:ascii="Menlo" w:eastAsiaTheme="minorEastAsia" w:hAnsi="Menlo" w:cs="Menlo"/>
          <w:color w:val="000000"/>
          <w:sz w:val="20"/>
          <w:szCs w:val="20"/>
          <w:lang w:val="en-US"/>
        </w:rPr>
        <w:t>)</w:t>
      </w:r>
    </w:p>
    <w:p w14:paraId="0EA7052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dataArrayUnwrapped</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dataArray</w:t>
      </w:r>
      <w:proofErr w:type="spellEnd"/>
      <w:r w:rsidRPr="00556DEB">
        <w:rPr>
          <w:rFonts w:ascii="Menlo" w:eastAsiaTheme="minorEastAsia" w:hAnsi="Menlo" w:cs="Menlo"/>
          <w:color w:val="000000"/>
          <w:sz w:val="20"/>
          <w:szCs w:val="20"/>
          <w:lang w:val="en-US"/>
        </w:rPr>
        <w:t xml:space="preserve"> {</w:t>
      </w:r>
    </w:p>
    <w:p w14:paraId="387D3E4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for</w:t>
      </w:r>
      <w:r w:rsidRPr="00556DEB">
        <w:rPr>
          <w:rFonts w:ascii="Menlo" w:eastAsiaTheme="minorEastAsia" w:hAnsi="Menlo" w:cs="Menlo"/>
          <w:color w:val="000000"/>
          <w:sz w:val="20"/>
          <w:szCs w:val="20"/>
          <w:lang w:val="en-US"/>
        </w:rPr>
        <w:t xml:space="preserve"> data </w:t>
      </w:r>
      <w:r w:rsidRPr="00556DEB">
        <w:rPr>
          <w:rFonts w:ascii="Menlo" w:eastAsiaTheme="minorEastAsia" w:hAnsi="Menlo" w:cs="Menlo"/>
          <w:b/>
          <w:bCs/>
          <w:color w:val="9B2393"/>
          <w:sz w:val="20"/>
          <w:szCs w:val="20"/>
          <w:lang w:val="en-US"/>
        </w:rPr>
        <w:t>in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dataArrayUnwrapped</w:t>
      </w:r>
      <w:proofErr w:type="spellEnd"/>
      <w:r w:rsidRPr="00556DEB">
        <w:rPr>
          <w:rFonts w:ascii="Menlo" w:eastAsiaTheme="minorEastAsia" w:hAnsi="Menlo" w:cs="Menlo"/>
          <w:color w:val="000000"/>
          <w:sz w:val="20"/>
          <w:szCs w:val="20"/>
          <w:lang w:val="en-US"/>
        </w:rPr>
        <w:t xml:space="preserve"> {</w:t>
      </w:r>
    </w:p>
    <w:p w14:paraId="37CBCBF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coin = </w:t>
      </w:r>
      <w:r w:rsidRPr="00556DEB">
        <w:rPr>
          <w:rFonts w:ascii="Menlo" w:eastAsiaTheme="minorEastAsia" w:hAnsi="Menlo" w:cs="Menlo"/>
          <w:color w:val="1C464A"/>
          <w:sz w:val="20"/>
          <w:szCs w:val="20"/>
          <w:lang w:val="en-US"/>
        </w:rPr>
        <w:t>Coin</w:t>
      </w:r>
      <w:r w:rsidRPr="00556DEB">
        <w:rPr>
          <w:rFonts w:ascii="Menlo" w:eastAsiaTheme="minorEastAsia" w:hAnsi="Menlo" w:cs="Menlo"/>
          <w:color w:val="000000"/>
          <w:sz w:val="20"/>
          <w:szCs w:val="20"/>
          <w:lang w:val="en-US"/>
        </w:rPr>
        <w:t>()</w:t>
      </w:r>
    </w:p>
    <w:p w14:paraId="205D95B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shortName</w:t>
      </w:r>
      <w:proofErr w:type="spellEnd"/>
      <w:r w:rsidRPr="00556DEB">
        <w:rPr>
          <w:rFonts w:ascii="Menlo" w:eastAsiaTheme="minorEastAsia" w:hAnsi="Menlo" w:cs="Menlo"/>
          <w:color w:val="000000"/>
          <w:sz w:val="20"/>
          <w:szCs w:val="20"/>
          <w:lang w:val="en-US"/>
        </w:rPr>
        <w:t xml:space="preserve"> = data[</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CoinInfo</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"Name"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string</w:t>
      </w:r>
      <w:r w:rsidRPr="00556DEB">
        <w:rPr>
          <w:rFonts w:ascii="Menlo" w:eastAsiaTheme="minorEastAsia" w:hAnsi="Menlo" w:cs="Menlo"/>
          <w:color w:val="000000"/>
          <w:sz w:val="20"/>
          <w:szCs w:val="20"/>
          <w:lang w:val="en-US"/>
        </w:rPr>
        <w:t xml:space="preserve"> {</w:t>
      </w:r>
    </w:p>
    <w:p w14:paraId="414510B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shortName</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shortName</w:t>
      </w:r>
      <w:proofErr w:type="spellEnd"/>
    </w:p>
    <w:p w14:paraId="119E9BF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CD20CA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fullName</w:t>
      </w:r>
      <w:proofErr w:type="spellEnd"/>
      <w:r w:rsidRPr="00556DEB">
        <w:rPr>
          <w:rFonts w:ascii="Menlo" w:eastAsiaTheme="minorEastAsia" w:hAnsi="Menlo" w:cs="Menlo"/>
          <w:color w:val="000000"/>
          <w:sz w:val="20"/>
          <w:szCs w:val="20"/>
          <w:lang w:val="en-US"/>
        </w:rPr>
        <w:t xml:space="preserve"> = data[</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CoinInfo</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FullName</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string</w:t>
      </w:r>
      <w:r w:rsidRPr="00556DEB">
        <w:rPr>
          <w:rFonts w:ascii="Menlo" w:eastAsiaTheme="minorEastAsia" w:hAnsi="Menlo" w:cs="Menlo"/>
          <w:color w:val="000000"/>
          <w:sz w:val="20"/>
          <w:szCs w:val="20"/>
          <w:lang w:val="en-US"/>
        </w:rPr>
        <w:t xml:space="preserve"> {</w:t>
      </w:r>
    </w:p>
    <w:p w14:paraId="713C25C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fullName</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fullName</w:t>
      </w:r>
      <w:proofErr w:type="spellEnd"/>
    </w:p>
    <w:p w14:paraId="2B83201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072B42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B75EC9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660183EA"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tsymFromUserConfig</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3900A0"/>
          <w:sz w:val="20"/>
          <w:szCs w:val="20"/>
          <w:lang w:val="en-US"/>
        </w:rPr>
        <w:t>UserDefaults</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standard</w:t>
      </w:r>
      <w:r w:rsidRPr="00556DEB">
        <w:rPr>
          <w:rFonts w:ascii="Menlo" w:eastAsiaTheme="minorEastAsia" w:hAnsi="Menlo" w:cs="Menlo"/>
          <w:color w:val="000000"/>
          <w:sz w:val="20"/>
          <w:szCs w:val="20"/>
          <w:lang w:val="en-US"/>
        </w:rPr>
        <w:t>.</w:t>
      </w:r>
      <w:r w:rsidRPr="00556DEB">
        <w:rPr>
          <w:rFonts w:ascii="Menlo" w:eastAsiaTheme="minorEastAsia" w:hAnsi="Menlo" w:cs="Menlo"/>
          <w:color w:val="6C36A9"/>
          <w:sz w:val="20"/>
          <w:szCs w:val="20"/>
          <w:lang w:val="en-US"/>
        </w:rPr>
        <w:t>value</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forKey</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326D74"/>
          <w:sz w:val="20"/>
          <w:szCs w:val="20"/>
          <w:lang w:val="en-US"/>
        </w:rPr>
        <w:t>getInternationalCurrencyCode</w:t>
      </w:r>
      <w:proofErr w:type="spellEnd"/>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as</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String</w:t>
      </w:r>
      <w:r w:rsidRPr="00556DEB">
        <w:rPr>
          <w:rFonts w:ascii="Menlo" w:eastAsiaTheme="minorEastAsia" w:hAnsi="Menlo" w:cs="Menlo"/>
          <w:color w:val="000000"/>
          <w:sz w:val="20"/>
          <w:szCs w:val="20"/>
          <w:lang w:val="en-US"/>
        </w:rPr>
        <w:t xml:space="preserve"> {</w:t>
      </w:r>
    </w:p>
    <w:p w14:paraId="632E90E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price = data[</w:t>
      </w:r>
      <w:r w:rsidRPr="00556DEB">
        <w:rPr>
          <w:rFonts w:ascii="Menlo" w:eastAsiaTheme="minorEastAsia" w:hAnsi="Menlo" w:cs="Menlo"/>
          <w:color w:val="C41A16"/>
          <w:sz w:val="20"/>
          <w:szCs w:val="20"/>
          <w:lang w:val="en-US"/>
        </w:rPr>
        <w:t>"DISPLAY"</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tsymFromUserConfig</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"PRICE"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string</w:t>
      </w:r>
      <w:r w:rsidRPr="00556DEB">
        <w:rPr>
          <w:rFonts w:ascii="Menlo" w:eastAsiaTheme="minorEastAsia" w:hAnsi="Menlo" w:cs="Menlo"/>
          <w:color w:val="000000"/>
          <w:sz w:val="20"/>
          <w:szCs w:val="20"/>
          <w:lang w:val="en-US"/>
        </w:rPr>
        <w:t xml:space="preserve"> {</w:t>
      </w:r>
    </w:p>
    <w:p w14:paraId="0C79F98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price</w:t>
      </w:r>
      <w:proofErr w:type="spellEnd"/>
      <w:r w:rsidRPr="00556DEB">
        <w:rPr>
          <w:rFonts w:ascii="Menlo" w:eastAsiaTheme="minorEastAsia" w:hAnsi="Menlo" w:cs="Menlo"/>
          <w:color w:val="000000"/>
          <w:sz w:val="20"/>
          <w:szCs w:val="20"/>
          <w:lang w:val="en-US"/>
        </w:rPr>
        <w:t xml:space="preserve"> = price</w:t>
      </w:r>
    </w:p>
    <w:p w14:paraId="3E65D94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p>
    <w:p w14:paraId="644D459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0373B90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priceValue</w:t>
      </w:r>
      <w:proofErr w:type="spellEnd"/>
      <w:r w:rsidRPr="00556DEB">
        <w:rPr>
          <w:rFonts w:ascii="Menlo" w:eastAsiaTheme="minorEastAsia" w:hAnsi="Menlo" w:cs="Menlo"/>
          <w:color w:val="000000"/>
          <w:sz w:val="20"/>
          <w:szCs w:val="20"/>
          <w:lang w:val="en-US"/>
        </w:rPr>
        <w:t xml:space="preserve"> = data[</w:t>
      </w:r>
      <w:r w:rsidRPr="00556DEB">
        <w:rPr>
          <w:rFonts w:ascii="Menlo" w:eastAsiaTheme="minorEastAsia" w:hAnsi="Menlo" w:cs="Menlo"/>
          <w:color w:val="C41A16"/>
          <w:sz w:val="20"/>
          <w:szCs w:val="20"/>
          <w:lang w:val="en-US"/>
        </w:rPr>
        <w:t>"RAW"</w:t>
      </w:r>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tsymFromUserConfig</w:t>
      </w:r>
      <w:proofErr w:type="spellEnd"/>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"PRICE"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double</w:t>
      </w:r>
      <w:r w:rsidRPr="00556DEB">
        <w:rPr>
          <w:rFonts w:ascii="Menlo" w:eastAsiaTheme="minorEastAsia" w:hAnsi="Menlo" w:cs="Menlo"/>
          <w:color w:val="000000"/>
          <w:sz w:val="20"/>
          <w:szCs w:val="20"/>
          <w:lang w:val="en-US"/>
        </w:rPr>
        <w:t xml:space="preserve"> {</w:t>
      </w:r>
    </w:p>
    <w:p w14:paraId="098E0F1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priceValue</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priceValue</w:t>
      </w:r>
      <w:proofErr w:type="spellEnd"/>
    </w:p>
    <w:p w14:paraId="29E5E57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3A190B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83AF34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8931F3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imageURL</w:t>
      </w:r>
      <w:proofErr w:type="spellEnd"/>
      <w:r w:rsidRPr="00556DEB">
        <w:rPr>
          <w:rFonts w:ascii="Menlo" w:eastAsiaTheme="minorEastAsia" w:hAnsi="Menlo" w:cs="Menlo"/>
          <w:color w:val="000000"/>
          <w:sz w:val="20"/>
          <w:szCs w:val="20"/>
          <w:lang w:val="en-US"/>
        </w:rPr>
        <w:t xml:space="preserve"> = data[</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CoinInfo</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w:t>
      </w:r>
      <w:proofErr w:type="spellStart"/>
      <w:r w:rsidRPr="00556DEB">
        <w:rPr>
          <w:rFonts w:ascii="Menlo" w:eastAsiaTheme="minorEastAsia" w:hAnsi="Menlo" w:cs="Menlo"/>
          <w:color w:val="C41A16"/>
          <w:sz w:val="20"/>
          <w:szCs w:val="20"/>
          <w:lang w:val="en-US"/>
        </w:rPr>
        <w:t>ImageUrl</w:t>
      </w:r>
      <w:proofErr w:type="spellEnd"/>
      <w:r w:rsidRPr="00556DEB">
        <w:rPr>
          <w:rFonts w:ascii="Menlo" w:eastAsiaTheme="minorEastAsia" w:hAnsi="Menlo" w:cs="Menlo"/>
          <w:color w:val="C41A16"/>
          <w:sz w:val="20"/>
          <w:szCs w:val="20"/>
          <w:lang w:val="en-US"/>
        </w:rPr>
        <w:t>"</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string</w:t>
      </w:r>
      <w:r w:rsidRPr="00556DEB">
        <w:rPr>
          <w:rFonts w:ascii="Menlo" w:eastAsiaTheme="minorEastAsia" w:hAnsi="Menlo" w:cs="Menlo"/>
          <w:color w:val="000000"/>
          <w:sz w:val="20"/>
          <w:szCs w:val="20"/>
          <w:lang w:val="en-US"/>
        </w:rPr>
        <w:t xml:space="preserve"> {</w:t>
      </w:r>
    </w:p>
    <w:p w14:paraId="2F206A1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coin.</w:t>
      </w:r>
      <w:r w:rsidRPr="00556DEB">
        <w:rPr>
          <w:rFonts w:ascii="Menlo" w:eastAsiaTheme="minorEastAsia" w:hAnsi="Menlo" w:cs="Menlo"/>
          <w:color w:val="326D74"/>
          <w:sz w:val="20"/>
          <w:szCs w:val="20"/>
          <w:lang w:val="en-US"/>
        </w:rPr>
        <w:t>imgURL</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imageURL</w:t>
      </w:r>
      <w:proofErr w:type="spellEnd"/>
    </w:p>
    <w:p w14:paraId="09923B7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A00E30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F13763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coins.</w:t>
      </w:r>
      <w:r w:rsidRPr="00556DEB">
        <w:rPr>
          <w:rFonts w:ascii="Menlo" w:eastAsiaTheme="minorEastAsia" w:hAnsi="Menlo" w:cs="Menlo"/>
          <w:color w:val="6C36A9"/>
          <w:sz w:val="20"/>
          <w:szCs w:val="20"/>
          <w:lang w:val="en-US"/>
        </w:rPr>
        <w:t>append</w:t>
      </w:r>
      <w:proofErr w:type="spellEnd"/>
      <w:r w:rsidRPr="00556DEB">
        <w:rPr>
          <w:rFonts w:ascii="Menlo" w:eastAsiaTheme="minorEastAsia" w:hAnsi="Menlo" w:cs="Menlo"/>
          <w:color w:val="000000"/>
          <w:sz w:val="20"/>
          <w:szCs w:val="20"/>
          <w:lang w:val="en-US"/>
        </w:rPr>
        <w:t>(coin)</w:t>
      </w:r>
    </w:p>
    <w:p w14:paraId="48AAE58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F35870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389D67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9F61CB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return</w:t>
      </w:r>
      <w:r w:rsidRPr="00556DEB">
        <w:rPr>
          <w:rFonts w:ascii="Menlo" w:eastAsiaTheme="minorEastAsia" w:hAnsi="Menlo" w:cs="Menlo"/>
          <w:color w:val="000000"/>
          <w:sz w:val="20"/>
          <w:szCs w:val="20"/>
          <w:lang w:val="en-US"/>
        </w:rPr>
        <w:t xml:space="preserve"> coins</w:t>
      </w:r>
    </w:p>
    <w:p w14:paraId="71B7EE1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83509D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w:t>
      </w:r>
    </w:p>
    <w:p w14:paraId="285FDC2A" w14:textId="131ACDAA" w:rsidR="00556DEB" w:rsidRPr="00556DEB" w:rsidRDefault="00556DEB" w:rsidP="000F3A3A">
      <w:pPr>
        <w:spacing w:line="276" w:lineRule="auto"/>
        <w:rPr>
          <w:sz w:val="28"/>
          <w:szCs w:val="28"/>
          <w:lang w:val="en-US"/>
        </w:rPr>
      </w:pPr>
    </w:p>
    <w:p w14:paraId="0650B7FF" w14:textId="61AF5ED1" w:rsidR="00556DEB" w:rsidRPr="00556DEB" w:rsidRDefault="00556DEB" w:rsidP="000F3A3A">
      <w:pPr>
        <w:spacing w:line="276" w:lineRule="auto"/>
        <w:rPr>
          <w:sz w:val="28"/>
          <w:szCs w:val="28"/>
          <w:lang w:val="en-US"/>
        </w:rPr>
      </w:pPr>
    </w:p>
    <w:p w14:paraId="1FD56613" w14:textId="58B99AD4" w:rsidR="00556DEB" w:rsidRPr="00556DEB" w:rsidRDefault="00556DEB" w:rsidP="000F3A3A">
      <w:pPr>
        <w:spacing w:line="276" w:lineRule="auto"/>
        <w:rPr>
          <w:sz w:val="28"/>
          <w:szCs w:val="28"/>
          <w:lang w:val="en-US"/>
        </w:rPr>
      </w:pPr>
    </w:p>
    <w:p w14:paraId="57428C0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2F03EF3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xml:space="preserve">//  </w:t>
      </w:r>
      <w:proofErr w:type="spellStart"/>
      <w:r w:rsidRPr="00556DEB">
        <w:rPr>
          <w:rFonts w:ascii="Menlo" w:eastAsiaTheme="minorEastAsia" w:hAnsi="Menlo" w:cs="Menlo"/>
          <w:color w:val="267507"/>
          <w:sz w:val="20"/>
          <w:szCs w:val="20"/>
          <w:lang w:val="en-US"/>
        </w:rPr>
        <w:t>ChartData.swift</w:t>
      </w:r>
      <w:proofErr w:type="spellEnd"/>
    </w:p>
    <w:p w14:paraId="44FD140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CryptoCurrency_v2.0</w:t>
      </w:r>
    </w:p>
    <w:p w14:paraId="3BF644D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1BB759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Created by Artyom on 5/13/20.</w:t>
      </w:r>
    </w:p>
    <w:p w14:paraId="3F9C313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  Copyright © 2020 Artyom. All rights reserved.</w:t>
      </w:r>
    </w:p>
    <w:p w14:paraId="6619373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267507"/>
          <w:sz w:val="20"/>
          <w:szCs w:val="20"/>
          <w:lang w:val="en-US"/>
        </w:rPr>
        <w:t>//</w:t>
      </w:r>
    </w:p>
    <w:p w14:paraId="70690FB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098C3F7D"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Foundation</w:t>
      </w:r>
    </w:p>
    <w:p w14:paraId="646C62D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UIKit</w:t>
      </w:r>
      <w:proofErr w:type="spellEnd"/>
    </w:p>
    <w:p w14:paraId="2D17E5E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import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SwiftyJSON</w:t>
      </w:r>
      <w:proofErr w:type="spellEnd"/>
    </w:p>
    <w:p w14:paraId="08DBEA6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p>
    <w:p w14:paraId="77BBFAD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b/>
          <w:bCs/>
          <w:color w:val="9B2393"/>
          <w:sz w:val="20"/>
          <w:szCs w:val="20"/>
          <w:lang w:val="en-US"/>
        </w:rPr>
        <w:t>class</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B4F79"/>
          <w:sz w:val="20"/>
          <w:szCs w:val="20"/>
          <w:lang w:val="en-US"/>
        </w:rPr>
        <w:t>ChartData</w:t>
      </w:r>
      <w:proofErr w:type="spellEnd"/>
      <w:r w:rsidRPr="00556DEB">
        <w:rPr>
          <w:rFonts w:ascii="Menlo" w:eastAsiaTheme="minorEastAsia" w:hAnsi="Menlo" w:cs="Menlo"/>
          <w:color w:val="000000"/>
          <w:sz w:val="20"/>
          <w:szCs w:val="20"/>
          <w:lang w:val="en-US"/>
        </w:rPr>
        <w:t xml:space="preserve"> {</w:t>
      </w:r>
    </w:p>
    <w:p w14:paraId="01939F6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17578917"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time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0.0</w:t>
      </w:r>
    </w:p>
    <w:p w14:paraId="1432FA3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0F68A0"/>
          <w:sz w:val="20"/>
          <w:szCs w:val="20"/>
          <w:lang w:val="en-US"/>
        </w:rPr>
        <w:t>value</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xml:space="preserve"> = </w:t>
      </w:r>
      <w:r w:rsidRPr="00556DEB">
        <w:rPr>
          <w:rFonts w:ascii="Menlo" w:eastAsiaTheme="minorEastAsia" w:hAnsi="Menlo" w:cs="Menlo"/>
          <w:color w:val="1C00CF"/>
          <w:sz w:val="20"/>
          <w:szCs w:val="20"/>
          <w:lang w:val="en-US"/>
        </w:rPr>
        <w:t>0.0</w:t>
      </w:r>
    </w:p>
    <w:p w14:paraId="02B5100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73536D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init</w:t>
      </w:r>
      <w:proofErr w:type="spellEnd"/>
      <w:r w:rsidRPr="00556DEB">
        <w:rPr>
          <w:rFonts w:ascii="Menlo" w:eastAsiaTheme="minorEastAsia" w:hAnsi="Menlo" w:cs="Menlo"/>
          <w:color w:val="000000"/>
          <w:sz w:val="20"/>
          <w:szCs w:val="20"/>
          <w:lang w:val="en-US"/>
        </w:rPr>
        <w:t xml:space="preserve">(time: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xml:space="preserve">, value: </w:t>
      </w:r>
      <w:r w:rsidRPr="00556DEB">
        <w:rPr>
          <w:rFonts w:ascii="Menlo" w:eastAsiaTheme="minorEastAsia" w:hAnsi="Menlo" w:cs="Menlo"/>
          <w:color w:val="3900A0"/>
          <w:sz w:val="20"/>
          <w:szCs w:val="20"/>
          <w:lang w:val="en-US"/>
        </w:rPr>
        <w:t>Double</w:t>
      </w:r>
      <w:r w:rsidRPr="00556DEB">
        <w:rPr>
          <w:rFonts w:ascii="Menlo" w:eastAsiaTheme="minorEastAsia" w:hAnsi="Menlo" w:cs="Menlo"/>
          <w:color w:val="000000"/>
          <w:sz w:val="20"/>
          <w:szCs w:val="20"/>
          <w:lang w:val="en-US"/>
        </w:rPr>
        <w:t>) {</w:t>
      </w:r>
    </w:p>
    <w:p w14:paraId="4F85F18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time</w:t>
      </w:r>
      <w:proofErr w:type="spellEnd"/>
      <w:r w:rsidRPr="00556DEB">
        <w:rPr>
          <w:rFonts w:ascii="Menlo" w:eastAsiaTheme="minorEastAsia" w:hAnsi="Menlo" w:cs="Menlo"/>
          <w:color w:val="000000"/>
          <w:sz w:val="20"/>
          <w:szCs w:val="20"/>
          <w:lang w:val="en-US"/>
        </w:rPr>
        <w:t xml:space="preserve"> = time</w:t>
      </w:r>
    </w:p>
    <w:p w14:paraId="60905E6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self</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value</w:t>
      </w:r>
      <w:proofErr w:type="spellEnd"/>
      <w:r w:rsidRPr="00556DEB">
        <w:rPr>
          <w:rFonts w:ascii="Menlo" w:eastAsiaTheme="minorEastAsia" w:hAnsi="Menlo" w:cs="Menlo"/>
          <w:color w:val="000000"/>
          <w:sz w:val="20"/>
          <w:szCs w:val="20"/>
          <w:lang w:val="en-US"/>
        </w:rPr>
        <w:t xml:space="preserve"> = value</w:t>
      </w:r>
    </w:p>
    <w:p w14:paraId="1D82676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EC5363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EBE332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init</w:t>
      </w:r>
      <w:proofErr w:type="spellEnd"/>
      <w:r w:rsidRPr="00556DEB">
        <w:rPr>
          <w:rFonts w:ascii="Menlo" w:eastAsiaTheme="minorEastAsia" w:hAnsi="Menlo" w:cs="Menlo"/>
          <w:color w:val="000000"/>
          <w:sz w:val="20"/>
          <w:szCs w:val="20"/>
          <w:lang w:val="en-US"/>
        </w:rPr>
        <w:t>() {</w:t>
      </w:r>
    </w:p>
    <w:p w14:paraId="41BE1299"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33DC5BD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27BBFBEF"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1BCB578"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static</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b/>
          <w:bCs/>
          <w:color w:val="9B2393"/>
          <w:sz w:val="20"/>
          <w:szCs w:val="20"/>
          <w:lang w:val="en-US"/>
        </w:rPr>
        <w:t>func</w:t>
      </w:r>
      <w:proofErr w:type="spellEnd"/>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F68A0"/>
          <w:sz w:val="20"/>
          <w:szCs w:val="20"/>
          <w:lang w:val="en-US"/>
        </w:rPr>
        <w:t>getDataArray</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fromJSON</w:t>
      </w:r>
      <w:proofErr w:type="spellEnd"/>
      <w:r w:rsidRPr="00556DEB">
        <w:rPr>
          <w:rFonts w:ascii="Menlo" w:eastAsiaTheme="minorEastAsia" w:hAnsi="Menlo" w:cs="Menlo"/>
          <w:color w:val="000000"/>
          <w:sz w:val="20"/>
          <w:szCs w:val="20"/>
          <w:lang w:val="en-US"/>
        </w:rPr>
        <w:t xml:space="preserve"> json: </w:t>
      </w:r>
      <w:r w:rsidRPr="00556DEB">
        <w:rPr>
          <w:rFonts w:ascii="Menlo" w:eastAsiaTheme="minorEastAsia" w:hAnsi="Menlo" w:cs="Menlo"/>
          <w:color w:val="1C464A"/>
          <w:sz w:val="20"/>
          <w:szCs w:val="20"/>
          <w:lang w:val="en-US"/>
        </w:rPr>
        <w:t>JSON</w:t>
      </w:r>
      <w:r w:rsidRPr="00556DEB">
        <w:rPr>
          <w:rFonts w:ascii="Menlo" w:eastAsiaTheme="minorEastAsia" w:hAnsi="Menlo" w:cs="Menlo"/>
          <w:color w:val="000000"/>
          <w:sz w:val="20"/>
          <w:szCs w:val="20"/>
          <w:lang w:val="en-US"/>
        </w:rPr>
        <w:t>) -&gt; [</w:t>
      </w:r>
      <w:proofErr w:type="spellStart"/>
      <w:r w:rsidRPr="00556DEB">
        <w:rPr>
          <w:rFonts w:ascii="Menlo" w:eastAsiaTheme="minorEastAsia" w:hAnsi="Menlo" w:cs="Menlo"/>
          <w:color w:val="1C464A"/>
          <w:sz w:val="20"/>
          <w:szCs w:val="20"/>
          <w:lang w:val="en-US"/>
        </w:rPr>
        <w:t>ChartData</w:t>
      </w:r>
      <w:proofErr w:type="spellEnd"/>
      <w:r w:rsidRPr="00556DEB">
        <w:rPr>
          <w:rFonts w:ascii="Menlo" w:eastAsiaTheme="minorEastAsia" w:hAnsi="Menlo" w:cs="Menlo"/>
          <w:color w:val="000000"/>
          <w:sz w:val="20"/>
          <w:szCs w:val="20"/>
          <w:lang w:val="en-US"/>
        </w:rPr>
        <w:t>] {</w:t>
      </w:r>
    </w:p>
    <w:p w14:paraId="6F8ABEE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var</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chartDataArray</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ChartData</w:t>
      </w:r>
      <w:proofErr w:type="spellEnd"/>
      <w:r w:rsidRPr="00556DEB">
        <w:rPr>
          <w:rFonts w:ascii="Menlo" w:eastAsiaTheme="minorEastAsia" w:hAnsi="Menlo" w:cs="Menlo"/>
          <w:color w:val="000000"/>
          <w:sz w:val="20"/>
          <w:szCs w:val="20"/>
          <w:lang w:val="en-US"/>
        </w:rPr>
        <w:t>]()</w:t>
      </w:r>
    </w:p>
    <w:p w14:paraId="38CA2C3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w:t>
      </w:r>
      <w:proofErr w:type="spellEnd"/>
      <w:r w:rsidRPr="00556DEB">
        <w:rPr>
          <w:rFonts w:ascii="Menlo" w:eastAsiaTheme="minorEastAsia" w:hAnsi="Menlo" w:cs="Menlo"/>
          <w:color w:val="000000"/>
          <w:sz w:val="20"/>
          <w:szCs w:val="20"/>
          <w:lang w:val="en-US"/>
        </w:rPr>
        <w:t xml:space="preserve"> = json[</w:t>
      </w:r>
      <w:r w:rsidRPr="00556DEB">
        <w:rPr>
          <w:rFonts w:ascii="Menlo" w:eastAsiaTheme="minorEastAsia" w:hAnsi="Menlo" w:cs="Menlo"/>
          <w:color w:val="1C00CF"/>
          <w:sz w:val="20"/>
          <w:szCs w:val="20"/>
          <w:lang w:val="en-US"/>
        </w:rPr>
        <w:t>0</w:t>
      </w:r>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"Data"</w:t>
      </w:r>
      <w:r w:rsidRPr="00556DEB">
        <w:rPr>
          <w:rFonts w:ascii="Menlo" w:eastAsiaTheme="minorEastAsia" w:hAnsi="Menlo" w:cs="Menlo"/>
          <w:color w:val="000000"/>
          <w:sz w:val="20"/>
          <w:szCs w:val="20"/>
          <w:lang w:val="en-US"/>
        </w:rPr>
        <w:t>][</w:t>
      </w:r>
      <w:r w:rsidRPr="00556DEB">
        <w:rPr>
          <w:rFonts w:ascii="Menlo" w:eastAsiaTheme="minorEastAsia" w:hAnsi="Menlo" w:cs="Menlo"/>
          <w:color w:val="C41A16"/>
          <w:sz w:val="20"/>
          <w:szCs w:val="20"/>
          <w:lang w:val="en-US"/>
        </w:rPr>
        <w:t>"Data"</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array</w:t>
      </w:r>
    </w:p>
    <w:p w14:paraId="3F0FD9EE"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5E285B0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lastRenderedPageBreak/>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dataArrayUnwrapped</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000000"/>
          <w:sz w:val="20"/>
          <w:szCs w:val="20"/>
          <w:lang w:val="en-US"/>
        </w:rPr>
        <w:t>dataArray</w:t>
      </w:r>
      <w:proofErr w:type="spellEnd"/>
      <w:r w:rsidRPr="00556DEB">
        <w:rPr>
          <w:rFonts w:ascii="Menlo" w:eastAsiaTheme="minorEastAsia" w:hAnsi="Menlo" w:cs="Menlo"/>
          <w:color w:val="000000"/>
          <w:sz w:val="20"/>
          <w:szCs w:val="20"/>
          <w:lang w:val="en-US"/>
        </w:rPr>
        <w:t xml:space="preserve"> {</w:t>
      </w:r>
    </w:p>
    <w:p w14:paraId="4D38CDAB"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for</w:t>
      </w:r>
      <w:r w:rsidRPr="00556DEB">
        <w:rPr>
          <w:rFonts w:ascii="Menlo" w:eastAsiaTheme="minorEastAsia" w:hAnsi="Menlo" w:cs="Menlo"/>
          <w:color w:val="000000"/>
          <w:sz w:val="20"/>
          <w:szCs w:val="20"/>
          <w:lang w:val="en-US"/>
        </w:rPr>
        <w:t xml:space="preserve"> data </w:t>
      </w:r>
      <w:r w:rsidRPr="00556DEB">
        <w:rPr>
          <w:rFonts w:ascii="Menlo" w:eastAsiaTheme="minorEastAsia" w:hAnsi="Menlo" w:cs="Menlo"/>
          <w:b/>
          <w:bCs/>
          <w:color w:val="9B2393"/>
          <w:sz w:val="20"/>
          <w:szCs w:val="20"/>
          <w:lang w:val="en-US"/>
        </w:rPr>
        <w:t>in</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dataArrayUnwrapped</w:t>
      </w:r>
      <w:proofErr w:type="spellEnd"/>
      <w:r w:rsidRPr="00556DEB">
        <w:rPr>
          <w:rFonts w:ascii="Menlo" w:eastAsiaTheme="minorEastAsia" w:hAnsi="Menlo" w:cs="Menlo"/>
          <w:color w:val="000000"/>
          <w:sz w:val="20"/>
          <w:szCs w:val="20"/>
          <w:lang w:val="en-US"/>
        </w:rPr>
        <w:t xml:space="preserve"> {</w:t>
      </w:r>
    </w:p>
    <w:p w14:paraId="173706D2"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chartData</w:t>
      </w:r>
      <w:proofErr w:type="spellEnd"/>
      <w:r w:rsidRPr="00556DEB">
        <w:rPr>
          <w:rFonts w:ascii="Menlo" w:eastAsiaTheme="minorEastAsia" w:hAnsi="Menlo" w:cs="Menlo"/>
          <w:color w:val="000000"/>
          <w:sz w:val="20"/>
          <w:szCs w:val="20"/>
          <w:lang w:val="en-US"/>
        </w:rPr>
        <w:t xml:space="preserve"> = </w:t>
      </w:r>
      <w:proofErr w:type="spellStart"/>
      <w:r w:rsidRPr="00556DEB">
        <w:rPr>
          <w:rFonts w:ascii="Menlo" w:eastAsiaTheme="minorEastAsia" w:hAnsi="Menlo" w:cs="Menlo"/>
          <w:color w:val="1C464A"/>
          <w:sz w:val="20"/>
          <w:szCs w:val="20"/>
          <w:lang w:val="en-US"/>
        </w:rPr>
        <w:t>ChartData</w:t>
      </w:r>
      <w:proofErr w:type="spellEnd"/>
      <w:r w:rsidRPr="00556DEB">
        <w:rPr>
          <w:rFonts w:ascii="Menlo" w:eastAsiaTheme="minorEastAsia" w:hAnsi="Menlo" w:cs="Menlo"/>
          <w:color w:val="000000"/>
          <w:sz w:val="20"/>
          <w:szCs w:val="20"/>
          <w:lang w:val="en-US"/>
        </w:rPr>
        <w:t>()</w:t>
      </w:r>
    </w:p>
    <w:p w14:paraId="350D56C5"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time = data[</w:t>
      </w:r>
      <w:r w:rsidRPr="00556DEB">
        <w:rPr>
          <w:rFonts w:ascii="Menlo" w:eastAsiaTheme="minorEastAsia" w:hAnsi="Menlo" w:cs="Menlo"/>
          <w:color w:val="C41A16"/>
          <w:sz w:val="20"/>
          <w:szCs w:val="20"/>
          <w:lang w:val="en-US"/>
        </w:rPr>
        <w:t>"time"</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double</w:t>
      </w:r>
      <w:r w:rsidRPr="00556DEB">
        <w:rPr>
          <w:rFonts w:ascii="Menlo" w:eastAsiaTheme="minorEastAsia" w:hAnsi="Menlo" w:cs="Menlo"/>
          <w:color w:val="000000"/>
          <w:sz w:val="20"/>
          <w:szCs w:val="20"/>
          <w:lang w:val="en-US"/>
        </w:rPr>
        <w:t xml:space="preserve"> {</w:t>
      </w:r>
    </w:p>
    <w:p w14:paraId="5BC68B0C"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chartData.</w:t>
      </w:r>
      <w:r w:rsidRPr="00556DEB">
        <w:rPr>
          <w:rFonts w:ascii="Menlo" w:eastAsiaTheme="minorEastAsia" w:hAnsi="Menlo" w:cs="Menlo"/>
          <w:color w:val="326D74"/>
          <w:sz w:val="20"/>
          <w:szCs w:val="20"/>
          <w:lang w:val="en-US"/>
        </w:rPr>
        <w:t>time</w:t>
      </w:r>
      <w:proofErr w:type="spellEnd"/>
      <w:r w:rsidRPr="00556DEB">
        <w:rPr>
          <w:rFonts w:ascii="Menlo" w:eastAsiaTheme="minorEastAsia" w:hAnsi="Menlo" w:cs="Menlo"/>
          <w:color w:val="000000"/>
          <w:sz w:val="20"/>
          <w:szCs w:val="20"/>
          <w:lang w:val="en-US"/>
        </w:rPr>
        <w:t xml:space="preserve"> = time</w:t>
      </w:r>
    </w:p>
    <w:p w14:paraId="6AD13023"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76309451"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if</w:t>
      </w:r>
      <w:r w:rsidRPr="00556DEB">
        <w:rPr>
          <w:rFonts w:ascii="Menlo" w:eastAsiaTheme="minorEastAsia" w:hAnsi="Menlo" w:cs="Menlo"/>
          <w:color w:val="000000"/>
          <w:sz w:val="20"/>
          <w:szCs w:val="20"/>
          <w:lang w:val="en-US"/>
        </w:rPr>
        <w:t xml:space="preserve"> </w:t>
      </w:r>
      <w:r w:rsidRPr="00556DEB">
        <w:rPr>
          <w:rFonts w:ascii="Menlo" w:eastAsiaTheme="minorEastAsia" w:hAnsi="Menlo" w:cs="Menlo"/>
          <w:b/>
          <w:bCs/>
          <w:color w:val="9B2393"/>
          <w:sz w:val="20"/>
          <w:szCs w:val="20"/>
          <w:lang w:val="en-US"/>
        </w:rPr>
        <w:t>let</w:t>
      </w:r>
      <w:r w:rsidRPr="00556DEB">
        <w:rPr>
          <w:rFonts w:ascii="Menlo" w:eastAsiaTheme="minorEastAsia" w:hAnsi="Menlo" w:cs="Menlo"/>
          <w:color w:val="000000"/>
          <w:sz w:val="20"/>
          <w:szCs w:val="20"/>
          <w:lang w:val="en-US"/>
        </w:rPr>
        <w:t xml:space="preserve"> value = data[</w:t>
      </w:r>
      <w:r w:rsidRPr="00556DEB">
        <w:rPr>
          <w:rFonts w:ascii="Menlo" w:eastAsiaTheme="minorEastAsia" w:hAnsi="Menlo" w:cs="Menlo"/>
          <w:color w:val="C41A16"/>
          <w:sz w:val="20"/>
          <w:szCs w:val="20"/>
          <w:lang w:val="en-US"/>
        </w:rPr>
        <w:t>"high"</w:t>
      </w:r>
      <w:r w:rsidRPr="00556DEB">
        <w:rPr>
          <w:rFonts w:ascii="Menlo" w:eastAsiaTheme="minorEastAsia" w:hAnsi="Menlo" w:cs="Menlo"/>
          <w:color w:val="000000"/>
          <w:sz w:val="20"/>
          <w:szCs w:val="20"/>
          <w:lang w:val="en-US"/>
        </w:rPr>
        <w:t>].</w:t>
      </w:r>
      <w:r w:rsidRPr="00556DEB">
        <w:rPr>
          <w:rFonts w:ascii="Menlo" w:eastAsiaTheme="minorEastAsia" w:hAnsi="Menlo" w:cs="Menlo"/>
          <w:color w:val="326D74"/>
          <w:sz w:val="20"/>
          <w:szCs w:val="20"/>
          <w:lang w:val="en-US"/>
        </w:rPr>
        <w:t>double</w:t>
      </w:r>
      <w:r w:rsidRPr="00556DEB">
        <w:rPr>
          <w:rFonts w:ascii="Menlo" w:eastAsiaTheme="minorEastAsia" w:hAnsi="Menlo" w:cs="Menlo"/>
          <w:color w:val="000000"/>
          <w:sz w:val="20"/>
          <w:szCs w:val="20"/>
          <w:lang w:val="en-US"/>
        </w:rPr>
        <w:t xml:space="preserve"> {</w:t>
      </w:r>
    </w:p>
    <w:p w14:paraId="40B6CCF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chartData.</w:t>
      </w:r>
      <w:r w:rsidRPr="00556DEB">
        <w:rPr>
          <w:rFonts w:ascii="Menlo" w:eastAsiaTheme="minorEastAsia" w:hAnsi="Menlo" w:cs="Menlo"/>
          <w:color w:val="326D74"/>
          <w:sz w:val="20"/>
          <w:szCs w:val="20"/>
          <w:lang w:val="en-US"/>
        </w:rPr>
        <w:t>value</w:t>
      </w:r>
      <w:proofErr w:type="spellEnd"/>
      <w:r w:rsidRPr="00556DEB">
        <w:rPr>
          <w:rFonts w:ascii="Menlo" w:eastAsiaTheme="minorEastAsia" w:hAnsi="Menlo" w:cs="Menlo"/>
          <w:color w:val="000000"/>
          <w:sz w:val="20"/>
          <w:szCs w:val="20"/>
          <w:lang w:val="en-US"/>
        </w:rPr>
        <w:t xml:space="preserve"> = value</w:t>
      </w:r>
    </w:p>
    <w:p w14:paraId="3FE18B46"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
    <w:p w14:paraId="4AA8E614" w14:textId="77777777" w:rsidR="00556DEB" w:rsidRPr="00556DEB"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proofErr w:type="spellStart"/>
      <w:r w:rsidRPr="00556DEB">
        <w:rPr>
          <w:rFonts w:ascii="Menlo" w:eastAsiaTheme="minorEastAsia" w:hAnsi="Menlo" w:cs="Menlo"/>
          <w:color w:val="000000"/>
          <w:sz w:val="20"/>
          <w:szCs w:val="20"/>
          <w:lang w:val="en-US"/>
        </w:rPr>
        <w:t>chartDataArray.</w:t>
      </w:r>
      <w:r w:rsidRPr="00556DEB">
        <w:rPr>
          <w:rFonts w:ascii="Menlo" w:eastAsiaTheme="minorEastAsia" w:hAnsi="Menlo" w:cs="Menlo"/>
          <w:color w:val="6C36A9"/>
          <w:sz w:val="20"/>
          <w:szCs w:val="20"/>
          <w:lang w:val="en-US"/>
        </w:rPr>
        <w:t>append</w:t>
      </w:r>
      <w:proofErr w:type="spellEnd"/>
      <w:r w:rsidRPr="00556DEB">
        <w:rPr>
          <w:rFonts w:ascii="Menlo" w:eastAsiaTheme="minorEastAsia" w:hAnsi="Menlo" w:cs="Menlo"/>
          <w:color w:val="000000"/>
          <w:sz w:val="20"/>
          <w:szCs w:val="20"/>
          <w:lang w:val="en-US"/>
        </w:rPr>
        <w:t>(</w:t>
      </w:r>
      <w:proofErr w:type="spellStart"/>
      <w:r w:rsidRPr="00556DEB">
        <w:rPr>
          <w:rFonts w:ascii="Menlo" w:eastAsiaTheme="minorEastAsia" w:hAnsi="Menlo" w:cs="Menlo"/>
          <w:color w:val="000000"/>
          <w:sz w:val="20"/>
          <w:szCs w:val="20"/>
          <w:lang w:val="en-US"/>
        </w:rPr>
        <w:t>chartData</w:t>
      </w:r>
      <w:proofErr w:type="spellEnd"/>
      <w:r w:rsidRPr="00556DEB">
        <w:rPr>
          <w:rFonts w:ascii="Menlo" w:eastAsiaTheme="minorEastAsia" w:hAnsi="Menlo" w:cs="Menlo"/>
          <w:color w:val="000000"/>
          <w:sz w:val="20"/>
          <w:szCs w:val="20"/>
          <w:lang w:val="en-US"/>
        </w:rPr>
        <w:t>)</w:t>
      </w:r>
    </w:p>
    <w:p w14:paraId="4C8F6B73" w14:textId="77777777" w:rsidR="00556DEB" w:rsidRPr="00894861"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556DEB">
        <w:rPr>
          <w:rFonts w:ascii="Menlo" w:eastAsiaTheme="minorEastAsia" w:hAnsi="Menlo" w:cs="Menlo"/>
          <w:color w:val="000000"/>
          <w:sz w:val="20"/>
          <w:szCs w:val="20"/>
          <w:lang w:val="en-US"/>
        </w:rPr>
        <w:t xml:space="preserve">            </w:t>
      </w:r>
      <w:r w:rsidRPr="00894861">
        <w:rPr>
          <w:rFonts w:ascii="Menlo" w:eastAsiaTheme="minorEastAsia" w:hAnsi="Menlo" w:cs="Menlo"/>
          <w:color w:val="000000"/>
          <w:sz w:val="20"/>
          <w:szCs w:val="20"/>
          <w:lang w:val="en-US"/>
        </w:rPr>
        <w:t>}</w:t>
      </w:r>
    </w:p>
    <w:p w14:paraId="351A00FB" w14:textId="77777777" w:rsidR="00556DEB" w:rsidRPr="00894861"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94861">
        <w:rPr>
          <w:rFonts w:ascii="Menlo" w:eastAsiaTheme="minorEastAsia" w:hAnsi="Menlo" w:cs="Menlo"/>
          <w:color w:val="000000"/>
          <w:sz w:val="20"/>
          <w:szCs w:val="20"/>
          <w:lang w:val="en-US"/>
        </w:rPr>
        <w:t xml:space="preserve">        }</w:t>
      </w:r>
    </w:p>
    <w:p w14:paraId="41A46DBB" w14:textId="77777777" w:rsidR="00556DEB" w:rsidRPr="00894861"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94861">
        <w:rPr>
          <w:rFonts w:ascii="Menlo" w:eastAsiaTheme="minorEastAsia" w:hAnsi="Menlo" w:cs="Menlo"/>
          <w:color w:val="000000"/>
          <w:sz w:val="20"/>
          <w:szCs w:val="20"/>
          <w:lang w:val="en-US"/>
        </w:rPr>
        <w:t xml:space="preserve">        </w:t>
      </w:r>
    </w:p>
    <w:p w14:paraId="5C1282E3" w14:textId="77777777" w:rsidR="00556DEB" w:rsidRPr="00894861"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94861">
        <w:rPr>
          <w:rFonts w:ascii="Menlo" w:eastAsiaTheme="minorEastAsia" w:hAnsi="Menlo" w:cs="Menlo"/>
          <w:color w:val="000000"/>
          <w:sz w:val="20"/>
          <w:szCs w:val="20"/>
          <w:lang w:val="en-US"/>
        </w:rPr>
        <w:t xml:space="preserve">        </w:t>
      </w:r>
      <w:r w:rsidRPr="00894861">
        <w:rPr>
          <w:rFonts w:ascii="Menlo" w:eastAsiaTheme="minorEastAsia" w:hAnsi="Menlo" w:cs="Menlo"/>
          <w:b/>
          <w:bCs/>
          <w:color w:val="9B2393"/>
          <w:sz w:val="20"/>
          <w:szCs w:val="20"/>
          <w:lang w:val="en-US"/>
        </w:rPr>
        <w:t>return</w:t>
      </w:r>
      <w:r w:rsidRPr="00894861">
        <w:rPr>
          <w:rFonts w:ascii="Menlo" w:eastAsiaTheme="minorEastAsia" w:hAnsi="Menlo" w:cs="Menlo"/>
          <w:color w:val="000000"/>
          <w:sz w:val="20"/>
          <w:szCs w:val="20"/>
          <w:lang w:val="en-US"/>
        </w:rPr>
        <w:t xml:space="preserve"> </w:t>
      </w:r>
      <w:proofErr w:type="spellStart"/>
      <w:r w:rsidRPr="00894861">
        <w:rPr>
          <w:rFonts w:ascii="Menlo" w:eastAsiaTheme="minorEastAsia" w:hAnsi="Menlo" w:cs="Menlo"/>
          <w:color w:val="000000"/>
          <w:sz w:val="20"/>
          <w:szCs w:val="20"/>
          <w:lang w:val="en-US"/>
        </w:rPr>
        <w:t>chartDataArray</w:t>
      </w:r>
      <w:proofErr w:type="spellEnd"/>
    </w:p>
    <w:p w14:paraId="4D342424" w14:textId="77777777" w:rsidR="00556DEB" w:rsidRPr="00894861"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lang w:val="en-US"/>
        </w:rPr>
      </w:pPr>
      <w:r w:rsidRPr="00894861">
        <w:rPr>
          <w:rFonts w:ascii="Menlo" w:eastAsiaTheme="minorEastAsia" w:hAnsi="Menlo" w:cs="Menlo"/>
          <w:color w:val="000000"/>
          <w:sz w:val="20"/>
          <w:szCs w:val="20"/>
          <w:lang w:val="en-US"/>
        </w:rPr>
        <w:t xml:space="preserve">    }</w:t>
      </w:r>
    </w:p>
    <w:p w14:paraId="5F7F7503" w14:textId="75DE0A0E" w:rsidR="00894861" w:rsidRPr="007C602D" w:rsidRDefault="00556DEB" w:rsidP="000F3A3A">
      <w:pPr>
        <w:tabs>
          <w:tab w:val="left" w:pos="494"/>
        </w:tabs>
        <w:autoSpaceDE w:val="0"/>
        <w:autoSpaceDN w:val="0"/>
        <w:adjustRightInd w:val="0"/>
        <w:spacing w:line="276" w:lineRule="auto"/>
        <w:rPr>
          <w:rFonts w:ascii="Menlo" w:eastAsiaTheme="minorEastAsia" w:hAnsi="Menlo" w:cs="Menlo"/>
          <w:color w:val="000000"/>
          <w:sz w:val="20"/>
          <w:szCs w:val="20"/>
        </w:rPr>
      </w:pPr>
      <w:r>
        <w:rPr>
          <w:rFonts w:ascii="Menlo" w:eastAsiaTheme="minorEastAsia" w:hAnsi="Menlo" w:cs="Menlo"/>
          <w:color w:val="000000"/>
          <w:sz w:val="20"/>
          <w:szCs w:val="20"/>
        </w:rPr>
        <w:t>}</w:t>
      </w:r>
    </w:p>
    <w:sectPr w:rsidR="00894861" w:rsidRPr="007C602D" w:rsidSect="000B2DF2">
      <w:footerReference w:type="default" r:id="rId32"/>
      <w:pgSz w:w="11909" w:h="16834" w:code="9"/>
      <w:pgMar w:top="1134" w:right="850" w:bottom="1350" w:left="1701" w:header="680" w:footer="680" w:gutter="0"/>
      <w:pgNumType w:start="1"/>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C52AD3" w14:textId="77777777" w:rsidR="00611465" w:rsidRDefault="00611465">
      <w:r>
        <w:separator/>
      </w:r>
    </w:p>
  </w:endnote>
  <w:endnote w:type="continuationSeparator" w:id="0">
    <w:p w14:paraId="43E53F20" w14:textId="77777777" w:rsidR="00611465" w:rsidRDefault="00611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1982806"/>
      <w:docPartObj>
        <w:docPartGallery w:val="Page Numbers (Bottom of Page)"/>
        <w:docPartUnique/>
      </w:docPartObj>
    </w:sdtPr>
    <w:sdtEndPr/>
    <w:sdtContent>
      <w:p w14:paraId="5CC87F36" w14:textId="2F85F90F" w:rsidR="00894861" w:rsidRDefault="00894861">
        <w:pPr>
          <w:pStyle w:val="a3"/>
          <w:jc w:val="right"/>
        </w:pPr>
        <w:r>
          <w:fldChar w:fldCharType="begin"/>
        </w:r>
        <w:r>
          <w:instrText>PAGE   \* MERGEFORMAT</w:instrText>
        </w:r>
        <w:r>
          <w:fldChar w:fldCharType="separate"/>
        </w:r>
        <w:r>
          <w:rPr>
            <w:noProof/>
          </w:rPr>
          <w:t>34</w:t>
        </w:r>
        <w:r>
          <w:fldChar w:fldCharType="end"/>
        </w:r>
      </w:p>
    </w:sdtContent>
  </w:sdt>
  <w:p w14:paraId="12C511BA" w14:textId="77777777" w:rsidR="00894861" w:rsidRDefault="0089486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C113D" w14:textId="77777777" w:rsidR="00611465" w:rsidRDefault="00611465">
      <w:r>
        <w:separator/>
      </w:r>
    </w:p>
  </w:footnote>
  <w:footnote w:type="continuationSeparator" w:id="0">
    <w:p w14:paraId="47DADE74" w14:textId="77777777" w:rsidR="00611465" w:rsidRDefault="00611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7700A"/>
    <w:multiLevelType w:val="hybridMultilevel"/>
    <w:tmpl w:val="ECFE63EC"/>
    <w:lvl w:ilvl="0" w:tplc="69987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B53E28"/>
    <w:multiLevelType w:val="hybridMultilevel"/>
    <w:tmpl w:val="7610D6A0"/>
    <w:lvl w:ilvl="0" w:tplc="69987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904895"/>
    <w:multiLevelType w:val="hybridMultilevel"/>
    <w:tmpl w:val="7690E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3A2A7D"/>
    <w:multiLevelType w:val="hybridMultilevel"/>
    <w:tmpl w:val="7700BB92"/>
    <w:lvl w:ilvl="0" w:tplc="69987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C87C1C"/>
    <w:multiLevelType w:val="hybridMultilevel"/>
    <w:tmpl w:val="515809D2"/>
    <w:lvl w:ilvl="0" w:tplc="69987B2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8F48EA"/>
    <w:multiLevelType w:val="hybridMultilevel"/>
    <w:tmpl w:val="FD0A17D0"/>
    <w:lvl w:ilvl="0" w:tplc="69987B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447AAA"/>
    <w:multiLevelType w:val="hybridMultilevel"/>
    <w:tmpl w:val="30CE981A"/>
    <w:lvl w:ilvl="0" w:tplc="10968B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4593272"/>
    <w:multiLevelType w:val="hybridMultilevel"/>
    <w:tmpl w:val="00FE4BBA"/>
    <w:lvl w:ilvl="0" w:tplc="69987B2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B3B2D24"/>
    <w:multiLevelType w:val="hybridMultilevel"/>
    <w:tmpl w:val="B2D29ECC"/>
    <w:lvl w:ilvl="0" w:tplc="5F2A6B4A">
      <w:start w:val="1"/>
      <w:numFmt w:val="bullet"/>
      <w:pStyle w:val="Style1"/>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C2A79A3"/>
    <w:multiLevelType w:val="hybridMultilevel"/>
    <w:tmpl w:val="608EA48C"/>
    <w:lvl w:ilvl="0" w:tplc="10968BB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5926AC9"/>
    <w:multiLevelType w:val="multilevel"/>
    <w:tmpl w:val="BB0C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393D76"/>
    <w:multiLevelType w:val="multilevel"/>
    <w:tmpl w:val="FA16BD8A"/>
    <w:lvl w:ilvl="0">
      <w:start w:val="1"/>
      <w:numFmt w:val="decimal"/>
      <w:lvlText w:val="%1"/>
      <w:lvlJc w:val="left"/>
      <w:pPr>
        <w:ind w:left="375" w:hanging="375"/>
      </w:pPr>
      <w:rPr>
        <w:rFonts w:hint="default"/>
      </w:rPr>
    </w:lvl>
    <w:lvl w:ilvl="1">
      <w:start w:val="1"/>
      <w:numFmt w:val="decimal"/>
      <w:lvlText w:val="%1.%2"/>
      <w:lvlJc w:val="left"/>
      <w:pPr>
        <w:ind w:left="1652" w:hanging="375"/>
      </w:pPr>
      <w:rPr>
        <w:rFonts w:hint="default"/>
        <w:b/>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2" w15:restartNumberingAfterBreak="0">
    <w:nsid w:val="51002D1D"/>
    <w:multiLevelType w:val="hybridMultilevel"/>
    <w:tmpl w:val="02C6C5CA"/>
    <w:lvl w:ilvl="0" w:tplc="0EC03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11"/>
  </w:num>
  <w:num w:numId="3">
    <w:abstractNumId w:val="12"/>
  </w:num>
  <w:num w:numId="4">
    <w:abstractNumId w:val="2"/>
  </w:num>
  <w:num w:numId="5">
    <w:abstractNumId w:val="7"/>
  </w:num>
  <w:num w:numId="6">
    <w:abstractNumId w:val="1"/>
  </w:num>
  <w:num w:numId="7">
    <w:abstractNumId w:val="3"/>
  </w:num>
  <w:num w:numId="8">
    <w:abstractNumId w:val="9"/>
  </w:num>
  <w:num w:numId="9">
    <w:abstractNumId w:val="5"/>
  </w:num>
  <w:num w:numId="10">
    <w:abstractNumId w:val="6"/>
  </w:num>
  <w:num w:numId="11">
    <w:abstractNumId w:val="4"/>
  </w:num>
  <w:num w:numId="12">
    <w:abstractNumId w:val="0"/>
  </w:num>
  <w:num w:numId="13">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6D2"/>
    <w:rsid w:val="00002316"/>
    <w:rsid w:val="000062E4"/>
    <w:rsid w:val="000148C5"/>
    <w:rsid w:val="000166E6"/>
    <w:rsid w:val="0002319A"/>
    <w:rsid w:val="00024983"/>
    <w:rsid w:val="00025D24"/>
    <w:rsid w:val="000371F2"/>
    <w:rsid w:val="00042EDC"/>
    <w:rsid w:val="00044376"/>
    <w:rsid w:val="000513EE"/>
    <w:rsid w:val="00051770"/>
    <w:rsid w:val="000617E2"/>
    <w:rsid w:val="000834D7"/>
    <w:rsid w:val="0008499D"/>
    <w:rsid w:val="00085C49"/>
    <w:rsid w:val="00090C4C"/>
    <w:rsid w:val="00091132"/>
    <w:rsid w:val="000A335B"/>
    <w:rsid w:val="000A3AEB"/>
    <w:rsid w:val="000A4F30"/>
    <w:rsid w:val="000B2DF2"/>
    <w:rsid w:val="000B5089"/>
    <w:rsid w:val="000B61D0"/>
    <w:rsid w:val="000B6499"/>
    <w:rsid w:val="000B798B"/>
    <w:rsid w:val="000C0FFC"/>
    <w:rsid w:val="000C1992"/>
    <w:rsid w:val="000C22A9"/>
    <w:rsid w:val="000C5232"/>
    <w:rsid w:val="000C5578"/>
    <w:rsid w:val="000D2C24"/>
    <w:rsid w:val="000D32E0"/>
    <w:rsid w:val="000D409F"/>
    <w:rsid w:val="000D46A9"/>
    <w:rsid w:val="000D6B1D"/>
    <w:rsid w:val="000D7EB0"/>
    <w:rsid w:val="000E557B"/>
    <w:rsid w:val="000F01CD"/>
    <w:rsid w:val="000F20C4"/>
    <w:rsid w:val="000F3A3A"/>
    <w:rsid w:val="000F56AA"/>
    <w:rsid w:val="000F6A35"/>
    <w:rsid w:val="0011549B"/>
    <w:rsid w:val="001176D0"/>
    <w:rsid w:val="0012418B"/>
    <w:rsid w:val="001273D6"/>
    <w:rsid w:val="0013001C"/>
    <w:rsid w:val="001301A4"/>
    <w:rsid w:val="00131AA2"/>
    <w:rsid w:val="00131C04"/>
    <w:rsid w:val="00131CAF"/>
    <w:rsid w:val="00132934"/>
    <w:rsid w:val="00132A12"/>
    <w:rsid w:val="00132AE6"/>
    <w:rsid w:val="001365D9"/>
    <w:rsid w:val="00137ED1"/>
    <w:rsid w:val="001402F6"/>
    <w:rsid w:val="001410F7"/>
    <w:rsid w:val="00142FD0"/>
    <w:rsid w:val="00147F9A"/>
    <w:rsid w:val="00150828"/>
    <w:rsid w:val="00152000"/>
    <w:rsid w:val="001548AE"/>
    <w:rsid w:val="001600D1"/>
    <w:rsid w:val="00161BDA"/>
    <w:rsid w:val="00161C57"/>
    <w:rsid w:val="00164BFA"/>
    <w:rsid w:val="001711CE"/>
    <w:rsid w:val="00171CCB"/>
    <w:rsid w:val="00176016"/>
    <w:rsid w:val="00176F39"/>
    <w:rsid w:val="001820AE"/>
    <w:rsid w:val="00192EC8"/>
    <w:rsid w:val="0019414A"/>
    <w:rsid w:val="00194AB7"/>
    <w:rsid w:val="001973F7"/>
    <w:rsid w:val="001A4C75"/>
    <w:rsid w:val="001A6C99"/>
    <w:rsid w:val="001B7CA0"/>
    <w:rsid w:val="001C6694"/>
    <w:rsid w:val="001C688C"/>
    <w:rsid w:val="001C7996"/>
    <w:rsid w:val="001D3149"/>
    <w:rsid w:val="001D375B"/>
    <w:rsid w:val="001D72E4"/>
    <w:rsid w:val="001E7930"/>
    <w:rsid w:val="001F3328"/>
    <w:rsid w:val="001F3E28"/>
    <w:rsid w:val="001F4032"/>
    <w:rsid w:val="001F5145"/>
    <w:rsid w:val="00201A19"/>
    <w:rsid w:val="00201F80"/>
    <w:rsid w:val="002020EF"/>
    <w:rsid w:val="00212746"/>
    <w:rsid w:val="00213144"/>
    <w:rsid w:val="002131F1"/>
    <w:rsid w:val="00213BFE"/>
    <w:rsid w:val="00217E8F"/>
    <w:rsid w:val="00221323"/>
    <w:rsid w:val="00221FBE"/>
    <w:rsid w:val="00222F61"/>
    <w:rsid w:val="00225BFF"/>
    <w:rsid w:val="00227CF0"/>
    <w:rsid w:val="00231FB8"/>
    <w:rsid w:val="00233AB5"/>
    <w:rsid w:val="00235166"/>
    <w:rsid w:val="00236BDC"/>
    <w:rsid w:val="0024086F"/>
    <w:rsid w:val="0024380B"/>
    <w:rsid w:val="00247EFD"/>
    <w:rsid w:val="00250BC8"/>
    <w:rsid w:val="00250F15"/>
    <w:rsid w:val="00255DDD"/>
    <w:rsid w:val="00256919"/>
    <w:rsid w:val="00260B35"/>
    <w:rsid w:val="00260BE8"/>
    <w:rsid w:val="00264CBE"/>
    <w:rsid w:val="00265AD2"/>
    <w:rsid w:val="00271C04"/>
    <w:rsid w:val="00271F63"/>
    <w:rsid w:val="00274198"/>
    <w:rsid w:val="00274B72"/>
    <w:rsid w:val="00277C65"/>
    <w:rsid w:val="002803C0"/>
    <w:rsid w:val="00285A4F"/>
    <w:rsid w:val="00287353"/>
    <w:rsid w:val="002A062F"/>
    <w:rsid w:val="002A1F4D"/>
    <w:rsid w:val="002A3573"/>
    <w:rsid w:val="002A5013"/>
    <w:rsid w:val="002A7150"/>
    <w:rsid w:val="002B17DA"/>
    <w:rsid w:val="002B6CE7"/>
    <w:rsid w:val="002C0D19"/>
    <w:rsid w:val="002C7067"/>
    <w:rsid w:val="002D2951"/>
    <w:rsid w:val="002E0A4D"/>
    <w:rsid w:val="002E1BCE"/>
    <w:rsid w:val="002E27D0"/>
    <w:rsid w:val="002E3CF0"/>
    <w:rsid w:val="002F0F68"/>
    <w:rsid w:val="002F10B9"/>
    <w:rsid w:val="002F1923"/>
    <w:rsid w:val="002F5CD5"/>
    <w:rsid w:val="002F606B"/>
    <w:rsid w:val="002F6E1D"/>
    <w:rsid w:val="0030065A"/>
    <w:rsid w:val="003022A9"/>
    <w:rsid w:val="00306E21"/>
    <w:rsid w:val="00310A00"/>
    <w:rsid w:val="00314580"/>
    <w:rsid w:val="003211B0"/>
    <w:rsid w:val="003216F3"/>
    <w:rsid w:val="003220CF"/>
    <w:rsid w:val="003234F6"/>
    <w:rsid w:val="00325C95"/>
    <w:rsid w:val="00325D3A"/>
    <w:rsid w:val="00336514"/>
    <w:rsid w:val="00340E60"/>
    <w:rsid w:val="0034150D"/>
    <w:rsid w:val="00343910"/>
    <w:rsid w:val="003446A9"/>
    <w:rsid w:val="00353566"/>
    <w:rsid w:val="00354064"/>
    <w:rsid w:val="00354642"/>
    <w:rsid w:val="00356ADC"/>
    <w:rsid w:val="00363DA4"/>
    <w:rsid w:val="0036676D"/>
    <w:rsid w:val="0037417D"/>
    <w:rsid w:val="00374A9D"/>
    <w:rsid w:val="00382871"/>
    <w:rsid w:val="00384C51"/>
    <w:rsid w:val="00384F8A"/>
    <w:rsid w:val="00387A39"/>
    <w:rsid w:val="003956D2"/>
    <w:rsid w:val="0039580A"/>
    <w:rsid w:val="003974F3"/>
    <w:rsid w:val="003A0E7C"/>
    <w:rsid w:val="003A1E48"/>
    <w:rsid w:val="003A7CDD"/>
    <w:rsid w:val="003B1058"/>
    <w:rsid w:val="003B17AF"/>
    <w:rsid w:val="003B23B5"/>
    <w:rsid w:val="003B2F1B"/>
    <w:rsid w:val="003B3C32"/>
    <w:rsid w:val="003B40B6"/>
    <w:rsid w:val="003B7C14"/>
    <w:rsid w:val="003C0436"/>
    <w:rsid w:val="003C09EA"/>
    <w:rsid w:val="003C3182"/>
    <w:rsid w:val="003C44A5"/>
    <w:rsid w:val="003C6262"/>
    <w:rsid w:val="003C726B"/>
    <w:rsid w:val="003C7F7B"/>
    <w:rsid w:val="003D02D4"/>
    <w:rsid w:val="003D5608"/>
    <w:rsid w:val="003E1F6B"/>
    <w:rsid w:val="003E3AA7"/>
    <w:rsid w:val="003E4514"/>
    <w:rsid w:val="003F305A"/>
    <w:rsid w:val="003F457F"/>
    <w:rsid w:val="003F5852"/>
    <w:rsid w:val="003F61AC"/>
    <w:rsid w:val="0040285E"/>
    <w:rsid w:val="004039C2"/>
    <w:rsid w:val="00411D9A"/>
    <w:rsid w:val="00413B44"/>
    <w:rsid w:val="00415DC9"/>
    <w:rsid w:val="004200EA"/>
    <w:rsid w:val="0042027F"/>
    <w:rsid w:val="004238C4"/>
    <w:rsid w:val="00433CFD"/>
    <w:rsid w:val="00434D80"/>
    <w:rsid w:val="004351D1"/>
    <w:rsid w:val="00436667"/>
    <w:rsid w:val="00442767"/>
    <w:rsid w:val="00447C84"/>
    <w:rsid w:val="00452620"/>
    <w:rsid w:val="004528FD"/>
    <w:rsid w:val="004602CB"/>
    <w:rsid w:val="00463483"/>
    <w:rsid w:val="00463F0E"/>
    <w:rsid w:val="00465FCD"/>
    <w:rsid w:val="00470E10"/>
    <w:rsid w:val="00476C2C"/>
    <w:rsid w:val="00483C10"/>
    <w:rsid w:val="00484582"/>
    <w:rsid w:val="0048722C"/>
    <w:rsid w:val="0049123F"/>
    <w:rsid w:val="00491FD1"/>
    <w:rsid w:val="0049351D"/>
    <w:rsid w:val="004A0498"/>
    <w:rsid w:val="004A1A24"/>
    <w:rsid w:val="004A4D60"/>
    <w:rsid w:val="004A756C"/>
    <w:rsid w:val="004B0393"/>
    <w:rsid w:val="004B1F7B"/>
    <w:rsid w:val="004B21DF"/>
    <w:rsid w:val="004B5002"/>
    <w:rsid w:val="004B672C"/>
    <w:rsid w:val="004C05B6"/>
    <w:rsid w:val="004C178C"/>
    <w:rsid w:val="004C1D53"/>
    <w:rsid w:val="004C2320"/>
    <w:rsid w:val="004D5A3B"/>
    <w:rsid w:val="004E18EA"/>
    <w:rsid w:val="004F7052"/>
    <w:rsid w:val="00503484"/>
    <w:rsid w:val="005068FB"/>
    <w:rsid w:val="00510A65"/>
    <w:rsid w:val="00511D67"/>
    <w:rsid w:val="0051269B"/>
    <w:rsid w:val="00514B9C"/>
    <w:rsid w:val="0051522A"/>
    <w:rsid w:val="005159BF"/>
    <w:rsid w:val="005232D2"/>
    <w:rsid w:val="00534148"/>
    <w:rsid w:val="0053564B"/>
    <w:rsid w:val="00536ABF"/>
    <w:rsid w:val="00540CAC"/>
    <w:rsid w:val="00544A5C"/>
    <w:rsid w:val="00547459"/>
    <w:rsid w:val="00551E01"/>
    <w:rsid w:val="00552561"/>
    <w:rsid w:val="00552671"/>
    <w:rsid w:val="00556DEB"/>
    <w:rsid w:val="00556EC4"/>
    <w:rsid w:val="0056155D"/>
    <w:rsid w:val="005632E1"/>
    <w:rsid w:val="005660D0"/>
    <w:rsid w:val="0057028A"/>
    <w:rsid w:val="00570C3B"/>
    <w:rsid w:val="00574B68"/>
    <w:rsid w:val="0058104A"/>
    <w:rsid w:val="005825E4"/>
    <w:rsid w:val="005829C0"/>
    <w:rsid w:val="005858BF"/>
    <w:rsid w:val="005878DD"/>
    <w:rsid w:val="00593682"/>
    <w:rsid w:val="00593A39"/>
    <w:rsid w:val="005A192E"/>
    <w:rsid w:val="005A68B0"/>
    <w:rsid w:val="005B03DA"/>
    <w:rsid w:val="005B0648"/>
    <w:rsid w:val="005B1A7B"/>
    <w:rsid w:val="005B2DC2"/>
    <w:rsid w:val="005B4DAB"/>
    <w:rsid w:val="005B74E7"/>
    <w:rsid w:val="005D084E"/>
    <w:rsid w:val="005D0981"/>
    <w:rsid w:val="005D51CB"/>
    <w:rsid w:val="005E0978"/>
    <w:rsid w:val="005E1CD4"/>
    <w:rsid w:val="005E43C5"/>
    <w:rsid w:val="005E60E9"/>
    <w:rsid w:val="005E6C9D"/>
    <w:rsid w:val="005E7018"/>
    <w:rsid w:val="005E7FB7"/>
    <w:rsid w:val="005F0F73"/>
    <w:rsid w:val="005F57ED"/>
    <w:rsid w:val="00602A3A"/>
    <w:rsid w:val="00611465"/>
    <w:rsid w:val="0061352D"/>
    <w:rsid w:val="00615A75"/>
    <w:rsid w:val="00615ABA"/>
    <w:rsid w:val="00620B44"/>
    <w:rsid w:val="006235DF"/>
    <w:rsid w:val="00626CA1"/>
    <w:rsid w:val="0063277E"/>
    <w:rsid w:val="006360A1"/>
    <w:rsid w:val="006379B0"/>
    <w:rsid w:val="00646178"/>
    <w:rsid w:val="00655B28"/>
    <w:rsid w:val="00656CA5"/>
    <w:rsid w:val="006606C9"/>
    <w:rsid w:val="00660F07"/>
    <w:rsid w:val="0066548A"/>
    <w:rsid w:val="00666183"/>
    <w:rsid w:val="006673B1"/>
    <w:rsid w:val="0067127C"/>
    <w:rsid w:val="00673A51"/>
    <w:rsid w:val="006769D1"/>
    <w:rsid w:val="0068511B"/>
    <w:rsid w:val="00685C60"/>
    <w:rsid w:val="00693002"/>
    <w:rsid w:val="006930C8"/>
    <w:rsid w:val="00694741"/>
    <w:rsid w:val="00694E33"/>
    <w:rsid w:val="00697C7C"/>
    <w:rsid w:val="006A2DBD"/>
    <w:rsid w:val="006A4C0C"/>
    <w:rsid w:val="006A6FF9"/>
    <w:rsid w:val="006B3E87"/>
    <w:rsid w:val="006B606E"/>
    <w:rsid w:val="006B77E6"/>
    <w:rsid w:val="006C26F2"/>
    <w:rsid w:val="006C307C"/>
    <w:rsid w:val="006C652C"/>
    <w:rsid w:val="006D0028"/>
    <w:rsid w:val="006D0AC7"/>
    <w:rsid w:val="006D2A73"/>
    <w:rsid w:val="006D3385"/>
    <w:rsid w:val="006D3A72"/>
    <w:rsid w:val="006E1009"/>
    <w:rsid w:val="006E249F"/>
    <w:rsid w:val="006E2525"/>
    <w:rsid w:val="006E4ACC"/>
    <w:rsid w:val="006F033B"/>
    <w:rsid w:val="006F09CB"/>
    <w:rsid w:val="006F16AB"/>
    <w:rsid w:val="006F3062"/>
    <w:rsid w:val="006F3190"/>
    <w:rsid w:val="006F3445"/>
    <w:rsid w:val="006F4BC7"/>
    <w:rsid w:val="006F7B25"/>
    <w:rsid w:val="00702F6A"/>
    <w:rsid w:val="0070316F"/>
    <w:rsid w:val="00704A69"/>
    <w:rsid w:val="00710A5B"/>
    <w:rsid w:val="00711D9C"/>
    <w:rsid w:val="00721796"/>
    <w:rsid w:val="007224BE"/>
    <w:rsid w:val="00722F29"/>
    <w:rsid w:val="007277F4"/>
    <w:rsid w:val="00727DEB"/>
    <w:rsid w:val="00732AAE"/>
    <w:rsid w:val="007342F8"/>
    <w:rsid w:val="00735C7E"/>
    <w:rsid w:val="00742C36"/>
    <w:rsid w:val="00743549"/>
    <w:rsid w:val="007442AD"/>
    <w:rsid w:val="0074661B"/>
    <w:rsid w:val="007471C2"/>
    <w:rsid w:val="007476B5"/>
    <w:rsid w:val="00756969"/>
    <w:rsid w:val="007622FA"/>
    <w:rsid w:val="00762F6E"/>
    <w:rsid w:val="007637D1"/>
    <w:rsid w:val="00765A99"/>
    <w:rsid w:val="007766E0"/>
    <w:rsid w:val="007935C2"/>
    <w:rsid w:val="007A660D"/>
    <w:rsid w:val="007B043F"/>
    <w:rsid w:val="007B183E"/>
    <w:rsid w:val="007B21C5"/>
    <w:rsid w:val="007B2440"/>
    <w:rsid w:val="007B3690"/>
    <w:rsid w:val="007B3E9C"/>
    <w:rsid w:val="007B474D"/>
    <w:rsid w:val="007B4BAC"/>
    <w:rsid w:val="007B6264"/>
    <w:rsid w:val="007C0524"/>
    <w:rsid w:val="007C06D4"/>
    <w:rsid w:val="007C2204"/>
    <w:rsid w:val="007C4C3E"/>
    <w:rsid w:val="007C602D"/>
    <w:rsid w:val="007C737B"/>
    <w:rsid w:val="007D1431"/>
    <w:rsid w:val="007E47D7"/>
    <w:rsid w:val="007E5D55"/>
    <w:rsid w:val="007E65D6"/>
    <w:rsid w:val="007E7D8F"/>
    <w:rsid w:val="007F01B2"/>
    <w:rsid w:val="007F181F"/>
    <w:rsid w:val="00802784"/>
    <w:rsid w:val="00804CA6"/>
    <w:rsid w:val="00815EC0"/>
    <w:rsid w:val="00816385"/>
    <w:rsid w:val="00821046"/>
    <w:rsid w:val="0082179B"/>
    <w:rsid w:val="0082230F"/>
    <w:rsid w:val="0083193D"/>
    <w:rsid w:val="00832FFB"/>
    <w:rsid w:val="0084029D"/>
    <w:rsid w:val="00840C37"/>
    <w:rsid w:val="008467B2"/>
    <w:rsid w:val="00853B3D"/>
    <w:rsid w:val="00855BC8"/>
    <w:rsid w:val="008629FE"/>
    <w:rsid w:val="00862A9C"/>
    <w:rsid w:val="00864E85"/>
    <w:rsid w:val="008717B7"/>
    <w:rsid w:val="00873637"/>
    <w:rsid w:val="00875EC3"/>
    <w:rsid w:val="008762AB"/>
    <w:rsid w:val="00876926"/>
    <w:rsid w:val="00881AAA"/>
    <w:rsid w:val="00881DAB"/>
    <w:rsid w:val="008828F4"/>
    <w:rsid w:val="0088588C"/>
    <w:rsid w:val="00886D02"/>
    <w:rsid w:val="00893240"/>
    <w:rsid w:val="00894861"/>
    <w:rsid w:val="00896B71"/>
    <w:rsid w:val="008A1376"/>
    <w:rsid w:val="008A2F0E"/>
    <w:rsid w:val="008A4B2C"/>
    <w:rsid w:val="008A4C9A"/>
    <w:rsid w:val="008B1042"/>
    <w:rsid w:val="008B1B51"/>
    <w:rsid w:val="008B1F5F"/>
    <w:rsid w:val="008B4BA8"/>
    <w:rsid w:val="008C2AB2"/>
    <w:rsid w:val="008C381B"/>
    <w:rsid w:val="008C4C6E"/>
    <w:rsid w:val="008C731C"/>
    <w:rsid w:val="008E226D"/>
    <w:rsid w:val="008E3F60"/>
    <w:rsid w:val="008E526F"/>
    <w:rsid w:val="008E5591"/>
    <w:rsid w:val="008E6306"/>
    <w:rsid w:val="008F0A4E"/>
    <w:rsid w:val="008F2241"/>
    <w:rsid w:val="008F5DDD"/>
    <w:rsid w:val="008F603C"/>
    <w:rsid w:val="008F6557"/>
    <w:rsid w:val="00905502"/>
    <w:rsid w:val="009061A4"/>
    <w:rsid w:val="00907776"/>
    <w:rsid w:val="00915613"/>
    <w:rsid w:val="0091583E"/>
    <w:rsid w:val="0091768C"/>
    <w:rsid w:val="00917EE1"/>
    <w:rsid w:val="00922C97"/>
    <w:rsid w:val="00934683"/>
    <w:rsid w:val="00934D34"/>
    <w:rsid w:val="00936F87"/>
    <w:rsid w:val="009403A3"/>
    <w:rsid w:val="00940FE9"/>
    <w:rsid w:val="00943D9C"/>
    <w:rsid w:val="00945ED9"/>
    <w:rsid w:val="00947CBF"/>
    <w:rsid w:val="00953C56"/>
    <w:rsid w:val="00957D02"/>
    <w:rsid w:val="00963579"/>
    <w:rsid w:val="00965C58"/>
    <w:rsid w:val="00973A64"/>
    <w:rsid w:val="0097405F"/>
    <w:rsid w:val="009808F9"/>
    <w:rsid w:val="00987162"/>
    <w:rsid w:val="00992F2F"/>
    <w:rsid w:val="00995004"/>
    <w:rsid w:val="0099581A"/>
    <w:rsid w:val="00996B1F"/>
    <w:rsid w:val="009A202B"/>
    <w:rsid w:val="009A227D"/>
    <w:rsid w:val="009A63F3"/>
    <w:rsid w:val="009B0E23"/>
    <w:rsid w:val="009B2D40"/>
    <w:rsid w:val="009B5C6F"/>
    <w:rsid w:val="009B5F3B"/>
    <w:rsid w:val="009C27C6"/>
    <w:rsid w:val="009C64CB"/>
    <w:rsid w:val="009C6ED0"/>
    <w:rsid w:val="009D1D68"/>
    <w:rsid w:val="009E1767"/>
    <w:rsid w:val="009E7748"/>
    <w:rsid w:val="009E7BB8"/>
    <w:rsid w:val="009F7194"/>
    <w:rsid w:val="00A00D0A"/>
    <w:rsid w:val="00A04D58"/>
    <w:rsid w:val="00A05770"/>
    <w:rsid w:val="00A06331"/>
    <w:rsid w:val="00A06F9B"/>
    <w:rsid w:val="00A1269A"/>
    <w:rsid w:val="00A135A5"/>
    <w:rsid w:val="00A145E6"/>
    <w:rsid w:val="00A21D40"/>
    <w:rsid w:val="00A22A99"/>
    <w:rsid w:val="00A2313F"/>
    <w:rsid w:val="00A233BA"/>
    <w:rsid w:val="00A242DA"/>
    <w:rsid w:val="00A25351"/>
    <w:rsid w:val="00A26A90"/>
    <w:rsid w:val="00A32A3B"/>
    <w:rsid w:val="00A344E8"/>
    <w:rsid w:val="00A3516D"/>
    <w:rsid w:val="00A45414"/>
    <w:rsid w:val="00A516A0"/>
    <w:rsid w:val="00A538A6"/>
    <w:rsid w:val="00A53B17"/>
    <w:rsid w:val="00A5744C"/>
    <w:rsid w:val="00A63258"/>
    <w:rsid w:val="00A63D82"/>
    <w:rsid w:val="00A723B4"/>
    <w:rsid w:val="00A726F0"/>
    <w:rsid w:val="00A735EC"/>
    <w:rsid w:val="00A739CB"/>
    <w:rsid w:val="00A7460B"/>
    <w:rsid w:val="00A75513"/>
    <w:rsid w:val="00A76AE5"/>
    <w:rsid w:val="00A77C74"/>
    <w:rsid w:val="00A8100C"/>
    <w:rsid w:val="00A85058"/>
    <w:rsid w:val="00A87810"/>
    <w:rsid w:val="00A93487"/>
    <w:rsid w:val="00A96889"/>
    <w:rsid w:val="00AA176F"/>
    <w:rsid w:val="00AA4701"/>
    <w:rsid w:val="00AA51AE"/>
    <w:rsid w:val="00AB3B2C"/>
    <w:rsid w:val="00AB4284"/>
    <w:rsid w:val="00AB589D"/>
    <w:rsid w:val="00AB6881"/>
    <w:rsid w:val="00AC1C2C"/>
    <w:rsid w:val="00AC3B85"/>
    <w:rsid w:val="00AC655F"/>
    <w:rsid w:val="00AD0021"/>
    <w:rsid w:val="00AD4A2B"/>
    <w:rsid w:val="00AD5BDF"/>
    <w:rsid w:val="00AE2450"/>
    <w:rsid w:val="00AE2AA1"/>
    <w:rsid w:val="00AE3350"/>
    <w:rsid w:val="00AE5FF9"/>
    <w:rsid w:val="00AF18D7"/>
    <w:rsid w:val="00AF313D"/>
    <w:rsid w:val="00AF4AB4"/>
    <w:rsid w:val="00AF56AA"/>
    <w:rsid w:val="00AF684A"/>
    <w:rsid w:val="00AF6DCC"/>
    <w:rsid w:val="00AF6EDD"/>
    <w:rsid w:val="00AF79CB"/>
    <w:rsid w:val="00AF7E71"/>
    <w:rsid w:val="00B00508"/>
    <w:rsid w:val="00B01045"/>
    <w:rsid w:val="00B02B1B"/>
    <w:rsid w:val="00B138BC"/>
    <w:rsid w:val="00B167A9"/>
    <w:rsid w:val="00B2114D"/>
    <w:rsid w:val="00B21B2F"/>
    <w:rsid w:val="00B2290F"/>
    <w:rsid w:val="00B22B81"/>
    <w:rsid w:val="00B240D4"/>
    <w:rsid w:val="00B243CD"/>
    <w:rsid w:val="00B25056"/>
    <w:rsid w:val="00B26F3A"/>
    <w:rsid w:val="00B2788B"/>
    <w:rsid w:val="00B30989"/>
    <w:rsid w:val="00B37171"/>
    <w:rsid w:val="00B419F7"/>
    <w:rsid w:val="00B41AA6"/>
    <w:rsid w:val="00B42198"/>
    <w:rsid w:val="00B43378"/>
    <w:rsid w:val="00B435A8"/>
    <w:rsid w:val="00B4744C"/>
    <w:rsid w:val="00B51A72"/>
    <w:rsid w:val="00B54EE7"/>
    <w:rsid w:val="00B62C73"/>
    <w:rsid w:val="00B63580"/>
    <w:rsid w:val="00B66EDA"/>
    <w:rsid w:val="00B724FF"/>
    <w:rsid w:val="00B75E9A"/>
    <w:rsid w:val="00B80130"/>
    <w:rsid w:val="00B80359"/>
    <w:rsid w:val="00B80906"/>
    <w:rsid w:val="00B81802"/>
    <w:rsid w:val="00B81E5E"/>
    <w:rsid w:val="00B834A1"/>
    <w:rsid w:val="00B83611"/>
    <w:rsid w:val="00B86EB5"/>
    <w:rsid w:val="00B87DCF"/>
    <w:rsid w:val="00B94A4A"/>
    <w:rsid w:val="00BA1664"/>
    <w:rsid w:val="00BA1770"/>
    <w:rsid w:val="00BA2581"/>
    <w:rsid w:val="00BA587E"/>
    <w:rsid w:val="00BA60D9"/>
    <w:rsid w:val="00BA7FF8"/>
    <w:rsid w:val="00BB2C43"/>
    <w:rsid w:val="00BB309D"/>
    <w:rsid w:val="00BB6123"/>
    <w:rsid w:val="00BC13E8"/>
    <w:rsid w:val="00BC48D1"/>
    <w:rsid w:val="00BC5682"/>
    <w:rsid w:val="00BC5976"/>
    <w:rsid w:val="00BC5B5B"/>
    <w:rsid w:val="00BC5D18"/>
    <w:rsid w:val="00BE4E72"/>
    <w:rsid w:val="00BE6E6E"/>
    <w:rsid w:val="00BF44EA"/>
    <w:rsid w:val="00BF6A2B"/>
    <w:rsid w:val="00C006AE"/>
    <w:rsid w:val="00C029BB"/>
    <w:rsid w:val="00C1060D"/>
    <w:rsid w:val="00C10BCF"/>
    <w:rsid w:val="00C133F5"/>
    <w:rsid w:val="00C160D2"/>
    <w:rsid w:val="00C16B7B"/>
    <w:rsid w:val="00C16F01"/>
    <w:rsid w:val="00C237F5"/>
    <w:rsid w:val="00C27950"/>
    <w:rsid w:val="00C330CF"/>
    <w:rsid w:val="00C42471"/>
    <w:rsid w:val="00C4348B"/>
    <w:rsid w:val="00C5089F"/>
    <w:rsid w:val="00C535D9"/>
    <w:rsid w:val="00C538A8"/>
    <w:rsid w:val="00C53E07"/>
    <w:rsid w:val="00C560EE"/>
    <w:rsid w:val="00C7603F"/>
    <w:rsid w:val="00C769B4"/>
    <w:rsid w:val="00C81904"/>
    <w:rsid w:val="00C83D94"/>
    <w:rsid w:val="00C924B4"/>
    <w:rsid w:val="00C95B1B"/>
    <w:rsid w:val="00C973A9"/>
    <w:rsid w:val="00C9768F"/>
    <w:rsid w:val="00C97FFA"/>
    <w:rsid w:val="00CA09ED"/>
    <w:rsid w:val="00CA1C62"/>
    <w:rsid w:val="00CB26C8"/>
    <w:rsid w:val="00CC0820"/>
    <w:rsid w:val="00CC0BE2"/>
    <w:rsid w:val="00CC222E"/>
    <w:rsid w:val="00CC26D4"/>
    <w:rsid w:val="00CC2DE3"/>
    <w:rsid w:val="00CC5F4E"/>
    <w:rsid w:val="00CC7C04"/>
    <w:rsid w:val="00CD2583"/>
    <w:rsid w:val="00CD4841"/>
    <w:rsid w:val="00CD5739"/>
    <w:rsid w:val="00CE0221"/>
    <w:rsid w:val="00CE0235"/>
    <w:rsid w:val="00CE1308"/>
    <w:rsid w:val="00CE239F"/>
    <w:rsid w:val="00CE2972"/>
    <w:rsid w:val="00CE301B"/>
    <w:rsid w:val="00CF1512"/>
    <w:rsid w:val="00CF38BA"/>
    <w:rsid w:val="00CF6A81"/>
    <w:rsid w:val="00D00ADF"/>
    <w:rsid w:val="00D02790"/>
    <w:rsid w:val="00D06445"/>
    <w:rsid w:val="00D1276C"/>
    <w:rsid w:val="00D1530A"/>
    <w:rsid w:val="00D1666E"/>
    <w:rsid w:val="00D16B7C"/>
    <w:rsid w:val="00D16F8E"/>
    <w:rsid w:val="00D17E48"/>
    <w:rsid w:val="00D204C4"/>
    <w:rsid w:val="00D218C9"/>
    <w:rsid w:val="00D23FE2"/>
    <w:rsid w:val="00D2414C"/>
    <w:rsid w:val="00D42421"/>
    <w:rsid w:val="00D43C02"/>
    <w:rsid w:val="00D449BA"/>
    <w:rsid w:val="00D47BBE"/>
    <w:rsid w:val="00D54205"/>
    <w:rsid w:val="00D60B62"/>
    <w:rsid w:val="00D61BD5"/>
    <w:rsid w:val="00D67CC3"/>
    <w:rsid w:val="00D76337"/>
    <w:rsid w:val="00D77033"/>
    <w:rsid w:val="00D777DF"/>
    <w:rsid w:val="00D86DF5"/>
    <w:rsid w:val="00D92C4B"/>
    <w:rsid w:val="00D93314"/>
    <w:rsid w:val="00D942DF"/>
    <w:rsid w:val="00DA58BA"/>
    <w:rsid w:val="00DA6F6E"/>
    <w:rsid w:val="00DA74FE"/>
    <w:rsid w:val="00DB2480"/>
    <w:rsid w:val="00DB4827"/>
    <w:rsid w:val="00DB5CAE"/>
    <w:rsid w:val="00DB65B6"/>
    <w:rsid w:val="00DB7A9B"/>
    <w:rsid w:val="00DC3A5A"/>
    <w:rsid w:val="00DC5450"/>
    <w:rsid w:val="00DD3D48"/>
    <w:rsid w:val="00DE1369"/>
    <w:rsid w:val="00DF139D"/>
    <w:rsid w:val="00DF3B75"/>
    <w:rsid w:val="00E13FD0"/>
    <w:rsid w:val="00E20BF2"/>
    <w:rsid w:val="00E21B5D"/>
    <w:rsid w:val="00E223D2"/>
    <w:rsid w:val="00E2360D"/>
    <w:rsid w:val="00E25E12"/>
    <w:rsid w:val="00E33DB1"/>
    <w:rsid w:val="00E35412"/>
    <w:rsid w:val="00E35891"/>
    <w:rsid w:val="00E4250F"/>
    <w:rsid w:val="00E445AB"/>
    <w:rsid w:val="00E44DD3"/>
    <w:rsid w:val="00E472B9"/>
    <w:rsid w:val="00E474B0"/>
    <w:rsid w:val="00E5111F"/>
    <w:rsid w:val="00E53A23"/>
    <w:rsid w:val="00E5419E"/>
    <w:rsid w:val="00E562B2"/>
    <w:rsid w:val="00E56FE5"/>
    <w:rsid w:val="00E66519"/>
    <w:rsid w:val="00E770F6"/>
    <w:rsid w:val="00E854AA"/>
    <w:rsid w:val="00E86C75"/>
    <w:rsid w:val="00E97609"/>
    <w:rsid w:val="00EA0D1B"/>
    <w:rsid w:val="00EA4FAC"/>
    <w:rsid w:val="00EA73D1"/>
    <w:rsid w:val="00EA7D02"/>
    <w:rsid w:val="00EB0ABC"/>
    <w:rsid w:val="00EB2A59"/>
    <w:rsid w:val="00EB4020"/>
    <w:rsid w:val="00EB40D3"/>
    <w:rsid w:val="00EC1361"/>
    <w:rsid w:val="00ED4AEE"/>
    <w:rsid w:val="00EE13B4"/>
    <w:rsid w:val="00EE28F4"/>
    <w:rsid w:val="00EE29DA"/>
    <w:rsid w:val="00EE396E"/>
    <w:rsid w:val="00EE3C52"/>
    <w:rsid w:val="00EE46B4"/>
    <w:rsid w:val="00EE5263"/>
    <w:rsid w:val="00EE5FB7"/>
    <w:rsid w:val="00EF0DED"/>
    <w:rsid w:val="00EF20B5"/>
    <w:rsid w:val="00EF421F"/>
    <w:rsid w:val="00EF4574"/>
    <w:rsid w:val="00EF6C06"/>
    <w:rsid w:val="00F03582"/>
    <w:rsid w:val="00F04C64"/>
    <w:rsid w:val="00F06105"/>
    <w:rsid w:val="00F10B1E"/>
    <w:rsid w:val="00F20C4C"/>
    <w:rsid w:val="00F2181F"/>
    <w:rsid w:val="00F23F73"/>
    <w:rsid w:val="00F270EE"/>
    <w:rsid w:val="00F310DE"/>
    <w:rsid w:val="00F31DEE"/>
    <w:rsid w:val="00F375DA"/>
    <w:rsid w:val="00F50DB4"/>
    <w:rsid w:val="00F519A2"/>
    <w:rsid w:val="00F5750E"/>
    <w:rsid w:val="00F60548"/>
    <w:rsid w:val="00F60ECD"/>
    <w:rsid w:val="00F61927"/>
    <w:rsid w:val="00F65DB5"/>
    <w:rsid w:val="00F70C28"/>
    <w:rsid w:val="00F73BC4"/>
    <w:rsid w:val="00F74C51"/>
    <w:rsid w:val="00F757B3"/>
    <w:rsid w:val="00F75AB3"/>
    <w:rsid w:val="00F83A13"/>
    <w:rsid w:val="00F840F5"/>
    <w:rsid w:val="00F8756B"/>
    <w:rsid w:val="00F936F7"/>
    <w:rsid w:val="00F95E3C"/>
    <w:rsid w:val="00F96B9B"/>
    <w:rsid w:val="00F96D54"/>
    <w:rsid w:val="00FA61AC"/>
    <w:rsid w:val="00FB1A10"/>
    <w:rsid w:val="00FB38A0"/>
    <w:rsid w:val="00FB3FC3"/>
    <w:rsid w:val="00FB5AA6"/>
    <w:rsid w:val="00FC4879"/>
    <w:rsid w:val="00FD16FF"/>
    <w:rsid w:val="00FD525E"/>
    <w:rsid w:val="00FD6652"/>
    <w:rsid w:val="00FE21C0"/>
    <w:rsid w:val="00FE741F"/>
    <w:rsid w:val="00FF086B"/>
    <w:rsid w:val="00FF7BCF"/>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E87760"/>
  <w15:docId w15:val="{2F02C706-D29D-472D-B5D0-6650E4848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A335B"/>
    <w:pPr>
      <w:ind w:firstLine="0"/>
      <w:jc w:val="left"/>
    </w:pPr>
    <w:rPr>
      <w:rFonts w:eastAsia="Times New Roman"/>
      <w:sz w:val="24"/>
      <w:szCs w:val="24"/>
    </w:rPr>
  </w:style>
  <w:style w:type="paragraph" w:styleId="1">
    <w:name w:val="heading 1"/>
    <w:basedOn w:val="a"/>
    <w:next w:val="a"/>
    <w:link w:val="10"/>
    <w:qFormat/>
    <w:rsid w:val="003956D2"/>
    <w:pPr>
      <w:keepNext/>
      <w:spacing w:before="240" w:after="60"/>
      <w:ind w:left="680"/>
      <w:outlineLvl w:val="0"/>
    </w:pPr>
    <w:rPr>
      <w:rFonts w:cs="Arial"/>
      <w:b/>
      <w:bCs/>
      <w:kern w:val="32"/>
      <w:sz w:val="32"/>
      <w:szCs w:val="32"/>
    </w:rPr>
  </w:style>
  <w:style w:type="paragraph" w:styleId="2">
    <w:name w:val="heading 2"/>
    <w:basedOn w:val="a"/>
    <w:next w:val="a"/>
    <w:autoRedefine/>
    <w:qFormat/>
    <w:rsid w:val="003956D2"/>
    <w:pPr>
      <w:keepNext/>
      <w:ind w:left="741" w:hanging="32"/>
      <w:jc w:val="right"/>
      <w:outlineLvl w:val="1"/>
    </w:pPr>
    <w:rPr>
      <w:b/>
      <w:bCs/>
      <w:iCs/>
      <w:caps/>
      <w:color w:val="FF0000"/>
      <w:sz w:val="28"/>
      <w:szCs w:val="28"/>
      <w:u w:val="single"/>
      <w:lang w:eastAsia="zh-CN"/>
    </w:rPr>
  </w:style>
  <w:style w:type="paragraph" w:styleId="3">
    <w:name w:val="heading 3"/>
    <w:basedOn w:val="a"/>
    <w:next w:val="a"/>
    <w:qFormat/>
    <w:rsid w:val="003956D2"/>
    <w:pPr>
      <w:keepNext/>
      <w:tabs>
        <w:tab w:val="num" w:pos="2160"/>
      </w:tabs>
      <w:spacing w:before="240" w:after="60"/>
      <w:ind w:left="2160" w:hanging="720"/>
      <w:outlineLvl w:val="2"/>
    </w:pPr>
    <w:rPr>
      <w:rFonts w:ascii="Arial" w:hAnsi="Arial" w:cs="Arial"/>
      <w:b/>
      <w:bCs/>
      <w:sz w:val="26"/>
      <w:szCs w:val="26"/>
    </w:rPr>
  </w:style>
  <w:style w:type="paragraph" w:styleId="4">
    <w:name w:val="heading 4"/>
    <w:basedOn w:val="a"/>
    <w:next w:val="a"/>
    <w:qFormat/>
    <w:rsid w:val="003956D2"/>
    <w:pPr>
      <w:keepNext/>
      <w:tabs>
        <w:tab w:val="num" w:pos="864"/>
      </w:tabs>
      <w:spacing w:before="240" w:after="60"/>
      <w:ind w:left="864" w:hanging="864"/>
      <w:outlineLvl w:val="3"/>
    </w:pPr>
    <w:rPr>
      <w:b/>
      <w:bCs/>
      <w:sz w:val="28"/>
      <w:szCs w:val="28"/>
    </w:rPr>
  </w:style>
  <w:style w:type="paragraph" w:styleId="6">
    <w:name w:val="heading 6"/>
    <w:basedOn w:val="a"/>
    <w:next w:val="a"/>
    <w:qFormat/>
    <w:rsid w:val="001F3E28"/>
    <w:pPr>
      <w:spacing w:before="240" w:after="60"/>
      <w:outlineLvl w:val="5"/>
    </w:pPr>
    <w:rPr>
      <w:b/>
      <w:bCs/>
      <w:sz w:val="22"/>
      <w:szCs w:val="22"/>
    </w:rPr>
  </w:style>
  <w:style w:type="paragraph" w:styleId="9">
    <w:name w:val="heading 9"/>
    <w:basedOn w:val="a"/>
    <w:next w:val="a"/>
    <w:qFormat/>
    <w:rsid w:val="003956D2"/>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3956D2"/>
    <w:rPr>
      <w:rFonts w:cs="Arial"/>
      <w:b/>
      <w:bCs/>
      <w:kern w:val="32"/>
      <w:sz w:val="32"/>
      <w:szCs w:val="32"/>
      <w:lang w:val="ru-RU" w:eastAsia="ru-RU" w:bidi="ar-SA"/>
    </w:rPr>
  </w:style>
  <w:style w:type="paragraph" w:styleId="a3">
    <w:name w:val="footer"/>
    <w:basedOn w:val="a"/>
    <w:link w:val="a4"/>
    <w:uiPriority w:val="99"/>
    <w:rsid w:val="003956D2"/>
    <w:pPr>
      <w:tabs>
        <w:tab w:val="center" w:pos="4677"/>
        <w:tab w:val="right" w:pos="9355"/>
      </w:tabs>
    </w:pPr>
  </w:style>
  <w:style w:type="character" w:customStyle="1" w:styleId="a4">
    <w:name w:val="Нижний колонтитул Знак"/>
    <w:link w:val="a3"/>
    <w:uiPriority w:val="99"/>
    <w:rsid w:val="003956D2"/>
    <w:rPr>
      <w:sz w:val="24"/>
      <w:szCs w:val="24"/>
      <w:lang w:val="ru-RU" w:eastAsia="ru-RU" w:bidi="ar-SA"/>
    </w:rPr>
  </w:style>
  <w:style w:type="character" w:styleId="a5">
    <w:name w:val="page number"/>
    <w:basedOn w:val="a0"/>
    <w:rsid w:val="003956D2"/>
  </w:style>
  <w:style w:type="paragraph" w:styleId="a6">
    <w:name w:val="header"/>
    <w:basedOn w:val="a"/>
    <w:rsid w:val="003956D2"/>
    <w:pPr>
      <w:tabs>
        <w:tab w:val="center" w:pos="4677"/>
        <w:tab w:val="right" w:pos="9355"/>
      </w:tabs>
    </w:pPr>
  </w:style>
  <w:style w:type="character" w:styleId="a7">
    <w:name w:val="Emphasis"/>
    <w:uiPriority w:val="20"/>
    <w:qFormat/>
    <w:rsid w:val="003956D2"/>
    <w:rPr>
      <w:i/>
      <w:iCs/>
    </w:rPr>
  </w:style>
  <w:style w:type="paragraph" w:styleId="a8">
    <w:name w:val="No Spacing"/>
    <w:qFormat/>
    <w:rsid w:val="003956D2"/>
    <w:rPr>
      <w:rFonts w:ascii="Calibri" w:hAnsi="Calibri"/>
      <w:sz w:val="22"/>
      <w:szCs w:val="22"/>
      <w:lang w:eastAsia="en-US"/>
    </w:rPr>
  </w:style>
  <w:style w:type="paragraph" w:customStyle="1" w:styleId="Style1">
    <w:name w:val="Style1"/>
    <w:basedOn w:val="a8"/>
    <w:rsid w:val="003956D2"/>
    <w:pPr>
      <w:keepNext/>
      <w:keepLines/>
      <w:numPr>
        <w:numId w:val="1"/>
      </w:numPr>
      <w:ind w:left="714" w:hanging="357"/>
      <w:jc w:val="center"/>
    </w:pPr>
    <w:rPr>
      <w:rFonts w:ascii="Times New Roman" w:hAnsi="Times New Roman"/>
      <w:b/>
      <w:sz w:val="28"/>
      <w:szCs w:val="28"/>
    </w:rPr>
  </w:style>
  <w:style w:type="paragraph" w:customStyle="1" w:styleId="StyleLatinTimesNewRoman14ptBoldCentered">
    <w:name w:val="Style Без интервала + (Latin) Times New Roman 14 pt Bold Centered"/>
    <w:basedOn w:val="a8"/>
    <w:rsid w:val="003956D2"/>
    <w:pPr>
      <w:keepNext/>
      <w:keepLines/>
      <w:spacing w:after="120"/>
      <w:jc w:val="center"/>
    </w:pPr>
    <w:rPr>
      <w:rFonts w:ascii="Times New Roman" w:eastAsia="Calibri" w:hAnsi="Times New Roman"/>
      <w:b/>
      <w:bCs/>
      <w:sz w:val="28"/>
      <w:szCs w:val="20"/>
    </w:rPr>
  </w:style>
  <w:style w:type="paragraph" w:styleId="a9">
    <w:name w:val="Body Text"/>
    <w:basedOn w:val="a"/>
    <w:rsid w:val="003956D2"/>
    <w:pPr>
      <w:widowControl w:val="0"/>
      <w:shd w:val="clear" w:color="auto" w:fill="FFFFFF"/>
      <w:spacing w:before="182" w:line="211" w:lineRule="exact"/>
    </w:pPr>
    <w:rPr>
      <w:snapToGrid w:val="0"/>
      <w:color w:val="000000"/>
      <w:szCs w:val="20"/>
    </w:rPr>
  </w:style>
  <w:style w:type="paragraph" w:styleId="aa">
    <w:name w:val="Body Text Indent"/>
    <w:basedOn w:val="a"/>
    <w:rsid w:val="003956D2"/>
    <w:pPr>
      <w:widowControl w:val="0"/>
      <w:shd w:val="clear" w:color="auto" w:fill="FFFFFF"/>
      <w:spacing w:line="216" w:lineRule="exact"/>
      <w:ind w:firstLine="567"/>
    </w:pPr>
    <w:rPr>
      <w:snapToGrid w:val="0"/>
      <w:color w:val="000000"/>
      <w:szCs w:val="20"/>
    </w:rPr>
  </w:style>
  <w:style w:type="paragraph" w:customStyle="1" w:styleId="FR1">
    <w:name w:val="FR1"/>
    <w:rsid w:val="003956D2"/>
    <w:pPr>
      <w:widowControl w:val="0"/>
      <w:spacing w:line="360" w:lineRule="auto"/>
      <w:ind w:left="40" w:firstLine="460"/>
    </w:pPr>
    <w:rPr>
      <w:rFonts w:ascii="Courier New" w:hAnsi="Courier New"/>
      <w:sz w:val="16"/>
    </w:rPr>
  </w:style>
  <w:style w:type="paragraph" w:customStyle="1" w:styleId="21">
    <w:name w:val="Основной текст 21"/>
    <w:basedOn w:val="a"/>
    <w:rsid w:val="003956D2"/>
    <w:pPr>
      <w:widowControl w:val="0"/>
      <w:ind w:firstLine="851"/>
    </w:pPr>
    <w:rPr>
      <w:sz w:val="28"/>
      <w:szCs w:val="20"/>
    </w:rPr>
  </w:style>
  <w:style w:type="paragraph" w:styleId="ab">
    <w:name w:val="Title"/>
    <w:basedOn w:val="a"/>
    <w:qFormat/>
    <w:rsid w:val="003956D2"/>
    <w:pPr>
      <w:widowControl w:val="0"/>
      <w:jc w:val="center"/>
    </w:pPr>
    <w:rPr>
      <w:rFonts w:ascii="Arial" w:hAnsi="Arial"/>
      <w:b/>
      <w:sz w:val="32"/>
      <w:szCs w:val="20"/>
    </w:rPr>
  </w:style>
  <w:style w:type="paragraph" w:styleId="ac">
    <w:name w:val="footnote text"/>
    <w:basedOn w:val="a"/>
    <w:semiHidden/>
    <w:rsid w:val="003956D2"/>
    <w:pPr>
      <w:widowControl w:val="0"/>
      <w:spacing w:line="320" w:lineRule="auto"/>
      <w:ind w:firstLine="480"/>
    </w:pPr>
    <w:rPr>
      <w:sz w:val="20"/>
      <w:szCs w:val="20"/>
    </w:rPr>
  </w:style>
  <w:style w:type="paragraph" w:customStyle="1" w:styleId="210">
    <w:name w:val="Основной текст с отступом 21"/>
    <w:basedOn w:val="a"/>
    <w:rsid w:val="003956D2"/>
    <w:pPr>
      <w:widowControl w:val="0"/>
      <w:ind w:firstLine="480"/>
    </w:pPr>
    <w:rPr>
      <w:sz w:val="28"/>
      <w:szCs w:val="20"/>
    </w:rPr>
  </w:style>
  <w:style w:type="table" w:styleId="ad">
    <w:name w:val="Table Grid"/>
    <w:basedOn w:val="a1"/>
    <w:rsid w:val="003956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semiHidden/>
    <w:rsid w:val="003956D2"/>
    <w:rPr>
      <w:sz w:val="20"/>
      <w:szCs w:val="20"/>
    </w:rPr>
  </w:style>
  <w:style w:type="paragraph" w:customStyle="1" w:styleId="text">
    <w:name w:val="text"/>
    <w:basedOn w:val="a9"/>
    <w:rsid w:val="00F96B9B"/>
    <w:pPr>
      <w:widowControl/>
      <w:shd w:val="clear" w:color="auto" w:fill="auto"/>
      <w:spacing w:before="0" w:line="288" w:lineRule="auto"/>
      <w:ind w:firstLine="540"/>
    </w:pPr>
    <w:rPr>
      <w:snapToGrid/>
      <w:color w:val="auto"/>
      <w:sz w:val="28"/>
      <w:szCs w:val="24"/>
    </w:rPr>
  </w:style>
  <w:style w:type="paragraph" w:styleId="af">
    <w:name w:val="Balloon Text"/>
    <w:basedOn w:val="a"/>
    <w:link w:val="af0"/>
    <w:rsid w:val="00F73BC4"/>
    <w:rPr>
      <w:rFonts w:ascii="Tahoma" w:hAnsi="Tahoma"/>
      <w:sz w:val="16"/>
      <w:szCs w:val="16"/>
    </w:rPr>
  </w:style>
  <w:style w:type="character" w:customStyle="1" w:styleId="af0">
    <w:name w:val="Текст выноски Знак"/>
    <w:link w:val="af"/>
    <w:rsid w:val="00F73BC4"/>
    <w:rPr>
      <w:rFonts w:ascii="Tahoma" w:hAnsi="Tahoma" w:cs="Tahoma"/>
      <w:sz w:val="16"/>
      <w:szCs w:val="16"/>
    </w:rPr>
  </w:style>
  <w:style w:type="paragraph" w:customStyle="1" w:styleId="Style2">
    <w:name w:val="Style2"/>
    <w:basedOn w:val="a"/>
    <w:uiPriority w:val="99"/>
    <w:rsid w:val="00201A19"/>
    <w:pPr>
      <w:widowControl w:val="0"/>
      <w:autoSpaceDE w:val="0"/>
      <w:autoSpaceDN w:val="0"/>
      <w:adjustRightInd w:val="0"/>
      <w:spacing w:line="346" w:lineRule="exact"/>
      <w:ind w:firstLine="701"/>
    </w:pPr>
  </w:style>
  <w:style w:type="character" w:customStyle="1" w:styleId="FontStyle42">
    <w:name w:val="Font Style42"/>
    <w:basedOn w:val="a0"/>
    <w:uiPriority w:val="99"/>
    <w:rsid w:val="00201A19"/>
    <w:rPr>
      <w:rFonts w:ascii="Times New Roman" w:hAnsi="Times New Roman" w:cs="Times New Roman"/>
      <w:sz w:val="26"/>
      <w:szCs w:val="26"/>
    </w:rPr>
  </w:style>
  <w:style w:type="paragraph" w:styleId="11">
    <w:name w:val="toc 1"/>
    <w:basedOn w:val="a"/>
    <w:next w:val="a"/>
    <w:autoRedefine/>
    <w:uiPriority w:val="39"/>
    <w:rsid w:val="00615ABA"/>
    <w:pPr>
      <w:tabs>
        <w:tab w:val="left" w:pos="1100"/>
        <w:tab w:val="right" w:leader="dot" w:pos="9348"/>
      </w:tabs>
      <w:spacing w:after="100"/>
    </w:pPr>
    <w:rPr>
      <w:b/>
      <w:noProof/>
    </w:rPr>
  </w:style>
  <w:style w:type="character" w:styleId="af1">
    <w:name w:val="Hyperlink"/>
    <w:basedOn w:val="a0"/>
    <w:uiPriority w:val="99"/>
    <w:unhideWhenUsed/>
    <w:rsid w:val="00B51A72"/>
    <w:rPr>
      <w:color w:val="0000FF" w:themeColor="hyperlink"/>
      <w:u w:val="single"/>
    </w:rPr>
  </w:style>
  <w:style w:type="paragraph" w:customStyle="1" w:styleId="AGK">
    <w:name w:val="AGK"/>
    <w:basedOn w:val="20"/>
    <w:rsid w:val="00D43C02"/>
    <w:pPr>
      <w:spacing w:after="0" w:line="240" w:lineRule="auto"/>
    </w:pPr>
    <w:rPr>
      <w:snapToGrid w:val="0"/>
      <w:szCs w:val="20"/>
    </w:rPr>
  </w:style>
  <w:style w:type="paragraph" w:styleId="af2">
    <w:name w:val="List Paragraph"/>
    <w:basedOn w:val="a"/>
    <w:uiPriority w:val="34"/>
    <w:qFormat/>
    <w:rsid w:val="00D43C02"/>
    <w:pPr>
      <w:ind w:left="720"/>
      <w:contextualSpacing/>
    </w:pPr>
  </w:style>
  <w:style w:type="paragraph" w:styleId="20">
    <w:name w:val="Body Text 2"/>
    <w:basedOn w:val="a"/>
    <w:link w:val="22"/>
    <w:semiHidden/>
    <w:unhideWhenUsed/>
    <w:rsid w:val="00D43C02"/>
    <w:pPr>
      <w:spacing w:after="120" w:line="480" w:lineRule="auto"/>
    </w:pPr>
  </w:style>
  <w:style w:type="character" w:customStyle="1" w:styleId="22">
    <w:name w:val="Основной текст 2 Знак"/>
    <w:basedOn w:val="a0"/>
    <w:link w:val="20"/>
    <w:semiHidden/>
    <w:rsid w:val="00D43C02"/>
    <w:rPr>
      <w:sz w:val="24"/>
      <w:szCs w:val="24"/>
    </w:rPr>
  </w:style>
  <w:style w:type="paragraph" w:styleId="af3">
    <w:name w:val="TOC Heading"/>
    <w:basedOn w:val="1"/>
    <w:next w:val="a"/>
    <w:uiPriority w:val="39"/>
    <w:unhideWhenUsed/>
    <w:qFormat/>
    <w:rsid w:val="00274198"/>
    <w:pPr>
      <w:keepLines/>
      <w:spacing w:before="480" w:after="0" w:line="276" w:lineRule="auto"/>
      <w:ind w:left="0"/>
      <w:outlineLvl w:val="9"/>
    </w:pPr>
    <w:rPr>
      <w:rFonts w:asciiTheme="majorHAnsi" w:eastAsiaTheme="majorEastAsia" w:hAnsiTheme="majorHAnsi" w:cstheme="majorBidi"/>
      <w:color w:val="365F91" w:themeColor="accent1" w:themeShade="BF"/>
      <w:kern w:val="0"/>
      <w:sz w:val="28"/>
      <w:szCs w:val="28"/>
    </w:rPr>
  </w:style>
  <w:style w:type="paragraph" w:styleId="23">
    <w:name w:val="toc 2"/>
    <w:basedOn w:val="a"/>
    <w:next w:val="a"/>
    <w:autoRedefine/>
    <w:uiPriority w:val="39"/>
    <w:unhideWhenUsed/>
    <w:rsid w:val="00EF4574"/>
    <w:pPr>
      <w:tabs>
        <w:tab w:val="left" w:pos="709"/>
        <w:tab w:val="right" w:leader="dot" w:pos="9348"/>
      </w:tabs>
      <w:spacing w:after="100"/>
    </w:pPr>
    <w:rPr>
      <w:sz w:val="28"/>
      <w:szCs w:val="28"/>
    </w:rPr>
  </w:style>
  <w:style w:type="character" w:styleId="af4">
    <w:name w:val="Strong"/>
    <w:basedOn w:val="a0"/>
    <w:uiPriority w:val="22"/>
    <w:qFormat/>
    <w:rsid w:val="00CA09ED"/>
    <w:rPr>
      <w:b/>
      <w:bCs/>
    </w:rPr>
  </w:style>
  <w:style w:type="paragraph" w:styleId="af5">
    <w:name w:val="Normal (Web)"/>
    <w:basedOn w:val="a"/>
    <w:uiPriority w:val="99"/>
    <w:unhideWhenUsed/>
    <w:rsid w:val="00CE301B"/>
    <w:pPr>
      <w:spacing w:before="100" w:beforeAutospacing="1" w:after="100" w:afterAutospacing="1"/>
    </w:pPr>
  </w:style>
  <w:style w:type="character" w:styleId="af6">
    <w:name w:val="Placeholder Text"/>
    <w:basedOn w:val="a0"/>
    <w:uiPriority w:val="99"/>
    <w:semiHidden/>
    <w:rsid w:val="003C44A5"/>
    <w:rPr>
      <w:color w:val="808080"/>
    </w:rPr>
  </w:style>
  <w:style w:type="character" w:customStyle="1" w:styleId="c1">
    <w:name w:val="c1"/>
    <w:basedOn w:val="a0"/>
    <w:rsid w:val="00A85058"/>
  </w:style>
  <w:style w:type="character" w:customStyle="1" w:styleId="c4">
    <w:name w:val="c4"/>
    <w:basedOn w:val="a0"/>
    <w:rsid w:val="00A85058"/>
  </w:style>
  <w:style w:type="paragraph" w:customStyle="1" w:styleId="af7">
    <w:name w:val="КУРСАААЧ"/>
    <w:basedOn w:val="a"/>
    <w:link w:val="af8"/>
    <w:autoRedefine/>
    <w:qFormat/>
    <w:rsid w:val="007622FA"/>
    <w:pPr>
      <w:spacing w:line="276" w:lineRule="auto"/>
    </w:pPr>
    <w:rPr>
      <w:color w:val="000000" w:themeColor="text1"/>
      <w:sz w:val="28"/>
      <w:szCs w:val="20"/>
      <w:shd w:val="clear" w:color="auto" w:fill="FFFFFF"/>
    </w:rPr>
  </w:style>
  <w:style w:type="character" w:customStyle="1" w:styleId="af8">
    <w:name w:val="КУРСАААЧ Знак"/>
    <w:basedOn w:val="a0"/>
    <w:link w:val="af7"/>
    <w:rsid w:val="007622FA"/>
    <w:rPr>
      <w:rFonts w:eastAsia="Times New Roman"/>
      <w:color w:val="000000" w:themeColor="text1"/>
      <w:sz w:val="28"/>
    </w:rPr>
  </w:style>
  <w:style w:type="character" w:styleId="HTML">
    <w:name w:val="HTML Code"/>
    <w:basedOn w:val="a0"/>
    <w:uiPriority w:val="99"/>
    <w:semiHidden/>
    <w:unhideWhenUsed/>
    <w:rsid w:val="00A735EC"/>
    <w:rPr>
      <w:rFonts w:ascii="Courier New" w:eastAsia="Times New Roman" w:hAnsi="Courier New" w:cs="Courier New"/>
      <w:sz w:val="20"/>
      <w:szCs w:val="20"/>
    </w:rPr>
  </w:style>
  <w:style w:type="character" w:customStyle="1" w:styleId="mi">
    <w:name w:val="mi"/>
    <w:basedOn w:val="a0"/>
    <w:rsid w:val="0049123F"/>
  </w:style>
  <w:style w:type="character" w:customStyle="1" w:styleId="mo">
    <w:name w:val="mo"/>
    <w:basedOn w:val="a0"/>
    <w:rsid w:val="0049123F"/>
  </w:style>
  <w:style w:type="character" w:customStyle="1" w:styleId="mn">
    <w:name w:val="mn"/>
    <w:basedOn w:val="a0"/>
    <w:rsid w:val="0049123F"/>
  </w:style>
  <w:style w:type="character" w:customStyle="1" w:styleId="mjxassistivemathml">
    <w:name w:val="mjx_assistive_mathml"/>
    <w:basedOn w:val="a0"/>
    <w:rsid w:val="00B02B1B"/>
  </w:style>
  <w:style w:type="character" w:customStyle="1" w:styleId="mw-headline">
    <w:name w:val="mw-headline"/>
    <w:basedOn w:val="a0"/>
    <w:rsid w:val="00DA74FE"/>
  </w:style>
  <w:style w:type="character" w:customStyle="1" w:styleId="mjx-char">
    <w:name w:val="mjx-char"/>
    <w:basedOn w:val="a0"/>
    <w:rsid w:val="00DA74FE"/>
  </w:style>
  <w:style w:type="paragraph" w:customStyle="1" w:styleId="default">
    <w:name w:val="default"/>
    <w:basedOn w:val="a"/>
    <w:rsid w:val="0019414A"/>
    <w:pPr>
      <w:spacing w:before="100" w:beforeAutospacing="1" w:after="100" w:afterAutospacing="1"/>
    </w:pPr>
  </w:style>
  <w:style w:type="character" w:styleId="HTML0">
    <w:name w:val="HTML Keyboard"/>
    <w:basedOn w:val="a0"/>
    <w:uiPriority w:val="99"/>
    <w:semiHidden/>
    <w:unhideWhenUsed/>
    <w:rsid w:val="0019414A"/>
    <w:rPr>
      <w:rFonts w:ascii="Courier New" w:eastAsia="Times New Roman" w:hAnsi="Courier New" w:cs="Courier New"/>
      <w:sz w:val="20"/>
      <w:szCs w:val="20"/>
    </w:rPr>
  </w:style>
  <w:style w:type="character" w:customStyle="1" w:styleId="quotes">
    <w:name w:val="quotes"/>
    <w:basedOn w:val="a0"/>
    <w:rsid w:val="00FE741F"/>
  </w:style>
  <w:style w:type="character" w:customStyle="1" w:styleId="nowrap">
    <w:name w:val="nowrap"/>
    <w:basedOn w:val="a0"/>
    <w:rsid w:val="008E526F"/>
  </w:style>
  <w:style w:type="character" w:customStyle="1" w:styleId="apple-converted-space">
    <w:name w:val="apple-converted-space"/>
    <w:basedOn w:val="a0"/>
    <w:rsid w:val="006A2DBD"/>
  </w:style>
  <w:style w:type="paragraph" w:customStyle="1" w:styleId="accent">
    <w:name w:val="accent"/>
    <w:basedOn w:val="a"/>
    <w:rsid w:val="00212746"/>
    <w:pPr>
      <w:spacing w:before="100" w:beforeAutospacing="1" w:after="100" w:afterAutospacing="1"/>
    </w:pPr>
  </w:style>
  <w:style w:type="paragraph" w:customStyle="1" w:styleId="alert-title">
    <w:name w:val="alert-title"/>
    <w:basedOn w:val="a"/>
    <w:rsid w:val="00D16B7C"/>
    <w:pPr>
      <w:spacing w:before="100" w:beforeAutospacing="1" w:after="100" w:afterAutospacing="1"/>
    </w:pPr>
  </w:style>
  <w:style w:type="character" w:styleId="af9">
    <w:name w:val="FollowedHyperlink"/>
    <w:basedOn w:val="a0"/>
    <w:semiHidden/>
    <w:unhideWhenUsed/>
    <w:rsid w:val="00BC5D18"/>
    <w:rPr>
      <w:color w:val="800080" w:themeColor="followedHyperlink"/>
      <w:u w:val="single"/>
    </w:rPr>
  </w:style>
  <w:style w:type="character" w:customStyle="1" w:styleId="12">
    <w:name w:val="Неразрешенное упоминание1"/>
    <w:basedOn w:val="a0"/>
    <w:uiPriority w:val="99"/>
    <w:semiHidden/>
    <w:unhideWhenUsed/>
    <w:rsid w:val="00BC5D18"/>
    <w:rPr>
      <w:color w:val="605E5C"/>
      <w:shd w:val="clear" w:color="auto" w:fill="E1DFDD"/>
    </w:rPr>
  </w:style>
  <w:style w:type="character" w:customStyle="1" w:styleId="mw-editsection-bracket">
    <w:name w:val="mw-editsection-bracket"/>
    <w:basedOn w:val="a0"/>
    <w:rsid w:val="000F3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3947">
      <w:bodyDiv w:val="1"/>
      <w:marLeft w:val="0"/>
      <w:marRight w:val="0"/>
      <w:marTop w:val="0"/>
      <w:marBottom w:val="0"/>
      <w:divBdr>
        <w:top w:val="none" w:sz="0" w:space="0" w:color="auto"/>
        <w:left w:val="none" w:sz="0" w:space="0" w:color="auto"/>
        <w:bottom w:val="none" w:sz="0" w:space="0" w:color="auto"/>
        <w:right w:val="none" w:sz="0" w:space="0" w:color="auto"/>
      </w:divBdr>
    </w:div>
    <w:div w:id="7369535">
      <w:bodyDiv w:val="1"/>
      <w:marLeft w:val="0"/>
      <w:marRight w:val="0"/>
      <w:marTop w:val="0"/>
      <w:marBottom w:val="0"/>
      <w:divBdr>
        <w:top w:val="none" w:sz="0" w:space="0" w:color="auto"/>
        <w:left w:val="none" w:sz="0" w:space="0" w:color="auto"/>
        <w:bottom w:val="none" w:sz="0" w:space="0" w:color="auto"/>
        <w:right w:val="none" w:sz="0" w:space="0" w:color="auto"/>
      </w:divBdr>
    </w:div>
    <w:div w:id="32118261">
      <w:bodyDiv w:val="1"/>
      <w:marLeft w:val="0"/>
      <w:marRight w:val="0"/>
      <w:marTop w:val="0"/>
      <w:marBottom w:val="0"/>
      <w:divBdr>
        <w:top w:val="none" w:sz="0" w:space="0" w:color="auto"/>
        <w:left w:val="none" w:sz="0" w:space="0" w:color="auto"/>
        <w:bottom w:val="none" w:sz="0" w:space="0" w:color="auto"/>
        <w:right w:val="none" w:sz="0" w:space="0" w:color="auto"/>
      </w:divBdr>
    </w:div>
    <w:div w:id="56516025">
      <w:bodyDiv w:val="1"/>
      <w:marLeft w:val="0"/>
      <w:marRight w:val="0"/>
      <w:marTop w:val="0"/>
      <w:marBottom w:val="0"/>
      <w:divBdr>
        <w:top w:val="none" w:sz="0" w:space="0" w:color="auto"/>
        <w:left w:val="none" w:sz="0" w:space="0" w:color="auto"/>
        <w:bottom w:val="none" w:sz="0" w:space="0" w:color="auto"/>
        <w:right w:val="none" w:sz="0" w:space="0" w:color="auto"/>
      </w:divBdr>
    </w:div>
    <w:div w:id="71390864">
      <w:bodyDiv w:val="1"/>
      <w:marLeft w:val="0"/>
      <w:marRight w:val="0"/>
      <w:marTop w:val="0"/>
      <w:marBottom w:val="0"/>
      <w:divBdr>
        <w:top w:val="none" w:sz="0" w:space="0" w:color="auto"/>
        <w:left w:val="none" w:sz="0" w:space="0" w:color="auto"/>
        <w:bottom w:val="none" w:sz="0" w:space="0" w:color="auto"/>
        <w:right w:val="none" w:sz="0" w:space="0" w:color="auto"/>
      </w:divBdr>
    </w:div>
    <w:div w:id="83694777">
      <w:bodyDiv w:val="1"/>
      <w:marLeft w:val="0"/>
      <w:marRight w:val="0"/>
      <w:marTop w:val="0"/>
      <w:marBottom w:val="0"/>
      <w:divBdr>
        <w:top w:val="none" w:sz="0" w:space="0" w:color="auto"/>
        <w:left w:val="none" w:sz="0" w:space="0" w:color="auto"/>
        <w:bottom w:val="none" w:sz="0" w:space="0" w:color="auto"/>
        <w:right w:val="none" w:sz="0" w:space="0" w:color="auto"/>
      </w:divBdr>
    </w:div>
    <w:div w:id="107286855">
      <w:bodyDiv w:val="1"/>
      <w:marLeft w:val="0"/>
      <w:marRight w:val="0"/>
      <w:marTop w:val="0"/>
      <w:marBottom w:val="0"/>
      <w:divBdr>
        <w:top w:val="none" w:sz="0" w:space="0" w:color="auto"/>
        <w:left w:val="none" w:sz="0" w:space="0" w:color="auto"/>
        <w:bottom w:val="none" w:sz="0" w:space="0" w:color="auto"/>
        <w:right w:val="none" w:sz="0" w:space="0" w:color="auto"/>
      </w:divBdr>
    </w:div>
    <w:div w:id="128281021">
      <w:bodyDiv w:val="1"/>
      <w:marLeft w:val="0"/>
      <w:marRight w:val="0"/>
      <w:marTop w:val="0"/>
      <w:marBottom w:val="0"/>
      <w:divBdr>
        <w:top w:val="none" w:sz="0" w:space="0" w:color="auto"/>
        <w:left w:val="none" w:sz="0" w:space="0" w:color="auto"/>
        <w:bottom w:val="none" w:sz="0" w:space="0" w:color="auto"/>
        <w:right w:val="none" w:sz="0" w:space="0" w:color="auto"/>
      </w:divBdr>
    </w:div>
    <w:div w:id="258487307">
      <w:bodyDiv w:val="1"/>
      <w:marLeft w:val="0"/>
      <w:marRight w:val="0"/>
      <w:marTop w:val="0"/>
      <w:marBottom w:val="0"/>
      <w:divBdr>
        <w:top w:val="none" w:sz="0" w:space="0" w:color="auto"/>
        <w:left w:val="none" w:sz="0" w:space="0" w:color="auto"/>
        <w:bottom w:val="none" w:sz="0" w:space="0" w:color="auto"/>
        <w:right w:val="none" w:sz="0" w:space="0" w:color="auto"/>
      </w:divBdr>
    </w:div>
    <w:div w:id="268317501">
      <w:bodyDiv w:val="1"/>
      <w:marLeft w:val="0"/>
      <w:marRight w:val="0"/>
      <w:marTop w:val="0"/>
      <w:marBottom w:val="0"/>
      <w:divBdr>
        <w:top w:val="none" w:sz="0" w:space="0" w:color="auto"/>
        <w:left w:val="none" w:sz="0" w:space="0" w:color="auto"/>
        <w:bottom w:val="none" w:sz="0" w:space="0" w:color="auto"/>
        <w:right w:val="none" w:sz="0" w:space="0" w:color="auto"/>
      </w:divBdr>
    </w:div>
    <w:div w:id="276375535">
      <w:bodyDiv w:val="1"/>
      <w:marLeft w:val="0"/>
      <w:marRight w:val="0"/>
      <w:marTop w:val="0"/>
      <w:marBottom w:val="0"/>
      <w:divBdr>
        <w:top w:val="none" w:sz="0" w:space="0" w:color="auto"/>
        <w:left w:val="none" w:sz="0" w:space="0" w:color="auto"/>
        <w:bottom w:val="none" w:sz="0" w:space="0" w:color="auto"/>
        <w:right w:val="none" w:sz="0" w:space="0" w:color="auto"/>
      </w:divBdr>
    </w:div>
    <w:div w:id="313990926">
      <w:bodyDiv w:val="1"/>
      <w:marLeft w:val="0"/>
      <w:marRight w:val="0"/>
      <w:marTop w:val="0"/>
      <w:marBottom w:val="0"/>
      <w:divBdr>
        <w:top w:val="none" w:sz="0" w:space="0" w:color="auto"/>
        <w:left w:val="none" w:sz="0" w:space="0" w:color="auto"/>
        <w:bottom w:val="none" w:sz="0" w:space="0" w:color="auto"/>
        <w:right w:val="none" w:sz="0" w:space="0" w:color="auto"/>
      </w:divBdr>
    </w:div>
    <w:div w:id="319306815">
      <w:bodyDiv w:val="1"/>
      <w:marLeft w:val="0"/>
      <w:marRight w:val="0"/>
      <w:marTop w:val="0"/>
      <w:marBottom w:val="0"/>
      <w:divBdr>
        <w:top w:val="none" w:sz="0" w:space="0" w:color="auto"/>
        <w:left w:val="none" w:sz="0" w:space="0" w:color="auto"/>
        <w:bottom w:val="none" w:sz="0" w:space="0" w:color="auto"/>
        <w:right w:val="none" w:sz="0" w:space="0" w:color="auto"/>
      </w:divBdr>
    </w:div>
    <w:div w:id="331761914">
      <w:bodyDiv w:val="1"/>
      <w:marLeft w:val="0"/>
      <w:marRight w:val="0"/>
      <w:marTop w:val="0"/>
      <w:marBottom w:val="0"/>
      <w:divBdr>
        <w:top w:val="none" w:sz="0" w:space="0" w:color="auto"/>
        <w:left w:val="none" w:sz="0" w:space="0" w:color="auto"/>
        <w:bottom w:val="none" w:sz="0" w:space="0" w:color="auto"/>
        <w:right w:val="none" w:sz="0" w:space="0" w:color="auto"/>
      </w:divBdr>
    </w:div>
    <w:div w:id="337083598">
      <w:bodyDiv w:val="1"/>
      <w:marLeft w:val="0"/>
      <w:marRight w:val="0"/>
      <w:marTop w:val="0"/>
      <w:marBottom w:val="0"/>
      <w:divBdr>
        <w:top w:val="none" w:sz="0" w:space="0" w:color="auto"/>
        <w:left w:val="none" w:sz="0" w:space="0" w:color="auto"/>
        <w:bottom w:val="none" w:sz="0" w:space="0" w:color="auto"/>
        <w:right w:val="none" w:sz="0" w:space="0" w:color="auto"/>
      </w:divBdr>
    </w:div>
    <w:div w:id="348678135">
      <w:bodyDiv w:val="1"/>
      <w:marLeft w:val="0"/>
      <w:marRight w:val="0"/>
      <w:marTop w:val="0"/>
      <w:marBottom w:val="0"/>
      <w:divBdr>
        <w:top w:val="none" w:sz="0" w:space="0" w:color="auto"/>
        <w:left w:val="none" w:sz="0" w:space="0" w:color="auto"/>
        <w:bottom w:val="none" w:sz="0" w:space="0" w:color="auto"/>
        <w:right w:val="none" w:sz="0" w:space="0" w:color="auto"/>
      </w:divBdr>
    </w:div>
    <w:div w:id="352001570">
      <w:bodyDiv w:val="1"/>
      <w:marLeft w:val="0"/>
      <w:marRight w:val="0"/>
      <w:marTop w:val="0"/>
      <w:marBottom w:val="0"/>
      <w:divBdr>
        <w:top w:val="none" w:sz="0" w:space="0" w:color="auto"/>
        <w:left w:val="none" w:sz="0" w:space="0" w:color="auto"/>
        <w:bottom w:val="none" w:sz="0" w:space="0" w:color="auto"/>
        <w:right w:val="none" w:sz="0" w:space="0" w:color="auto"/>
      </w:divBdr>
    </w:div>
    <w:div w:id="353118963">
      <w:bodyDiv w:val="1"/>
      <w:marLeft w:val="0"/>
      <w:marRight w:val="0"/>
      <w:marTop w:val="0"/>
      <w:marBottom w:val="0"/>
      <w:divBdr>
        <w:top w:val="none" w:sz="0" w:space="0" w:color="auto"/>
        <w:left w:val="none" w:sz="0" w:space="0" w:color="auto"/>
        <w:bottom w:val="none" w:sz="0" w:space="0" w:color="auto"/>
        <w:right w:val="none" w:sz="0" w:space="0" w:color="auto"/>
      </w:divBdr>
    </w:div>
    <w:div w:id="362904830">
      <w:bodyDiv w:val="1"/>
      <w:marLeft w:val="0"/>
      <w:marRight w:val="0"/>
      <w:marTop w:val="0"/>
      <w:marBottom w:val="0"/>
      <w:divBdr>
        <w:top w:val="none" w:sz="0" w:space="0" w:color="auto"/>
        <w:left w:val="none" w:sz="0" w:space="0" w:color="auto"/>
        <w:bottom w:val="none" w:sz="0" w:space="0" w:color="auto"/>
        <w:right w:val="none" w:sz="0" w:space="0" w:color="auto"/>
      </w:divBdr>
    </w:div>
    <w:div w:id="378549876">
      <w:bodyDiv w:val="1"/>
      <w:marLeft w:val="0"/>
      <w:marRight w:val="0"/>
      <w:marTop w:val="0"/>
      <w:marBottom w:val="0"/>
      <w:divBdr>
        <w:top w:val="none" w:sz="0" w:space="0" w:color="auto"/>
        <w:left w:val="none" w:sz="0" w:space="0" w:color="auto"/>
        <w:bottom w:val="none" w:sz="0" w:space="0" w:color="auto"/>
        <w:right w:val="none" w:sz="0" w:space="0" w:color="auto"/>
      </w:divBdr>
    </w:div>
    <w:div w:id="387218666">
      <w:bodyDiv w:val="1"/>
      <w:marLeft w:val="0"/>
      <w:marRight w:val="0"/>
      <w:marTop w:val="0"/>
      <w:marBottom w:val="0"/>
      <w:divBdr>
        <w:top w:val="none" w:sz="0" w:space="0" w:color="auto"/>
        <w:left w:val="none" w:sz="0" w:space="0" w:color="auto"/>
        <w:bottom w:val="none" w:sz="0" w:space="0" w:color="auto"/>
        <w:right w:val="none" w:sz="0" w:space="0" w:color="auto"/>
      </w:divBdr>
    </w:div>
    <w:div w:id="389154434">
      <w:bodyDiv w:val="1"/>
      <w:marLeft w:val="0"/>
      <w:marRight w:val="0"/>
      <w:marTop w:val="0"/>
      <w:marBottom w:val="0"/>
      <w:divBdr>
        <w:top w:val="none" w:sz="0" w:space="0" w:color="auto"/>
        <w:left w:val="none" w:sz="0" w:space="0" w:color="auto"/>
        <w:bottom w:val="none" w:sz="0" w:space="0" w:color="auto"/>
        <w:right w:val="none" w:sz="0" w:space="0" w:color="auto"/>
      </w:divBdr>
    </w:div>
    <w:div w:id="398136776">
      <w:bodyDiv w:val="1"/>
      <w:marLeft w:val="0"/>
      <w:marRight w:val="0"/>
      <w:marTop w:val="0"/>
      <w:marBottom w:val="0"/>
      <w:divBdr>
        <w:top w:val="none" w:sz="0" w:space="0" w:color="auto"/>
        <w:left w:val="none" w:sz="0" w:space="0" w:color="auto"/>
        <w:bottom w:val="none" w:sz="0" w:space="0" w:color="auto"/>
        <w:right w:val="none" w:sz="0" w:space="0" w:color="auto"/>
      </w:divBdr>
    </w:div>
    <w:div w:id="409159631">
      <w:bodyDiv w:val="1"/>
      <w:marLeft w:val="0"/>
      <w:marRight w:val="0"/>
      <w:marTop w:val="0"/>
      <w:marBottom w:val="0"/>
      <w:divBdr>
        <w:top w:val="none" w:sz="0" w:space="0" w:color="auto"/>
        <w:left w:val="none" w:sz="0" w:space="0" w:color="auto"/>
        <w:bottom w:val="none" w:sz="0" w:space="0" w:color="auto"/>
        <w:right w:val="none" w:sz="0" w:space="0" w:color="auto"/>
      </w:divBdr>
    </w:div>
    <w:div w:id="412513980">
      <w:bodyDiv w:val="1"/>
      <w:marLeft w:val="0"/>
      <w:marRight w:val="0"/>
      <w:marTop w:val="0"/>
      <w:marBottom w:val="0"/>
      <w:divBdr>
        <w:top w:val="none" w:sz="0" w:space="0" w:color="auto"/>
        <w:left w:val="none" w:sz="0" w:space="0" w:color="auto"/>
        <w:bottom w:val="none" w:sz="0" w:space="0" w:color="auto"/>
        <w:right w:val="none" w:sz="0" w:space="0" w:color="auto"/>
      </w:divBdr>
    </w:div>
    <w:div w:id="433018701">
      <w:bodyDiv w:val="1"/>
      <w:marLeft w:val="0"/>
      <w:marRight w:val="0"/>
      <w:marTop w:val="0"/>
      <w:marBottom w:val="0"/>
      <w:divBdr>
        <w:top w:val="none" w:sz="0" w:space="0" w:color="auto"/>
        <w:left w:val="none" w:sz="0" w:space="0" w:color="auto"/>
        <w:bottom w:val="none" w:sz="0" w:space="0" w:color="auto"/>
        <w:right w:val="none" w:sz="0" w:space="0" w:color="auto"/>
      </w:divBdr>
      <w:divsChild>
        <w:div w:id="1811512162">
          <w:marLeft w:val="336"/>
          <w:marRight w:val="0"/>
          <w:marTop w:val="120"/>
          <w:marBottom w:val="312"/>
          <w:divBdr>
            <w:top w:val="none" w:sz="0" w:space="0" w:color="auto"/>
            <w:left w:val="none" w:sz="0" w:space="0" w:color="auto"/>
            <w:bottom w:val="none" w:sz="0" w:space="0" w:color="auto"/>
            <w:right w:val="none" w:sz="0" w:space="0" w:color="auto"/>
          </w:divBdr>
          <w:divsChild>
            <w:div w:id="8188895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50245302">
      <w:bodyDiv w:val="1"/>
      <w:marLeft w:val="0"/>
      <w:marRight w:val="0"/>
      <w:marTop w:val="0"/>
      <w:marBottom w:val="0"/>
      <w:divBdr>
        <w:top w:val="none" w:sz="0" w:space="0" w:color="auto"/>
        <w:left w:val="none" w:sz="0" w:space="0" w:color="auto"/>
        <w:bottom w:val="none" w:sz="0" w:space="0" w:color="auto"/>
        <w:right w:val="none" w:sz="0" w:space="0" w:color="auto"/>
      </w:divBdr>
      <w:divsChild>
        <w:div w:id="2009479269">
          <w:marLeft w:val="0"/>
          <w:marRight w:val="0"/>
          <w:marTop w:val="0"/>
          <w:marBottom w:val="0"/>
          <w:divBdr>
            <w:top w:val="none" w:sz="0" w:space="0" w:color="auto"/>
            <w:left w:val="none" w:sz="0" w:space="0" w:color="auto"/>
            <w:bottom w:val="none" w:sz="0" w:space="0" w:color="auto"/>
            <w:right w:val="none" w:sz="0" w:space="0" w:color="auto"/>
          </w:divBdr>
        </w:div>
      </w:divsChild>
    </w:div>
    <w:div w:id="529873885">
      <w:bodyDiv w:val="1"/>
      <w:marLeft w:val="0"/>
      <w:marRight w:val="0"/>
      <w:marTop w:val="0"/>
      <w:marBottom w:val="0"/>
      <w:divBdr>
        <w:top w:val="none" w:sz="0" w:space="0" w:color="auto"/>
        <w:left w:val="none" w:sz="0" w:space="0" w:color="auto"/>
        <w:bottom w:val="none" w:sz="0" w:space="0" w:color="auto"/>
        <w:right w:val="none" w:sz="0" w:space="0" w:color="auto"/>
      </w:divBdr>
    </w:div>
    <w:div w:id="531189079">
      <w:bodyDiv w:val="1"/>
      <w:marLeft w:val="0"/>
      <w:marRight w:val="0"/>
      <w:marTop w:val="0"/>
      <w:marBottom w:val="0"/>
      <w:divBdr>
        <w:top w:val="none" w:sz="0" w:space="0" w:color="auto"/>
        <w:left w:val="none" w:sz="0" w:space="0" w:color="auto"/>
        <w:bottom w:val="none" w:sz="0" w:space="0" w:color="auto"/>
        <w:right w:val="none" w:sz="0" w:space="0" w:color="auto"/>
      </w:divBdr>
    </w:div>
    <w:div w:id="534536820">
      <w:bodyDiv w:val="1"/>
      <w:marLeft w:val="0"/>
      <w:marRight w:val="0"/>
      <w:marTop w:val="0"/>
      <w:marBottom w:val="0"/>
      <w:divBdr>
        <w:top w:val="none" w:sz="0" w:space="0" w:color="auto"/>
        <w:left w:val="none" w:sz="0" w:space="0" w:color="auto"/>
        <w:bottom w:val="none" w:sz="0" w:space="0" w:color="auto"/>
        <w:right w:val="none" w:sz="0" w:space="0" w:color="auto"/>
      </w:divBdr>
    </w:div>
    <w:div w:id="563177233">
      <w:bodyDiv w:val="1"/>
      <w:marLeft w:val="0"/>
      <w:marRight w:val="0"/>
      <w:marTop w:val="0"/>
      <w:marBottom w:val="0"/>
      <w:divBdr>
        <w:top w:val="none" w:sz="0" w:space="0" w:color="auto"/>
        <w:left w:val="none" w:sz="0" w:space="0" w:color="auto"/>
        <w:bottom w:val="none" w:sz="0" w:space="0" w:color="auto"/>
        <w:right w:val="none" w:sz="0" w:space="0" w:color="auto"/>
      </w:divBdr>
    </w:div>
    <w:div w:id="588272378">
      <w:bodyDiv w:val="1"/>
      <w:marLeft w:val="0"/>
      <w:marRight w:val="0"/>
      <w:marTop w:val="0"/>
      <w:marBottom w:val="0"/>
      <w:divBdr>
        <w:top w:val="none" w:sz="0" w:space="0" w:color="auto"/>
        <w:left w:val="none" w:sz="0" w:space="0" w:color="auto"/>
        <w:bottom w:val="none" w:sz="0" w:space="0" w:color="auto"/>
        <w:right w:val="none" w:sz="0" w:space="0" w:color="auto"/>
      </w:divBdr>
    </w:div>
    <w:div w:id="598835094">
      <w:bodyDiv w:val="1"/>
      <w:marLeft w:val="0"/>
      <w:marRight w:val="0"/>
      <w:marTop w:val="0"/>
      <w:marBottom w:val="0"/>
      <w:divBdr>
        <w:top w:val="none" w:sz="0" w:space="0" w:color="auto"/>
        <w:left w:val="none" w:sz="0" w:space="0" w:color="auto"/>
        <w:bottom w:val="none" w:sz="0" w:space="0" w:color="auto"/>
        <w:right w:val="none" w:sz="0" w:space="0" w:color="auto"/>
      </w:divBdr>
    </w:div>
    <w:div w:id="606502013">
      <w:bodyDiv w:val="1"/>
      <w:marLeft w:val="0"/>
      <w:marRight w:val="0"/>
      <w:marTop w:val="0"/>
      <w:marBottom w:val="0"/>
      <w:divBdr>
        <w:top w:val="none" w:sz="0" w:space="0" w:color="auto"/>
        <w:left w:val="none" w:sz="0" w:space="0" w:color="auto"/>
        <w:bottom w:val="none" w:sz="0" w:space="0" w:color="auto"/>
        <w:right w:val="none" w:sz="0" w:space="0" w:color="auto"/>
      </w:divBdr>
    </w:div>
    <w:div w:id="611518503">
      <w:bodyDiv w:val="1"/>
      <w:marLeft w:val="0"/>
      <w:marRight w:val="0"/>
      <w:marTop w:val="0"/>
      <w:marBottom w:val="0"/>
      <w:divBdr>
        <w:top w:val="none" w:sz="0" w:space="0" w:color="auto"/>
        <w:left w:val="none" w:sz="0" w:space="0" w:color="auto"/>
        <w:bottom w:val="none" w:sz="0" w:space="0" w:color="auto"/>
        <w:right w:val="none" w:sz="0" w:space="0" w:color="auto"/>
      </w:divBdr>
      <w:divsChild>
        <w:div w:id="1313221035">
          <w:marLeft w:val="0"/>
          <w:marRight w:val="0"/>
          <w:marTop w:val="0"/>
          <w:marBottom w:val="0"/>
          <w:divBdr>
            <w:top w:val="none" w:sz="0" w:space="0" w:color="auto"/>
            <w:left w:val="none" w:sz="0" w:space="0" w:color="auto"/>
            <w:bottom w:val="none" w:sz="0" w:space="0" w:color="auto"/>
            <w:right w:val="none" w:sz="0" w:space="0" w:color="auto"/>
          </w:divBdr>
          <w:divsChild>
            <w:div w:id="11189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8378">
      <w:bodyDiv w:val="1"/>
      <w:marLeft w:val="0"/>
      <w:marRight w:val="0"/>
      <w:marTop w:val="0"/>
      <w:marBottom w:val="0"/>
      <w:divBdr>
        <w:top w:val="none" w:sz="0" w:space="0" w:color="auto"/>
        <w:left w:val="none" w:sz="0" w:space="0" w:color="auto"/>
        <w:bottom w:val="none" w:sz="0" w:space="0" w:color="auto"/>
        <w:right w:val="none" w:sz="0" w:space="0" w:color="auto"/>
      </w:divBdr>
    </w:div>
    <w:div w:id="641154858">
      <w:bodyDiv w:val="1"/>
      <w:marLeft w:val="0"/>
      <w:marRight w:val="0"/>
      <w:marTop w:val="0"/>
      <w:marBottom w:val="0"/>
      <w:divBdr>
        <w:top w:val="none" w:sz="0" w:space="0" w:color="auto"/>
        <w:left w:val="none" w:sz="0" w:space="0" w:color="auto"/>
        <w:bottom w:val="none" w:sz="0" w:space="0" w:color="auto"/>
        <w:right w:val="none" w:sz="0" w:space="0" w:color="auto"/>
      </w:divBdr>
    </w:div>
    <w:div w:id="669521858">
      <w:bodyDiv w:val="1"/>
      <w:marLeft w:val="0"/>
      <w:marRight w:val="0"/>
      <w:marTop w:val="0"/>
      <w:marBottom w:val="0"/>
      <w:divBdr>
        <w:top w:val="none" w:sz="0" w:space="0" w:color="auto"/>
        <w:left w:val="none" w:sz="0" w:space="0" w:color="auto"/>
        <w:bottom w:val="none" w:sz="0" w:space="0" w:color="auto"/>
        <w:right w:val="none" w:sz="0" w:space="0" w:color="auto"/>
      </w:divBdr>
      <w:divsChild>
        <w:div w:id="1618293858">
          <w:marLeft w:val="0"/>
          <w:marRight w:val="0"/>
          <w:marTop w:val="0"/>
          <w:marBottom w:val="0"/>
          <w:divBdr>
            <w:top w:val="none" w:sz="0" w:space="0" w:color="auto"/>
            <w:left w:val="none" w:sz="0" w:space="0" w:color="auto"/>
            <w:bottom w:val="none" w:sz="0" w:space="0" w:color="auto"/>
            <w:right w:val="none" w:sz="0" w:space="0" w:color="auto"/>
          </w:divBdr>
          <w:divsChild>
            <w:div w:id="7354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875234">
      <w:bodyDiv w:val="1"/>
      <w:marLeft w:val="0"/>
      <w:marRight w:val="0"/>
      <w:marTop w:val="0"/>
      <w:marBottom w:val="0"/>
      <w:divBdr>
        <w:top w:val="none" w:sz="0" w:space="0" w:color="auto"/>
        <w:left w:val="none" w:sz="0" w:space="0" w:color="auto"/>
        <w:bottom w:val="none" w:sz="0" w:space="0" w:color="auto"/>
        <w:right w:val="none" w:sz="0" w:space="0" w:color="auto"/>
      </w:divBdr>
    </w:div>
    <w:div w:id="673411309">
      <w:bodyDiv w:val="1"/>
      <w:marLeft w:val="0"/>
      <w:marRight w:val="0"/>
      <w:marTop w:val="0"/>
      <w:marBottom w:val="0"/>
      <w:divBdr>
        <w:top w:val="none" w:sz="0" w:space="0" w:color="auto"/>
        <w:left w:val="none" w:sz="0" w:space="0" w:color="auto"/>
        <w:bottom w:val="none" w:sz="0" w:space="0" w:color="auto"/>
        <w:right w:val="none" w:sz="0" w:space="0" w:color="auto"/>
      </w:divBdr>
    </w:div>
    <w:div w:id="682443001">
      <w:bodyDiv w:val="1"/>
      <w:marLeft w:val="0"/>
      <w:marRight w:val="0"/>
      <w:marTop w:val="0"/>
      <w:marBottom w:val="0"/>
      <w:divBdr>
        <w:top w:val="none" w:sz="0" w:space="0" w:color="auto"/>
        <w:left w:val="none" w:sz="0" w:space="0" w:color="auto"/>
        <w:bottom w:val="none" w:sz="0" w:space="0" w:color="auto"/>
        <w:right w:val="none" w:sz="0" w:space="0" w:color="auto"/>
      </w:divBdr>
    </w:div>
    <w:div w:id="686098042">
      <w:bodyDiv w:val="1"/>
      <w:marLeft w:val="0"/>
      <w:marRight w:val="0"/>
      <w:marTop w:val="0"/>
      <w:marBottom w:val="0"/>
      <w:divBdr>
        <w:top w:val="none" w:sz="0" w:space="0" w:color="auto"/>
        <w:left w:val="none" w:sz="0" w:space="0" w:color="auto"/>
        <w:bottom w:val="none" w:sz="0" w:space="0" w:color="auto"/>
        <w:right w:val="none" w:sz="0" w:space="0" w:color="auto"/>
      </w:divBdr>
    </w:div>
    <w:div w:id="696195136">
      <w:bodyDiv w:val="1"/>
      <w:marLeft w:val="0"/>
      <w:marRight w:val="0"/>
      <w:marTop w:val="0"/>
      <w:marBottom w:val="0"/>
      <w:divBdr>
        <w:top w:val="none" w:sz="0" w:space="0" w:color="auto"/>
        <w:left w:val="none" w:sz="0" w:space="0" w:color="auto"/>
        <w:bottom w:val="none" w:sz="0" w:space="0" w:color="auto"/>
        <w:right w:val="none" w:sz="0" w:space="0" w:color="auto"/>
      </w:divBdr>
    </w:div>
    <w:div w:id="704211943">
      <w:bodyDiv w:val="1"/>
      <w:marLeft w:val="0"/>
      <w:marRight w:val="0"/>
      <w:marTop w:val="0"/>
      <w:marBottom w:val="0"/>
      <w:divBdr>
        <w:top w:val="none" w:sz="0" w:space="0" w:color="auto"/>
        <w:left w:val="none" w:sz="0" w:space="0" w:color="auto"/>
        <w:bottom w:val="none" w:sz="0" w:space="0" w:color="auto"/>
        <w:right w:val="none" w:sz="0" w:space="0" w:color="auto"/>
      </w:divBdr>
    </w:div>
    <w:div w:id="726034305">
      <w:bodyDiv w:val="1"/>
      <w:marLeft w:val="0"/>
      <w:marRight w:val="0"/>
      <w:marTop w:val="0"/>
      <w:marBottom w:val="0"/>
      <w:divBdr>
        <w:top w:val="none" w:sz="0" w:space="0" w:color="auto"/>
        <w:left w:val="none" w:sz="0" w:space="0" w:color="auto"/>
        <w:bottom w:val="none" w:sz="0" w:space="0" w:color="auto"/>
        <w:right w:val="none" w:sz="0" w:space="0" w:color="auto"/>
      </w:divBdr>
    </w:div>
    <w:div w:id="755906446">
      <w:bodyDiv w:val="1"/>
      <w:marLeft w:val="0"/>
      <w:marRight w:val="0"/>
      <w:marTop w:val="0"/>
      <w:marBottom w:val="0"/>
      <w:divBdr>
        <w:top w:val="none" w:sz="0" w:space="0" w:color="auto"/>
        <w:left w:val="none" w:sz="0" w:space="0" w:color="auto"/>
        <w:bottom w:val="none" w:sz="0" w:space="0" w:color="auto"/>
        <w:right w:val="none" w:sz="0" w:space="0" w:color="auto"/>
      </w:divBdr>
    </w:div>
    <w:div w:id="759759401">
      <w:bodyDiv w:val="1"/>
      <w:marLeft w:val="0"/>
      <w:marRight w:val="0"/>
      <w:marTop w:val="0"/>
      <w:marBottom w:val="0"/>
      <w:divBdr>
        <w:top w:val="none" w:sz="0" w:space="0" w:color="auto"/>
        <w:left w:val="none" w:sz="0" w:space="0" w:color="auto"/>
        <w:bottom w:val="none" w:sz="0" w:space="0" w:color="auto"/>
        <w:right w:val="none" w:sz="0" w:space="0" w:color="auto"/>
      </w:divBdr>
    </w:div>
    <w:div w:id="764762081">
      <w:bodyDiv w:val="1"/>
      <w:marLeft w:val="0"/>
      <w:marRight w:val="0"/>
      <w:marTop w:val="0"/>
      <w:marBottom w:val="0"/>
      <w:divBdr>
        <w:top w:val="none" w:sz="0" w:space="0" w:color="auto"/>
        <w:left w:val="none" w:sz="0" w:space="0" w:color="auto"/>
        <w:bottom w:val="none" w:sz="0" w:space="0" w:color="auto"/>
        <w:right w:val="none" w:sz="0" w:space="0" w:color="auto"/>
      </w:divBdr>
    </w:div>
    <w:div w:id="767114204">
      <w:bodyDiv w:val="1"/>
      <w:marLeft w:val="0"/>
      <w:marRight w:val="0"/>
      <w:marTop w:val="0"/>
      <w:marBottom w:val="0"/>
      <w:divBdr>
        <w:top w:val="none" w:sz="0" w:space="0" w:color="auto"/>
        <w:left w:val="none" w:sz="0" w:space="0" w:color="auto"/>
        <w:bottom w:val="none" w:sz="0" w:space="0" w:color="auto"/>
        <w:right w:val="none" w:sz="0" w:space="0" w:color="auto"/>
      </w:divBdr>
    </w:div>
    <w:div w:id="767655413">
      <w:bodyDiv w:val="1"/>
      <w:marLeft w:val="0"/>
      <w:marRight w:val="0"/>
      <w:marTop w:val="0"/>
      <w:marBottom w:val="0"/>
      <w:divBdr>
        <w:top w:val="none" w:sz="0" w:space="0" w:color="auto"/>
        <w:left w:val="none" w:sz="0" w:space="0" w:color="auto"/>
        <w:bottom w:val="none" w:sz="0" w:space="0" w:color="auto"/>
        <w:right w:val="none" w:sz="0" w:space="0" w:color="auto"/>
      </w:divBdr>
    </w:div>
    <w:div w:id="778450896">
      <w:bodyDiv w:val="1"/>
      <w:marLeft w:val="0"/>
      <w:marRight w:val="0"/>
      <w:marTop w:val="0"/>
      <w:marBottom w:val="0"/>
      <w:divBdr>
        <w:top w:val="none" w:sz="0" w:space="0" w:color="auto"/>
        <w:left w:val="none" w:sz="0" w:space="0" w:color="auto"/>
        <w:bottom w:val="none" w:sz="0" w:space="0" w:color="auto"/>
        <w:right w:val="none" w:sz="0" w:space="0" w:color="auto"/>
      </w:divBdr>
    </w:div>
    <w:div w:id="792019997">
      <w:bodyDiv w:val="1"/>
      <w:marLeft w:val="0"/>
      <w:marRight w:val="0"/>
      <w:marTop w:val="0"/>
      <w:marBottom w:val="0"/>
      <w:divBdr>
        <w:top w:val="none" w:sz="0" w:space="0" w:color="auto"/>
        <w:left w:val="none" w:sz="0" w:space="0" w:color="auto"/>
        <w:bottom w:val="none" w:sz="0" w:space="0" w:color="auto"/>
        <w:right w:val="none" w:sz="0" w:space="0" w:color="auto"/>
      </w:divBdr>
    </w:div>
    <w:div w:id="809635756">
      <w:bodyDiv w:val="1"/>
      <w:marLeft w:val="0"/>
      <w:marRight w:val="0"/>
      <w:marTop w:val="0"/>
      <w:marBottom w:val="0"/>
      <w:divBdr>
        <w:top w:val="none" w:sz="0" w:space="0" w:color="auto"/>
        <w:left w:val="none" w:sz="0" w:space="0" w:color="auto"/>
        <w:bottom w:val="none" w:sz="0" w:space="0" w:color="auto"/>
        <w:right w:val="none" w:sz="0" w:space="0" w:color="auto"/>
      </w:divBdr>
    </w:div>
    <w:div w:id="828056379">
      <w:bodyDiv w:val="1"/>
      <w:marLeft w:val="0"/>
      <w:marRight w:val="0"/>
      <w:marTop w:val="0"/>
      <w:marBottom w:val="0"/>
      <w:divBdr>
        <w:top w:val="none" w:sz="0" w:space="0" w:color="auto"/>
        <w:left w:val="none" w:sz="0" w:space="0" w:color="auto"/>
        <w:bottom w:val="none" w:sz="0" w:space="0" w:color="auto"/>
        <w:right w:val="none" w:sz="0" w:space="0" w:color="auto"/>
      </w:divBdr>
    </w:div>
    <w:div w:id="842745676">
      <w:bodyDiv w:val="1"/>
      <w:marLeft w:val="0"/>
      <w:marRight w:val="0"/>
      <w:marTop w:val="0"/>
      <w:marBottom w:val="0"/>
      <w:divBdr>
        <w:top w:val="none" w:sz="0" w:space="0" w:color="auto"/>
        <w:left w:val="none" w:sz="0" w:space="0" w:color="auto"/>
        <w:bottom w:val="none" w:sz="0" w:space="0" w:color="auto"/>
        <w:right w:val="none" w:sz="0" w:space="0" w:color="auto"/>
      </w:divBdr>
    </w:div>
    <w:div w:id="842820743">
      <w:bodyDiv w:val="1"/>
      <w:marLeft w:val="0"/>
      <w:marRight w:val="0"/>
      <w:marTop w:val="0"/>
      <w:marBottom w:val="0"/>
      <w:divBdr>
        <w:top w:val="none" w:sz="0" w:space="0" w:color="auto"/>
        <w:left w:val="none" w:sz="0" w:space="0" w:color="auto"/>
        <w:bottom w:val="none" w:sz="0" w:space="0" w:color="auto"/>
        <w:right w:val="none" w:sz="0" w:space="0" w:color="auto"/>
      </w:divBdr>
    </w:div>
    <w:div w:id="853112428">
      <w:bodyDiv w:val="1"/>
      <w:marLeft w:val="0"/>
      <w:marRight w:val="0"/>
      <w:marTop w:val="0"/>
      <w:marBottom w:val="0"/>
      <w:divBdr>
        <w:top w:val="none" w:sz="0" w:space="0" w:color="auto"/>
        <w:left w:val="none" w:sz="0" w:space="0" w:color="auto"/>
        <w:bottom w:val="none" w:sz="0" w:space="0" w:color="auto"/>
        <w:right w:val="none" w:sz="0" w:space="0" w:color="auto"/>
      </w:divBdr>
    </w:div>
    <w:div w:id="873075082">
      <w:bodyDiv w:val="1"/>
      <w:marLeft w:val="0"/>
      <w:marRight w:val="0"/>
      <w:marTop w:val="0"/>
      <w:marBottom w:val="0"/>
      <w:divBdr>
        <w:top w:val="none" w:sz="0" w:space="0" w:color="auto"/>
        <w:left w:val="none" w:sz="0" w:space="0" w:color="auto"/>
        <w:bottom w:val="none" w:sz="0" w:space="0" w:color="auto"/>
        <w:right w:val="none" w:sz="0" w:space="0" w:color="auto"/>
      </w:divBdr>
    </w:div>
    <w:div w:id="891310683">
      <w:bodyDiv w:val="1"/>
      <w:marLeft w:val="0"/>
      <w:marRight w:val="0"/>
      <w:marTop w:val="0"/>
      <w:marBottom w:val="0"/>
      <w:divBdr>
        <w:top w:val="none" w:sz="0" w:space="0" w:color="auto"/>
        <w:left w:val="none" w:sz="0" w:space="0" w:color="auto"/>
        <w:bottom w:val="none" w:sz="0" w:space="0" w:color="auto"/>
        <w:right w:val="none" w:sz="0" w:space="0" w:color="auto"/>
      </w:divBdr>
    </w:div>
    <w:div w:id="919174989">
      <w:bodyDiv w:val="1"/>
      <w:marLeft w:val="0"/>
      <w:marRight w:val="0"/>
      <w:marTop w:val="0"/>
      <w:marBottom w:val="0"/>
      <w:divBdr>
        <w:top w:val="none" w:sz="0" w:space="0" w:color="auto"/>
        <w:left w:val="none" w:sz="0" w:space="0" w:color="auto"/>
        <w:bottom w:val="none" w:sz="0" w:space="0" w:color="auto"/>
        <w:right w:val="none" w:sz="0" w:space="0" w:color="auto"/>
      </w:divBdr>
      <w:divsChild>
        <w:div w:id="273024741">
          <w:marLeft w:val="0"/>
          <w:marRight w:val="0"/>
          <w:marTop w:val="0"/>
          <w:marBottom w:val="180"/>
          <w:divBdr>
            <w:top w:val="none" w:sz="0" w:space="0" w:color="auto"/>
            <w:left w:val="none" w:sz="0" w:space="0" w:color="auto"/>
            <w:bottom w:val="none" w:sz="0" w:space="0" w:color="auto"/>
            <w:right w:val="none" w:sz="0" w:space="0" w:color="auto"/>
          </w:divBdr>
        </w:div>
        <w:div w:id="269629759">
          <w:marLeft w:val="0"/>
          <w:marRight w:val="0"/>
          <w:marTop w:val="0"/>
          <w:marBottom w:val="180"/>
          <w:divBdr>
            <w:top w:val="none" w:sz="0" w:space="0" w:color="auto"/>
            <w:left w:val="none" w:sz="0" w:space="0" w:color="auto"/>
            <w:bottom w:val="none" w:sz="0" w:space="0" w:color="auto"/>
            <w:right w:val="none" w:sz="0" w:space="0" w:color="auto"/>
          </w:divBdr>
        </w:div>
      </w:divsChild>
    </w:div>
    <w:div w:id="919679578">
      <w:bodyDiv w:val="1"/>
      <w:marLeft w:val="0"/>
      <w:marRight w:val="0"/>
      <w:marTop w:val="0"/>
      <w:marBottom w:val="0"/>
      <w:divBdr>
        <w:top w:val="none" w:sz="0" w:space="0" w:color="auto"/>
        <w:left w:val="none" w:sz="0" w:space="0" w:color="auto"/>
        <w:bottom w:val="none" w:sz="0" w:space="0" w:color="auto"/>
        <w:right w:val="none" w:sz="0" w:space="0" w:color="auto"/>
      </w:divBdr>
    </w:div>
    <w:div w:id="922182259">
      <w:bodyDiv w:val="1"/>
      <w:marLeft w:val="0"/>
      <w:marRight w:val="0"/>
      <w:marTop w:val="0"/>
      <w:marBottom w:val="0"/>
      <w:divBdr>
        <w:top w:val="none" w:sz="0" w:space="0" w:color="auto"/>
        <w:left w:val="none" w:sz="0" w:space="0" w:color="auto"/>
        <w:bottom w:val="none" w:sz="0" w:space="0" w:color="auto"/>
        <w:right w:val="none" w:sz="0" w:space="0" w:color="auto"/>
      </w:divBdr>
    </w:div>
    <w:div w:id="938876242">
      <w:bodyDiv w:val="1"/>
      <w:marLeft w:val="0"/>
      <w:marRight w:val="0"/>
      <w:marTop w:val="0"/>
      <w:marBottom w:val="0"/>
      <w:divBdr>
        <w:top w:val="none" w:sz="0" w:space="0" w:color="auto"/>
        <w:left w:val="none" w:sz="0" w:space="0" w:color="auto"/>
        <w:bottom w:val="none" w:sz="0" w:space="0" w:color="auto"/>
        <w:right w:val="none" w:sz="0" w:space="0" w:color="auto"/>
      </w:divBdr>
    </w:div>
    <w:div w:id="966395278">
      <w:bodyDiv w:val="1"/>
      <w:marLeft w:val="0"/>
      <w:marRight w:val="0"/>
      <w:marTop w:val="0"/>
      <w:marBottom w:val="0"/>
      <w:divBdr>
        <w:top w:val="none" w:sz="0" w:space="0" w:color="auto"/>
        <w:left w:val="none" w:sz="0" w:space="0" w:color="auto"/>
        <w:bottom w:val="none" w:sz="0" w:space="0" w:color="auto"/>
        <w:right w:val="none" w:sz="0" w:space="0" w:color="auto"/>
      </w:divBdr>
    </w:div>
    <w:div w:id="991642721">
      <w:bodyDiv w:val="1"/>
      <w:marLeft w:val="0"/>
      <w:marRight w:val="0"/>
      <w:marTop w:val="0"/>
      <w:marBottom w:val="0"/>
      <w:divBdr>
        <w:top w:val="none" w:sz="0" w:space="0" w:color="auto"/>
        <w:left w:val="none" w:sz="0" w:space="0" w:color="auto"/>
        <w:bottom w:val="none" w:sz="0" w:space="0" w:color="auto"/>
        <w:right w:val="none" w:sz="0" w:space="0" w:color="auto"/>
      </w:divBdr>
    </w:div>
    <w:div w:id="996765457">
      <w:bodyDiv w:val="1"/>
      <w:marLeft w:val="0"/>
      <w:marRight w:val="0"/>
      <w:marTop w:val="0"/>
      <w:marBottom w:val="0"/>
      <w:divBdr>
        <w:top w:val="none" w:sz="0" w:space="0" w:color="auto"/>
        <w:left w:val="none" w:sz="0" w:space="0" w:color="auto"/>
        <w:bottom w:val="none" w:sz="0" w:space="0" w:color="auto"/>
        <w:right w:val="none" w:sz="0" w:space="0" w:color="auto"/>
      </w:divBdr>
    </w:div>
    <w:div w:id="1014645733">
      <w:bodyDiv w:val="1"/>
      <w:marLeft w:val="0"/>
      <w:marRight w:val="0"/>
      <w:marTop w:val="0"/>
      <w:marBottom w:val="0"/>
      <w:divBdr>
        <w:top w:val="none" w:sz="0" w:space="0" w:color="auto"/>
        <w:left w:val="none" w:sz="0" w:space="0" w:color="auto"/>
        <w:bottom w:val="none" w:sz="0" w:space="0" w:color="auto"/>
        <w:right w:val="none" w:sz="0" w:space="0" w:color="auto"/>
      </w:divBdr>
    </w:div>
    <w:div w:id="1031539485">
      <w:bodyDiv w:val="1"/>
      <w:marLeft w:val="0"/>
      <w:marRight w:val="0"/>
      <w:marTop w:val="0"/>
      <w:marBottom w:val="0"/>
      <w:divBdr>
        <w:top w:val="none" w:sz="0" w:space="0" w:color="auto"/>
        <w:left w:val="none" w:sz="0" w:space="0" w:color="auto"/>
        <w:bottom w:val="none" w:sz="0" w:space="0" w:color="auto"/>
        <w:right w:val="none" w:sz="0" w:space="0" w:color="auto"/>
      </w:divBdr>
    </w:div>
    <w:div w:id="1040931467">
      <w:bodyDiv w:val="1"/>
      <w:marLeft w:val="0"/>
      <w:marRight w:val="0"/>
      <w:marTop w:val="0"/>
      <w:marBottom w:val="0"/>
      <w:divBdr>
        <w:top w:val="none" w:sz="0" w:space="0" w:color="auto"/>
        <w:left w:val="none" w:sz="0" w:space="0" w:color="auto"/>
        <w:bottom w:val="none" w:sz="0" w:space="0" w:color="auto"/>
        <w:right w:val="none" w:sz="0" w:space="0" w:color="auto"/>
      </w:divBdr>
      <w:divsChild>
        <w:div w:id="1289893843">
          <w:marLeft w:val="0"/>
          <w:marRight w:val="0"/>
          <w:marTop w:val="0"/>
          <w:marBottom w:val="0"/>
          <w:divBdr>
            <w:top w:val="none" w:sz="0" w:space="0" w:color="auto"/>
            <w:left w:val="none" w:sz="0" w:space="0" w:color="auto"/>
            <w:bottom w:val="none" w:sz="0" w:space="0" w:color="auto"/>
            <w:right w:val="none" w:sz="0" w:space="0" w:color="auto"/>
          </w:divBdr>
        </w:div>
      </w:divsChild>
    </w:div>
    <w:div w:id="1142625071">
      <w:bodyDiv w:val="1"/>
      <w:marLeft w:val="0"/>
      <w:marRight w:val="0"/>
      <w:marTop w:val="0"/>
      <w:marBottom w:val="0"/>
      <w:divBdr>
        <w:top w:val="none" w:sz="0" w:space="0" w:color="auto"/>
        <w:left w:val="none" w:sz="0" w:space="0" w:color="auto"/>
        <w:bottom w:val="none" w:sz="0" w:space="0" w:color="auto"/>
        <w:right w:val="none" w:sz="0" w:space="0" w:color="auto"/>
      </w:divBdr>
    </w:div>
    <w:div w:id="1147161332">
      <w:bodyDiv w:val="1"/>
      <w:marLeft w:val="0"/>
      <w:marRight w:val="0"/>
      <w:marTop w:val="0"/>
      <w:marBottom w:val="0"/>
      <w:divBdr>
        <w:top w:val="none" w:sz="0" w:space="0" w:color="auto"/>
        <w:left w:val="none" w:sz="0" w:space="0" w:color="auto"/>
        <w:bottom w:val="none" w:sz="0" w:space="0" w:color="auto"/>
        <w:right w:val="none" w:sz="0" w:space="0" w:color="auto"/>
      </w:divBdr>
    </w:div>
    <w:div w:id="1157308685">
      <w:bodyDiv w:val="1"/>
      <w:marLeft w:val="0"/>
      <w:marRight w:val="0"/>
      <w:marTop w:val="0"/>
      <w:marBottom w:val="0"/>
      <w:divBdr>
        <w:top w:val="none" w:sz="0" w:space="0" w:color="auto"/>
        <w:left w:val="none" w:sz="0" w:space="0" w:color="auto"/>
        <w:bottom w:val="none" w:sz="0" w:space="0" w:color="auto"/>
        <w:right w:val="none" w:sz="0" w:space="0" w:color="auto"/>
      </w:divBdr>
    </w:div>
    <w:div w:id="1163743972">
      <w:bodyDiv w:val="1"/>
      <w:marLeft w:val="0"/>
      <w:marRight w:val="0"/>
      <w:marTop w:val="0"/>
      <w:marBottom w:val="0"/>
      <w:divBdr>
        <w:top w:val="none" w:sz="0" w:space="0" w:color="auto"/>
        <w:left w:val="none" w:sz="0" w:space="0" w:color="auto"/>
        <w:bottom w:val="none" w:sz="0" w:space="0" w:color="auto"/>
        <w:right w:val="none" w:sz="0" w:space="0" w:color="auto"/>
      </w:divBdr>
    </w:div>
    <w:div w:id="1167137760">
      <w:bodyDiv w:val="1"/>
      <w:marLeft w:val="0"/>
      <w:marRight w:val="0"/>
      <w:marTop w:val="0"/>
      <w:marBottom w:val="0"/>
      <w:divBdr>
        <w:top w:val="none" w:sz="0" w:space="0" w:color="auto"/>
        <w:left w:val="none" w:sz="0" w:space="0" w:color="auto"/>
        <w:bottom w:val="none" w:sz="0" w:space="0" w:color="auto"/>
        <w:right w:val="none" w:sz="0" w:space="0" w:color="auto"/>
      </w:divBdr>
    </w:div>
    <w:div w:id="1212691098">
      <w:bodyDiv w:val="1"/>
      <w:marLeft w:val="0"/>
      <w:marRight w:val="0"/>
      <w:marTop w:val="0"/>
      <w:marBottom w:val="0"/>
      <w:divBdr>
        <w:top w:val="none" w:sz="0" w:space="0" w:color="auto"/>
        <w:left w:val="none" w:sz="0" w:space="0" w:color="auto"/>
        <w:bottom w:val="none" w:sz="0" w:space="0" w:color="auto"/>
        <w:right w:val="none" w:sz="0" w:space="0" w:color="auto"/>
      </w:divBdr>
    </w:div>
    <w:div w:id="1223373678">
      <w:bodyDiv w:val="1"/>
      <w:marLeft w:val="0"/>
      <w:marRight w:val="0"/>
      <w:marTop w:val="0"/>
      <w:marBottom w:val="0"/>
      <w:divBdr>
        <w:top w:val="none" w:sz="0" w:space="0" w:color="auto"/>
        <w:left w:val="none" w:sz="0" w:space="0" w:color="auto"/>
        <w:bottom w:val="none" w:sz="0" w:space="0" w:color="auto"/>
        <w:right w:val="none" w:sz="0" w:space="0" w:color="auto"/>
      </w:divBdr>
      <w:divsChild>
        <w:div w:id="921639804">
          <w:marLeft w:val="0"/>
          <w:marRight w:val="0"/>
          <w:marTop w:val="0"/>
          <w:marBottom w:val="0"/>
          <w:divBdr>
            <w:top w:val="none" w:sz="0" w:space="0" w:color="auto"/>
            <w:left w:val="none" w:sz="0" w:space="0" w:color="auto"/>
            <w:bottom w:val="none" w:sz="0" w:space="0" w:color="auto"/>
            <w:right w:val="none" w:sz="0" w:space="0" w:color="auto"/>
          </w:divBdr>
        </w:div>
        <w:div w:id="946280048">
          <w:marLeft w:val="0"/>
          <w:marRight w:val="0"/>
          <w:marTop w:val="0"/>
          <w:marBottom w:val="0"/>
          <w:divBdr>
            <w:top w:val="none" w:sz="0" w:space="0" w:color="auto"/>
            <w:left w:val="none" w:sz="0" w:space="0" w:color="auto"/>
            <w:bottom w:val="none" w:sz="0" w:space="0" w:color="auto"/>
            <w:right w:val="none" w:sz="0" w:space="0" w:color="auto"/>
          </w:divBdr>
        </w:div>
        <w:div w:id="1183592470">
          <w:marLeft w:val="0"/>
          <w:marRight w:val="0"/>
          <w:marTop w:val="0"/>
          <w:marBottom w:val="0"/>
          <w:divBdr>
            <w:top w:val="none" w:sz="0" w:space="0" w:color="auto"/>
            <w:left w:val="none" w:sz="0" w:space="0" w:color="auto"/>
            <w:bottom w:val="none" w:sz="0" w:space="0" w:color="auto"/>
            <w:right w:val="none" w:sz="0" w:space="0" w:color="auto"/>
          </w:divBdr>
        </w:div>
        <w:div w:id="1696542562">
          <w:marLeft w:val="0"/>
          <w:marRight w:val="0"/>
          <w:marTop w:val="0"/>
          <w:marBottom w:val="0"/>
          <w:divBdr>
            <w:top w:val="none" w:sz="0" w:space="0" w:color="auto"/>
            <w:left w:val="none" w:sz="0" w:space="0" w:color="auto"/>
            <w:bottom w:val="none" w:sz="0" w:space="0" w:color="auto"/>
            <w:right w:val="none" w:sz="0" w:space="0" w:color="auto"/>
          </w:divBdr>
        </w:div>
        <w:div w:id="1705132155">
          <w:marLeft w:val="0"/>
          <w:marRight w:val="0"/>
          <w:marTop w:val="0"/>
          <w:marBottom w:val="0"/>
          <w:divBdr>
            <w:top w:val="none" w:sz="0" w:space="0" w:color="auto"/>
            <w:left w:val="none" w:sz="0" w:space="0" w:color="auto"/>
            <w:bottom w:val="none" w:sz="0" w:space="0" w:color="auto"/>
            <w:right w:val="none" w:sz="0" w:space="0" w:color="auto"/>
          </w:divBdr>
        </w:div>
        <w:div w:id="1726294470">
          <w:marLeft w:val="0"/>
          <w:marRight w:val="0"/>
          <w:marTop w:val="0"/>
          <w:marBottom w:val="0"/>
          <w:divBdr>
            <w:top w:val="none" w:sz="0" w:space="0" w:color="auto"/>
            <w:left w:val="none" w:sz="0" w:space="0" w:color="auto"/>
            <w:bottom w:val="none" w:sz="0" w:space="0" w:color="auto"/>
            <w:right w:val="none" w:sz="0" w:space="0" w:color="auto"/>
          </w:divBdr>
        </w:div>
        <w:div w:id="2135294264">
          <w:marLeft w:val="0"/>
          <w:marRight w:val="0"/>
          <w:marTop w:val="0"/>
          <w:marBottom w:val="0"/>
          <w:divBdr>
            <w:top w:val="none" w:sz="0" w:space="0" w:color="auto"/>
            <w:left w:val="none" w:sz="0" w:space="0" w:color="auto"/>
            <w:bottom w:val="none" w:sz="0" w:space="0" w:color="auto"/>
            <w:right w:val="none" w:sz="0" w:space="0" w:color="auto"/>
          </w:divBdr>
        </w:div>
      </w:divsChild>
    </w:div>
    <w:div w:id="1225413716">
      <w:bodyDiv w:val="1"/>
      <w:marLeft w:val="0"/>
      <w:marRight w:val="0"/>
      <w:marTop w:val="0"/>
      <w:marBottom w:val="0"/>
      <w:divBdr>
        <w:top w:val="none" w:sz="0" w:space="0" w:color="auto"/>
        <w:left w:val="none" w:sz="0" w:space="0" w:color="auto"/>
        <w:bottom w:val="none" w:sz="0" w:space="0" w:color="auto"/>
        <w:right w:val="none" w:sz="0" w:space="0" w:color="auto"/>
      </w:divBdr>
    </w:div>
    <w:div w:id="1226066089">
      <w:bodyDiv w:val="1"/>
      <w:marLeft w:val="0"/>
      <w:marRight w:val="0"/>
      <w:marTop w:val="0"/>
      <w:marBottom w:val="0"/>
      <w:divBdr>
        <w:top w:val="none" w:sz="0" w:space="0" w:color="auto"/>
        <w:left w:val="none" w:sz="0" w:space="0" w:color="auto"/>
        <w:bottom w:val="none" w:sz="0" w:space="0" w:color="auto"/>
        <w:right w:val="none" w:sz="0" w:space="0" w:color="auto"/>
      </w:divBdr>
    </w:div>
    <w:div w:id="1241866928">
      <w:bodyDiv w:val="1"/>
      <w:marLeft w:val="0"/>
      <w:marRight w:val="0"/>
      <w:marTop w:val="0"/>
      <w:marBottom w:val="0"/>
      <w:divBdr>
        <w:top w:val="none" w:sz="0" w:space="0" w:color="auto"/>
        <w:left w:val="none" w:sz="0" w:space="0" w:color="auto"/>
        <w:bottom w:val="none" w:sz="0" w:space="0" w:color="auto"/>
        <w:right w:val="none" w:sz="0" w:space="0" w:color="auto"/>
      </w:divBdr>
    </w:div>
    <w:div w:id="1251500432">
      <w:bodyDiv w:val="1"/>
      <w:marLeft w:val="0"/>
      <w:marRight w:val="0"/>
      <w:marTop w:val="0"/>
      <w:marBottom w:val="0"/>
      <w:divBdr>
        <w:top w:val="none" w:sz="0" w:space="0" w:color="auto"/>
        <w:left w:val="none" w:sz="0" w:space="0" w:color="auto"/>
        <w:bottom w:val="none" w:sz="0" w:space="0" w:color="auto"/>
        <w:right w:val="none" w:sz="0" w:space="0" w:color="auto"/>
      </w:divBdr>
    </w:div>
    <w:div w:id="1287929873">
      <w:bodyDiv w:val="1"/>
      <w:marLeft w:val="0"/>
      <w:marRight w:val="0"/>
      <w:marTop w:val="0"/>
      <w:marBottom w:val="0"/>
      <w:divBdr>
        <w:top w:val="none" w:sz="0" w:space="0" w:color="auto"/>
        <w:left w:val="none" w:sz="0" w:space="0" w:color="auto"/>
        <w:bottom w:val="none" w:sz="0" w:space="0" w:color="auto"/>
        <w:right w:val="none" w:sz="0" w:space="0" w:color="auto"/>
      </w:divBdr>
    </w:div>
    <w:div w:id="1330714035">
      <w:bodyDiv w:val="1"/>
      <w:marLeft w:val="0"/>
      <w:marRight w:val="0"/>
      <w:marTop w:val="0"/>
      <w:marBottom w:val="0"/>
      <w:divBdr>
        <w:top w:val="none" w:sz="0" w:space="0" w:color="auto"/>
        <w:left w:val="none" w:sz="0" w:space="0" w:color="auto"/>
        <w:bottom w:val="none" w:sz="0" w:space="0" w:color="auto"/>
        <w:right w:val="none" w:sz="0" w:space="0" w:color="auto"/>
      </w:divBdr>
    </w:div>
    <w:div w:id="1335377176">
      <w:bodyDiv w:val="1"/>
      <w:marLeft w:val="0"/>
      <w:marRight w:val="0"/>
      <w:marTop w:val="0"/>
      <w:marBottom w:val="0"/>
      <w:divBdr>
        <w:top w:val="none" w:sz="0" w:space="0" w:color="auto"/>
        <w:left w:val="none" w:sz="0" w:space="0" w:color="auto"/>
        <w:bottom w:val="none" w:sz="0" w:space="0" w:color="auto"/>
        <w:right w:val="none" w:sz="0" w:space="0" w:color="auto"/>
      </w:divBdr>
      <w:divsChild>
        <w:div w:id="598493351">
          <w:marLeft w:val="0"/>
          <w:marRight w:val="0"/>
          <w:marTop w:val="0"/>
          <w:marBottom w:val="0"/>
          <w:divBdr>
            <w:top w:val="none" w:sz="0" w:space="0" w:color="auto"/>
            <w:left w:val="none" w:sz="0" w:space="0" w:color="auto"/>
            <w:bottom w:val="none" w:sz="0" w:space="0" w:color="auto"/>
            <w:right w:val="none" w:sz="0" w:space="0" w:color="auto"/>
          </w:divBdr>
          <w:divsChild>
            <w:div w:id="11813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95373">
      <w:bodyDiv w:val="1"/>
      <w:marLeft w:val="0"/>
      <w:marRight w:val="0"/>
      <w:marTop w:val="0"/>
      <w:marBottom w:val="0"/>
      <w:divBdr>
        <w:top w:val="none" w:sz="0" w:space="0" w:color="auto"/>
        <w:left w:val="none" w:sz="0" w:space="0" w:color="auto"/>
        <w:bottom w:val="none" w:sz="0" w:space="0" w:color="auto"/>
        <w:right w:val="none" w:sz="0" w:space="0" w:color="auto"/>
      </w:divBdr>
    </w:div>
    <w:div w:id="1404335514">
      <w:bodyDiv w:val="1"/>
      <w:marLeft w:val="0"/>
      <w:marRight w:val="0"/>
      <w:marTop w:val="0"/>
      <w:marBottom w:val="0"/>
      <w:divBdr>
        <w:top w:val="none" w:sz="0" w:space="0" w:color="auto"/>
        <w:left w:val="none" w:sz="0" w:space="0" w:color="auto"/>
        <w:bottom w:val="none" w:sz="0" w:space="0" w:color="auto"/>
        <w:right w:val="none" w:sz="0" w:space="0" w:color="auto"/>
      </w:divBdr>
    </w:div>
    <w:div w:id="1413434744">
      <w:bodyDiv w:val="1"/>
      <w:marLeft w:val="0"/>
      <w:marRight w:val="0"/>
      <w:marTop w:val="0"/>
      <w:marBottom w:val="0"/>
      <w:divBdr>
        <w:top w:val="none" w:sz="0" w:space="0" w:color="auto"/>
        <w:left w:val="none" w:sz="0" w:space="0" w:color="auto"/>
        <w:bottom w:val="none" w:sz="0" w:space="0" w:color="auto"/>
        <w:right w:val="none" w:sz="0" w:space="0" w:color="auto"/>
      </w:divBdr>
    </w:div>
    <w:div w:id="1427261509">
      <w:bodyDiv w:val="1"/>
      <w:marLeft w:val="0"/>
      <w:marRight w:val="0"/>
      <w:marTop w:val="0"/>
      <w:marBottom w:val="0"/>
      <w:divBdr>
        <w:top w:val="none" w:sz="0" w:space="0" w:color="auto"/>
        <w:left w:val="none" w:sz="0" w:space="0" w:color="auto"/>
        <w:bottom w:val="none" w:sz="0" w:space="0" w:color="auto"/>
        <w:right w:val="none" w:sz="0" w:space="0" w:color="auto"/>
      </w:divBdr>
    </w:div>
    <w:div w:id="1427996320">
      <w:bodyDiv w:val="1"/>
      <w:marLeft w:val="0"/>
      <w:marRight w:val="0"/>
      <w:marTop w:val="0"/>
      <w:marBottom w:val="0"/>
      <w:divBdr>
        <w:top w:val="none" w:sz="0" w:space="0" w:color="auto"/>
        <w:left w:val="none" w:sz="0" w:space="0" w:color="auto"/>
        <w:bottom w:val="none" w:sz="0" w:space="0" w:color="auto"/>
        <w:right w:val="none" w:sz="0" w:space="0" w:color="auto"/>
      </w:divBdr>
    </w:div>
    <w:div w:id="1474365993">
      <w:bodyDiv w:val="1"/>
      <w:marLeft w:val="0"/>
      <w:marRight w:val="0"/>
      <w:marTop w:val="0"/>
      <w:marBottom w:val="0"/>
      <w:divBdr>
        <w:top w:val="none" w:sz="0" w:space="0" w:color="auto"/>
        <w:left w:val="none" w:sz="0" w:space="0" w:color="auto"/>
        <w:bottom w:val="none" w:sz="0" w:space="0" w:color="auto"/>
        <w:right w:val="none" w:sz="0" w:space="0" w:color="auto"/>
      </w:divBdr>
    </w:div>
    <w:div w:id="1482849898">
      <w:bodyDiv w:val="1"/>
      <w:marLeft w:val="0"/>
      <w:marRight w:val="0"/>
      <w:marTop w:val="0"/>
      <w:marBottom w:val="0"/>
      <w:divBdr>
        <w:top w:val="none" w:sz="0" w:space="0" w:color="auto"/>
        <w:left w:val="none" w:sz="0" w:space="0" w:color="auto"/>
        <w:bottom w:val="none" w:sz="0" w:space="0" w:color="auto"/>
        <w:right w:val="none" w:sz="0" w:space="0" w:color="auto"/>
      </w:divBdr>
    </w:div>
    <w:div w:id="1512988255">
      <w:bodyDiv w:val="1"/>
      <w:marLeft w:val="0"/>
      <w:marRight w:val="0"/>
      <w:marTop w:val="0"/>
      <w:marBottom w:val="0"/>
      <w:divBdr>
        <w:top w:val="none" w:sz="0" w:space="0" w:color="auto"/>
        <w:left w:val="none" w:sz="0" w:space="0" w:color="auto"/>
        <w:bottom w:val="none" w:sz="0" w:space="0" w:color="auto"/>
        <w:right w:val="none" w:sz="0" w:space="0" w:color="auto"/>
      </w:divBdr>
    </w:div>
    <w:div w:id="1524974529">
      <w:bodyDiv w:val="1"/>
      <w:marLeft w:val="0"/>
      <w:marRight w:val="0"/>
      <w:marTop w:val="0"/>
      <w:marBottom w:val="0"/>
      <w:divBdr>
        <w:top w:val="none" w:sz="0" w:space="0" w:color="auto"/>
        <w:left w:val="none" w:sz="0" w:space="0" w:color="auto"/>
        <w:bottom w:val="none" w:sz="0" w:space="0" w:color="auto"/>
        <w:right w:val="none" w:sz="0" w:space="0" w:color="auto"/>
      </w:divBdr>
    </w:div>
    <w:div w:id="1540893363">
      <w:bodyDiv w:val="1"/>
      <w:marLeft w:val="0"/>
      <w:marRight w:val="0"/>
      <w:marTop w:val="0"/>
      <w:marBottom w:val="0"/>
      <w:divBdr>
        <w:top w:val="none" w:sz="0" w:space="0" w:color="auto"/>
        <w:left w:val="none" w:sz="0" w:space="0" w:color="auto"/>
        <w:bottom w:val="none" w:sz="0" w:space="0" w:color="auto"/>
        <w:right w:val="none" w:sz="0" w:space="0" w:color="auto"/>
      </w:divBdr>
    </w:div>
    <w:div w:id="1541240981">
      <w:bodyDiv w:val="1"/>
      <w:marLeft w:val="0"/>
      <w:marRight w:val="0"/>
      <w:marTop w:val="0"/>
      <w:marBottom w:val="0"/>
      <w:divBdr>
        <w:top w:val="none" w:sz="0" w:space="0" w:color="auto"/>
        <w:left w:val="none" w:sz="0" w:space="0" w:color="auto"/>
        <w:bottom w:val="none" w:sz="0" w:space="0" w:color="auto"/>
        <w:right w:val="none" w:sz="0" w:space="0" w:color="auto"/>
      </w:divBdr>
    </w:div>
    <w:div w:id="1558124162">
      <w:bodyDiv w:val="1"/>
      <w:marLeft w:val="0"/>
      <w:marRight w:val="0"/>
      <w:marTop w:val="0"/>
      <w:marBottom w:val="0"/>
      <w:divBdr>
        <w:top w:val="none" w:sz="0" w:space="0" w:color="auto"/>
        <w:left w:val="none" w:sz="0" w:space="0" w:color="auto"/>
        <w:bottom w:val="none" w:sz="0" w:space="0" w:color="auto"/>
        <w:right w:val="none" w:sz="0" w:space="0" w:color="auto"/>
      </w:divBdr>
    </w:div>
    <w:div w:id="1578586381">
      <w:bodyDiv w:val="1"/>
      <w:marLeft w:val="0"/>
      <w:marRight w:val="0"/>
      <w:marTop w:val="0"/>
      <w:marBottom w:val="0"/>
      <w:divBdr>
        <w:top w:val="none" w:sz="0" w:space="0" w:color="auto"/>
        <w:left w:val="none" w:sz="0" w:space="0" w:color="auto"/>
        <w:bottom w:val="none" w:sz="0" w:space="0" w:color="auto"/>
        <w:right w:val="none" w:sz="0" w:space="0" w:color="auto"/>
      </w:divBdr>
    </w:div>
    <w:div w:id="1588463784">
      <w:bodyDiv w:val="1"/>
      <w:marLeft w:val="0"/>
      <w:marRight w:val="0"/>
      <w:marTop w:val="0"/>
      <w:marBottom w:val="0"/>
      <w:divBdr>
        <w:top w:val="none" w:sz="0" w:space="0" w:color="auto"/>
        <w:left w:val="none" w:sz="0" w:space="0" w:color="auto"/>
        <w:bottom w:val="none" w:sz="0" w:space="0" w:color="auto"/>
        <w:right w:val="none" w:sz="0" w:space="0" w:color="auto"/>
      </w:divBdr>
    </w:div>
    <w:div w:id="1594706828">
      <w:bodyDiv w:val="1"/>
      <w:marLeft w:val="0"/>
      <w:marRight w:val="0"/>
      <w:marTop w:val="0"/>
      <w:marBottom w:val="0"/>
      <w:divBdr>
        <w:top w:val="none" w:sz="0" w:space="0" w:color="auto"/>
        <w:left w:val="none" w:sz="0" w:space="0" w:color="auto"/>
        <w:bottom w:val="none" w:sz="0" w:space="0" w:color="auto"/>
        <w:right w:val="none" w:sz="0" w:space="0" w:color="auto"/>
      </w:divBdr>
    </w:div>
    <w:div w:id="1602488110">
      <w:bodyDiv w:val="1"/>
      <w:marLeft w:val="0"/>
      <w:marRight w:val="0"/>
      <w:marTop w:val="0"/>
      <w:marBottom w:val="0"/>
      <w:divBdr>
        <w:top w:val="none" w:sz="0" w:space="0" w:color="auto"/>
        <w:left w:val="none" w:sz="0" w:space="0" w:color="auto"/>
        <w:bottom w:val="none" w:sz="0" w:space="0" w:color="auto"/>
        <w:right w:val="none" w:sz="0" w:space="0" w:color="auto"/>
      </w:divBdr>
      <w:divsChild>
        <w:div w:id="240331575">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605377403">
      <w:bodyDiv w:val="1"/>
      <w:marLeft w:val="0"/>
      <w:marRight w:val="0"/>
      <w:marTop w:val="0"/>
      <w:marBottom w:val="0"/>
      <w:divBdr>
        <w:top w:val="none" w:sz="0" w:space="0" w:color="auto"/>
        <w:left w:val="none" w:sz="0" w:space="0" w:color="auto"/>
        <w:bottom w:val="none" w:sz="0" w:space="0" w:color="auto"/>
        <w:right w:val="none" w:sz="0" w:space="0" w:color="auto"/>
      </w:divBdr>
      <w:divsChild>
        <w:div w:id="1719167299">
          <w:marLeft w:val="0"/>
          <w:marRight w:val="0"/>
          <w:marTop w:val="0"/>
          <w:marBottom w:val="0"/>
          <w:divBdr>
            <w:top w:val="none" w:sz="0" w:space="0" w:color="auto"/>
            <w:left w:val="none" w:sz="0" w:space="0" w:color="auto"/>
            <w:bottom w:val="none" w:sz="0" w:space="0" w:color="auto"/>
            <w:right w:val="none" w:sz="0" w:space="0" w:color="auto"/>
          </w:divBdr>
          <w:divsChild>
            <w:div w:id="8818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109">
      <w:bodyDiv w:val="1"/>
      <w:marLeft w:val="0"/>
      <w:marRight w:val="0"/>
      <w:marTop w:val="0"/>
      <w:marBottom w:val="0"/>
      <w:divBdr>
        <w:top w:val="none" w:sz="0" w:space="0" w:color="auto"/>
        <w:left w:val="none" w:sz="0" w:space="0" w:color="auto"/>
        <w:bottom w:val="none" w:sz="0" w:space="0" w:color="auto"/>
        <w:right w:val="none" w:sz="0" w:space="0" w:color="auto"/>
      </w:divBdr>
    </w:div>
    <w:div w:id="1657369508">
      <w:bodyDiv w:val="1"/>
      <w:marLeft w:val="0"/>
      <w:marRight w:val="0"/>
      <w:marTop w:val="0"/>
      <w:marBottom w:val="0"/>
      <w:divBdr>
        <w:top w:val="none" w:sz="0" w:space="0" w:color="auto"/>
        <w:left w:val="none" w:sz="0" w:space="0" w:color="auto"/>
        <w:bottom w:val="none" w:sz="0" w:space="0" w:color="auto"/>
        <w:right w:val="none" w:sz="0" w:space="0" w:color="auto"/>
      </w:divBdr>
    </w:div>
    <w:div w:id="1677612581">
      <w:bodyDiv w:val="1"/>
      <w:marLeft w:val="0"/>
      <w:marRight w:val="0"/>
      <w:marTop w:val="0"/>
      <w:marBottom w:val="0"/>
      <w:divBdr>
        <w:top w:val="none" w:sz="0" w:space="0" w:color="auto"/>
        <w:left w:val="none" w:sz="0" w:space="0" w:color="auto"/>
        <w:bottom w:val="none" w:sz="0" w:space="0" w:color="auto"/>
        <w:right w:val="none" w:sz="0" w:space="0" w:color="auto"/>
      </w:divBdr>
    </w:div>
    <w:div w:id="1720083485">
      <w:bodyDiv w:val="1"/>
      <w:marLeft w:val="0"/>
      <w:marRight w:val="0"/>
      <w:marTop w:val="0"/>
      <w:marBottom w:val="0"/>
      <w:divBdr>
        <w:top w:val="none" w:sz="0" w:space="0" w:color="auto"/>
        <w:left w:val="none" w:sz="0" w:space="0" w:color="auto"/>
        <w:bottom w:val="none" w:sz="0" w:space="0" w:color="auto"/>
        <w:right w:val="none" w:sz="0" w:space="0" w:color="auto"/>
      </w:divBdr>
    </w:div>
    <w:div w:id="1734160263">
      <w:bodyDiv w:val="1"/>
      <w:marLeft w:val="0"/>
      <w:marRight w:val="0"/>
      <w:marTop w:val="0"/>
      <w:marBottom w:val="0"/>
      <w:divBdr>
        <w:top w:val="none" w:sz="0" w:space="0" w:color="auto"/>
        <w:left w:val="none" w:sz="0" w:space="0" w:color="auto"/>
        <w:bottom w:val="none" w:sz="0" w:space="0" w:color="auto"/>
        <w:right w:val="none" w:sz="0" w:space="0" w:color="auto"/>
      </w:divBdr>
    </w:div>
    <w:div w:id="1772319429">
      <w:bodyDiv w:val="1"/>
      <w:marLeft w:val="0"/>
      <w:marRight w:val="0"/>
      <w:marTop w:val="0"/>
      <w:marBottom w:val="0"/>
      <w:divBdr>
        <w:top w:val="none" w:sz="0" w:space="0" w:color="auto"/>
        <w:left w:val="none" w:sz="0" w:space="0" w:color="auto"/>
        <w:bottom w:val="none" w:sz="0" w:space="0" w:color="auto"/>
        <w:right w:val="none" w:sz="0" w:space="0" w:color="auto"/>
      </w:divBdr>
    </w:div>
    <w:div w:id="1787429517">
      <w:bodyDiv w:val="1"/>
      <w:marLeft w:val="0"/>
      <w:marRight w:val="0"/>
      <w:marTop w:val="0"/>
      <w:marBottom w:val="0"/>
      <w:divBdr>
        <w:top w:val="none" w:sz="0" w:space="0" w:color="auto"/>
        <w:left w:val="none" w:sz="0" w:space="0" w:color="auto"/>
        <w:bottom w:val="none" w:sz="0" w:space="0" w:color="auto"/>
        <w:right w:val="none" w:sz="0" w:space="0" w:color="auto"/>
      </w:divBdr>
    </w:div>
    <w:div w:id="1807628331">
      <w:bodyDiv w:val="1"/>
      <w:marLeft w:val="0"/>
      <w:marRight w:val="0"/>
      <w:marTop w:val="0"/>
      <w:marBottom w:val="0"/>
      <w:divBdr>
        <w:top w:val="none" w:sz="0" w:space="0" w:color="auto"/>
        <w:left w:val="none" w:sz="0" w:space="0" w:color="auto"/>
        <w:bottom w:val="none" w:sz="0" w:space="0" w:color="auto"/>
        <w:right w:val="none" w:sz="0" w:space="0" w:color="auto"/>
      </w:divBdr>
    </w:div>
    <w:div w:id="1812407691">
      <w:bodyDiv w:val="1"/>
      <w:marLeft w:val="0"/>
      <w:marRight w:val="0"/>
      <w:marTop w:val="0"/>
      <w:marBottom w:val="0"/>
      <w:divBdr>
        <w:top w:val="none" w:sz="0" w:space="0" w:color="auto"/>
        <w:left w:val="none" w:sz="0" w:space="0" w:color="auto"/>
        <w:bottom w:val="none" w:sz="0" w:space="0" w:color="auto"/>
        <w:right w:val="none" w:sz="0" w:space="0" w:color="auto"/>
      </w:divBdr>
    </w:div>
    <w:div w:id="1826699025">
      <w:bodyDiv w:val="1"/>
      <w:marLeft w:val="0"/>
      <w:marRight w:val="0"/>
      <w:marTop w:val="0"/>
      <w:marBottom w:val="0"/>
      <w:divBdr>
        <w:top w:val="none" w:sz="0" w:space="0" w:color="auto"/>
        <w:left w:val="none" w:sz="0" w:space="0" w:color="auto"/>
        <w:bottom w:val="none" w:sz="0" w:space="0" w:color="auto"/>
        <w:right w:val="none" w:sz="0" w:space="0" w:color="auto"/>
      </w:divBdr>
    </w:div>
    <w:div w:id="1827209698">
      <w:bodyDiv w:val="1"/>
      <w:marLeft w:val="0"/>
      <w:marRight w:val="0"/>
      <w:marTop w:val="0"/>
      <w:marBottom w:val="0"/>
      <w:divBdr>
        <w:top w:val="none" w:sz="0" w:space="0" w:color="auto"/>
        <w:left w:val="none" w:sz="0" w:space="0" w:color="auto"/>
        <w:bottom w:val="none" w:sz="0" w:space="0" w:color="auto"/>
        <w:right w:val="none" w:sz="0" w:space="0" w:color="auto"/>
      </w:divBdr>
    </w:div>
    <w:div w:id="1857185471">
      <w:bodyDiv w:val="1"/>
      <w:marLeft w:val="0"/>
      <w:marRight w:val="0"/>
      <w:marTop w:val="0"/>
      <w:marBottom w:val="0"/>
      <w:divBdr>
        <w:top w:val="none" w:sz="0" w:space="0" w:color="auto"/>
        <w:left w:val="none" w:sz="0" w:space="0" w:color="auto"/>
        <w:bottom w:val="none" w:sz="0" w:space="0" w:color="auto"/>
        <w:right w:val="none" w:sz="0" w:space="0" w:color="auto"/>
      </w:divBdr>
    </w:div>
    <w:div w:id="1862671193">
      <w:bodyDiv w:val="1"/>
      <w:marLeft w:val="0"/>
      <w:marRight w:val="0"/>
      <w:marTop w:val="0"/>
      <w:marBottom w:val="0"/>
      <w:divBdr>
        <w:top w:val="none" w:sz="0" w:space="0" w:color="auto"/>
        <w:left w:val="none" w:sz="0" w:space="0" w:color="auto"/>
        <w:bottom w:val="none" w:sz="0" w:space="0" w:color="auto"/>
        <w:right w:val="none" w:sz="0" w:space="0" w:color="auto"/>
      </w:divBdr>
    </w:div>
    <w:div w:id="1878201932">
      <w:bodyDiv w:val="1"/>
      <w:marLeft w:val="0"/>
      <w:marRight w:val="0"/>
      <w:marTop w:val="0"/>
      <w:marBottom w:val="0"/>
      <w:divBdr>
        <w:top w:val="none" w:sz="0" w:space="0" w:color="auto"/>
        <w:left w:val="none" w:sz="0" w:space="0" w:color="auto"/>
        <w:bottom w:val="none" w:sz="0" w:space="0" w:color="auto"/>
        <w:right w:val="none" w:sz="0" w:space="0" w:color="auto"/>
      </w:divBdr>
    </w:div>
    <w:div w:id="1881433323">
      <w:bodyDiv w:val="1"/>
      <w:marLeft w:val="0"/>
      <w:marRight w:val="0"/>
      <w:marTop w:val="0"/>
      <w:marBottom w:val="0"/>
      <w:divBdr>
        <w:top w:val="none" w:sz="0" w:space="0" w:color="auto"/>
        <w:left w:val="none" w:sz="0" w:space="0" w:color="auto"/>
        <w:bottom w:val="none" w:sz="0" w:space="0" w:color="auto"/>
        <w:right w:val="none" w:sz="0" w:space="0" w:color="auto"/>
      </w:divBdr>
      <w:divsChild>
        <w:div w:id="857081562">
          <w:blockQuote w:val="1"/>
          <w:marLeft w:val="0"/>
          <w:marRight w:val="0"/>
          <w:marTop w:val="105"/>
          <w:marBottom w:val="105"/>
          <w:divBdr>
            <w:top w:val="single" w:sz="6" w:space="0" w:color="DDDDDD"/>
            <w:left w:val="single" w:sz="6" w:space="15" w:color="DDDDDD"/>
            <w:bottom w:val="single" w:sz="6" w:space="4" w:color="DDDDDD"/>
            <w:right w:val="single" w:sz="6" w:space="4" w:color="DDDDDD"/>
          </w:divBdr>
        </w:div>
      </w:divsChild>
    </w:div>
    <w:div w:id="1896430704">
      <w:bodyDiv w:val="1"/>
      <w:marLeft w:val="0"/>
      <w:marRight w:val="0"/>
      <w:marTop w:val="0"/>
      <w:marBottom w:val="0"/>
      <w:divBdr>
        <w:top w:val="none" w:sz="0" w:space="0" w:color="auto"/>
        <w:left w:val="none" w:sz="0" w:space="0" w:color="auto"/>
        <w:bottom w:val="none" w:sz="0" w:space="0" w:color="auto"/>
        <w:right w:val="none" w:sz="0" w:space="0" w:color="auto"/>
      </w:divBdr>
    </w:div>
    <w:div w:id="1958027448">
      <w:bodyDiv w:val="1"/>
      <w:marLeft w:val="0"/>
      <w:marRight w:val="0"/>
      <w:marTop w:val="0"/>
      <w:marBottom w:val="0"/>
      <w:divBdr>
        <w:top w:val="none" w:sz="0" w:space="0" w:color="auto"/>
        <w:left w:val="none" w:sz="0" w:space="0" w:color="auto"/>
        <w:bottom w:val="none" w:sz="0" w:space="0" w:color="auto"/>
        <w:right w:val="none" w:sz="0" w:space="0" w:color="auto"/>
      </w:divBdr>
    </w:div>
    <w:div w:id="1985619673">
      <w:bodyDiv w:val="1"/>
      <w:marLeft w:val="0"/>
      <w:marRight w:val="0"/>
      <w:marTop w:val="0"/>
      <w:marBottom w:val="0"/>
      <w:divBdr>
        <w:top w:val="none" w:sz="0" w:space="0" w:color="auto"/>
        <w:left w:val="none" w:sz="0" w:space="0" w:color="auto"/>
        <w:bottom w:val="none" w:sz="0" w:space="0" w:color="auto"/>
        <w:right w:val="none" w:sz="0" w:space="0" w:color="auto"/>
      </w:divBdr>
      <w:divsChild>
        <w:div w:id="819275808">
          <w:marLeft w:val="0"/>
          <w:marRight w:val="0"/>
          <w:marTop w:val="0"/>
          <w:marBottom w:val="0"/>
          <w:divBdr>
            <w:top w:val="none" w:sz="0" w:space="0" w:color="auto"/>
            <w:left w:val="none" w:sz="0" w:space="0" w:color="auto"/>
            <w:bottom w:val="none" w:sz="0" w:space="0" w:color="auto"/>
            <w:right w:val="none" w:sz="0" w:space="0" w:color="auto"/>
          </w:divBdr>
        </w:div>
      </w:divsChild>
    </w:div>
    <w:div w:id="2001805127">
      <w:bodyDiv w:val="1"/>
      <w:marLeft w:val="0"/>
      <w:marRight w:val="0"/>
      <w:marTop w:val="0"/>
      <w:marBottom w:val="0"/>
      <w:divBdr>
        <w:top w:val="none" w:sz="0" w:space="0" w:color="auto"/>
        <w:left w:val="none" w:sz="0" w:space="0" w:color="auto"/>
        <w:bottom w:val="none" w:sz="0" w:space="0" w:color="auto"/>
        <w:right w:val="none" w:sz="0" w:space="0" w:color="auto"/>
      </w:divBdr>
    </w:div>
    <w:div w:id="2021812229">
      <w:bodyDiv w:val="1"/>
      <w:marLeft w:val="0"/>
      <w:marRight w:val="0"/>
      <w:marTop w:val="0"/>
      <w:marBottom w:val="0"/>
      <w:divBdr>
        <w:top w:val="none" w:sz="0" w:space="0" w:color="auto"/>
        <w:left w:val="none" w:sz="0" w:space="0" w:color="auto"/>
        <w:bottom w:val="none" w:sz="0" w:space="0" w:color="auto"/>
        <w:right w:val="none" w:sz="0" w:space="0" w:color="auto"/>
      </w:divBdr>
    </w:div>
    <w:div w:id="2024895624">
      <w:bodyDiv w:val="1"/>
      <w:marLeft w:val="0"/>
      <w:marRight w:val="0"/>
      <w:marTop w:val="0"/>
      <w:marBottom w:val="0"/>
      <w:divBdr>
        <w:top w:val="none" w:sz="0" w:space="0" w:color="auto"/>
        <w:left w:val="none" w:sz="0" w:space="0" w:color="auto"/>
        <w:bottom w:val="none" w:sz="0" w:space="0" w:color="auto"/>
        <w:right w:val="none" w:sz="0" w:space="0" w:color="auto"/>
      </w:divBdr>
    </w:div>
    <w:div w:id="2057000426">
      <w:bodyDiv w:val="1"/>
      <w:marLeft w:val="0"/>
      <w:marRight w:val="0"/>
      <w:marTop w:val="0"/>
      <w:marBottom w:val="0"/>
      <w:divBdr>
        <w:top w:val="none" w:sz="0" w:space="0" w:color="auto"/>
        <w:left w:val="none" w:sz="0" w:space="0" w:color="auto"/>
        <w:bottom w:val="none" w:sz="0" w:space="0" w:color="auto"/>
        <w:right w:val="none" w:sz="0" w:space="0" w:color="auto"/>
      </w:divBdr>
    </w:div>
    <w:div w:id="2062362767">
      <w:bodyDiv w:val="1"/>
      <w:marLeft w:val="0"/>
      <w:marRight w:val="0"/>
      <w:marTop w:val="0"/>
      <w:marBottom w:val="0"/>
      <w:divBdr>
        <w:top w:val="none" w:sz="0" w:space="0" w:color="auto"/>
        <w:left w:val="none" w:sz="0" w:space="0" w:color="auto"/>
        <w:bottom w:val="none" w:sz="0" w:space="0" w:color="auto"/>
        <w:right w:val="none" w:sz="0" w:space="0" w:color="auto"/>
      </w:divBdr>
    </w:div>
    <w:div w:id="2072381254">
      <w:bodyDiv w:val="1"/>
      <w:marLeft w:val="0"/>
      <w:marRight w:val="0"/>
      <w:marTop w:val="0"/>
      <w:marBottom w:val="0"/>
      <w:divBdr>
        <w:top w:val="none" w:sz="0" w:space="0" w:color="auto"/>
        <w:left w:val="none" w:sz="0" w:space="0" w:color="auto"/>
        <w:bottom w:val="none" w:sz="0" w:space="0" w:color="auto"/>
        <w:right w:val="none" w:sz="0" w:space="0" w:color="auto"/>
      </w:divBdr>
    </w:div>
    <w:div w:id="2072456407">
      <w:bodyDiv w:val="1"/>
      <w:marLeft w:val="0"/>
      <w:marRight w:val="0"/>
      <w:marTop w:val="0"/>
      <w:marBottom w:val="0"/>
      <w:divBdr>
        <w:top w:val="none" w:sz="0" w:space="0" w:color="auto"/>
        <w:left w:val="none" w:sz="0" w:space="0" w:color="auto"/>
        <w:bottom w:val="none" w:sz="0" w:space="0" w:color="auto"/>
        <w:right w:val="none" w:sz="0" w:space="0" w:color="auto"/>
      </w:divBdr>
    </w:div>
    <w:div w:id="2088184080">
      <w:bodyDiv w:val="1"/>
      <w:marLeft w:val="0"/>
      <w:marRight w:val="0"/>
      <w:marTop w:val="0"/>
      <w:marBottom w:val="0"/>
      <w:divBdr>
        <w:top w:val="none" w:sz="0" w:space="0" w:color="auto"/>
        <w:left w:val="none" w:sz="0" w:space="0" w:color="auto"/>
        <w:bottom w:val="none" w:sz="0" w:space="0" w:color="auto"/>
        <w:right w:val="none" w:sz="0" w:space="0" w:color="auto"/>
      </w:divBdr>
    </w:div>
    <w:div w:id="2089767314">
      <w:bodyDiv w:val="1"/>
      <w:marLeft w:val="0"/>
      <w:marRight w:val="0"/>
      <w:marTop w:val="0"/>
      <w:marBottom w:val="0"/>
      <w:divBdr>
        <w:top w:val="none" w:sz="0" w:space="0" w:color="auto"/>
        <w:left w:val="none" w:sz="0" w:space="0" w:color="auto"/>
        <w:bottom w:val="none" w:sz="0" w:space="0" w:color="auto"/>
        <w:right w:val="none" w:sz="0" w:space="0" w:color="auto"/>
      </w:divBdr>
    </w:div>
    <w:div w:id="2119254349">
      <w:bodyDiv w:val="1"/>
      <w:marLeft w:val="0"/>
      <w:marRight w:val="0"/>
      <w:marTop w:val="0"/>
      <w:marBottom w:val="0"/>
      <w:divBdr>
        <w:top w:val="none" w:sz="0" w:space="0" w:color="auto"/>
        <w:left w:val="none" w:sz="0" w:space="0" w:color="auto"/>
        <w:bottom w:val="none" w:sz="0" w:space="0" w:color="auto"/>
        <w:right w:val="none" w:sz="0" w:space="0" w:color="auto"/>
      </w:divBdr>
    </w:div>
    <w:div w:id="2139835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u.wikipedia.org/wiki/%D0%91%D0%B8%D0%B7%D0%BD%D0%B5%D1%81-%D0%BB%D0%BE%D0%B3%D0%B8%D0%BA%D0%B0" TargetMode="External"/><Relationship Id="rId3" Type="http://schemas.openxmlformats.org/officeDocument/2006/relationships/styles" Target="styles.xml"/><Relationship Id="rId21" Type="http://schemas.openxmlformats.org/officeDocument/2006/relationships/hyperlink" Target="https://ru.wikipedia.org/wiki/%D0%9F%D0%BE%D0%B2%D1%82%D0%BE%D1%80%D0%BD%D0%BE%D0%B5_%D0%B8%D1%81%D0%BF%D0%BE%D0%BB%D1%8C%D0%B7%D0%BE%D0%B2%D0%B0%D0%BD%D0%B8%D0%B5_%D0%BA%D0%BE%D0%B4%D0%B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ru.wikipedia.org/wiki/%D0%98%D0%BD%D1%82%D0%B5%D1%80%D1%84%D0%B5%D0%B9%D1%81_%D0%BF%D0%BE%D0%BB%D1%8C%D0%B7%D0%BE%D0%B2%D0%B0%D1%82%D0%B5%D0%BB%D1%8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ru.wikipedia.org/wiki/%D0%91%D0%B8%D0%B7%D0%BD%D0%B5%D1%81-%D0%BB%D0%BE%D0%B3%D0%B8%D0%BA%D0%B0" TargetMode="External"/><Relationship Id="rId29" Type="http://schemas.openxmlformats.org/officeDocument/2006/relationships/hyperlink" Target="https://tproger.ru/translations/design-patterns-simple-words-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u.wikipedia.org/wiki/%D0%9A%D1%80%D1%83%D0%B3%D0%BE%D0%B2%D0%B0%D1%8F_%D0%B4%D0%B8%D0%B0%D0%B3%D1%80%D0%B0%D0%BC%D0%BC%D0%B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ru.wikipedia.org/wiki/%D0%93%D0%B8%D1%81%D1%82%D0%BE%D0%B3%D1%80%D0%B0%D0%BC%D0%BC%D0%B0" TargetMode="External"/><Relationship Id="rId28" Type="http://schemas.openxmlformats.org/officeDocument/2006/relationships/hyperlink" Target="https://ru.wikipedia.org/wiki/%D0%9D%D0%B0%D0%B1%D0%BB%D1%8E%D0%B4%D0%B0%D1%82%D0%B5%D0%BB%D1%8C_(%D1%88%D0%B0%D0%B1%D0%BB%D0%BE%D0%BD_%D0%BF%D1%80%D0%BE%D0%B5%D0%BA%D1%82%D0%B8%D1%80%D0%BE%D0%B2%D0%B0%D0%BD%D0%B8%D1%8F)" TargetMode="External"/><Relationship Id="rId10" Type="http://schemas.openxmlformats.org/officeDocument/2006/relationships/image" Target="media/image3.png"/><Relationship Id="rId19" Type="http://schemas.openxmlformats.org/officeDocument/2006/relationships/hyperlink" Target="https://ru.wikipedia.org/wiki/%D0%9F%D0%BE%D0%BB%D1%8C%D0%B7%D0%BE%D0%B2%D0%B0%D1%82%D0%B5%D0%BB%D1%8C%D1%81%D0%BA%D0%B8%D0%B9_%D0%B8%D0%BD%D1%82%D0%B5%D1%80%D1%84%D0%B5%D0%B9%D1%81" TargetMode="External"/><Relationship Id="rId31" Type="http://schemas.openxmlformats.org/officeDocument/2006/relationships/hyperlink" Target="https://ru.wikipedia.org/wiki/%D0%A8%D0%B0%D0%B1%D0%BB%D0%BE%D0%BD%D1%8B_%D0%BF%D1%80%D0%BE%D0%B5%D0%BA%D1%82%D0%B8%D1%80%D0%BE%D0%B2%D0%B0%D0%BD%D0%B8%D1%8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ru.wikipedia.org/wiki/%D0%AD%D0%BB%D0%B5%D0%BA%D1%82%D1%80%D0%BE%D0%BD%D0%BD%D0%B0%D1%8F_%D1%82%D0%B0%D0%B1%D0%BB%D0%B8%D1%86%D0%B0" TargetMode="External"/><Relationship Id="rId27" Type="http://schemas.openxmlformats.org/officeDocument/2006/relationships/hyperlink" Target="https://ru.wikipedia.org/wiki/%D0%91%D0%B8%D0%B7%D0%BD%D0%B5%D1%81-%D0%BB%D0%BE%D0%B3%D0%B8%D0%BA%D0%B0" TargetMode="External"/><Relationship Id="rId30" Type="http://schemas.openxmlformats.org/officeDocument/2006/relationships/hyperlink" Target="https://tproger.ru/translations/design-patterns-simple-words-3/"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01C3C-89D9-4540-9AF9-488635025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48</Pages>
  <Words>10260</Words>
  <Characters>58485</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Учреждение образования</vt:lpstr>
    </vt:vector>
  </TitlesOfParts>
  <Company>bsuir</Company>
  <LinksUpToDate>false</LinksUpToDate>
  <CharactersWithSpaces>68608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dc:title>
  <dc:creator>1-321-shikova</dc:creator>
  <cp:lastModifiedBy>Microsoft Office User</cp:lastModifiedBy>
  <cp:revision>14</cp:revision>
  <cp:lastPrinted>2013-12-09T08:16:00Z</cp:lastPrinted>
  <dcterms:created xsi:type="dcterms:W3CDTF">2020-05-11T08:10:00Z</dcterms:created>
  <dcterms:modified xsi:type="dcterms:W3CDTF">2020-05-25T06:17:00Z</dcterms:modified>
</cp:coreProperties>
</file>