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4BBD" w14:textId="77777777" w:rsidR="00437B7B" w:rsidRDefault="008C7D7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2BCC68E1" w14:textId="77777777" w:rsidR="00437B7B" w:rsidRDefault="008C7D7C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5BE043B2" w14:textId="77777777" w:rsidR="00437B7B" w:rsidRPr="007E5A67" w:rsidRDefault="008C7D7C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 w:rsidRPr="007E5A67">
        <w:rPr>
          <w:bCs/>
          <w:color w:val="000000" w:themeColor="text1"/>
          <w:sz w:val="24"/>
          <w:szCs w:val="24"/>
        </w:rPr>
        <w:t>Факультет компьютерного проектирования</w:t>
      </w:r>
    </w:p>
    <w:p w14:paraId="4591FA33" w14:textId="77777777" w:rsidR="00437B7B" w:rsidRDefault="008C7D7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C385E02" w14:textId="77777777" w:rsidR="00437B7B" w:rsidRDefault="008C7D7C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3FBB1810" wp14:editId="0796F9AE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437B7B" w14:paraId="7F1AF4FF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2048" w14:textId="77777777" w:rsidR="00437B7B" w:rsidRDefault="008C7D7C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339254C8" w14:textId="77777777" w:rsidR="00437B7B" w:rsidRDefault="008C7D7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0FCB4258" w14:textId="77777777" w:rsidR="00437B7B" w:rsidRDefault="008C7D7C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03BCDA9A" w14:textId="77777777" w:rsidR="00437B7B" w:rsidRDefault="008C7D7C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4835DD89" w14:textId="77777777" w:rsidR="00437B7B" w:rsidRDefault="00437B7B">
      <w:pPr>
        <w:spacing w:line="276" w:lineRule="auto"/>
        <w:jc w:val="center"/>
        <w:rPr>
          <w:sz w:val="24"/>
          <w:szCs w:val="24"/>
        </w:rPr>
      </w:pPr>
    </w:p>
    <w:p w14:paraId="5580B732" w14:textId="77777777" w:rsidR="00437B7B" w:rsidRDefault="008C7D7C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4600DE9E" w14:textId="77777777" w:rsidR="00437B7B" w:rsidRDefault="008C7D7C">
      <w:pPr>
        <w:spacing w:line="276" w:lineRule="auto"/>
        <w:jc w:val="center"/>
      </w:pPr>
      <w:r>
        <w:rPr>
          <w:bCs/>
          <w:iCs/>
          <w:sz w:val="24"/>
          <w:szCs w:val="28"/>
        </w:rPr>
        <w:t xml:space="preserve">к курсовой работе по дисциплине </w:t>
      </w:r>
      <w:r w:rsidRPr="007E5A67">
        <w:rPr>
          <w:b/>
          <w:iCs/>
          <w:sz w:val="24"/>
          <w:szCs w:val="28"/>
        </w:rPr>
        <w:t>«</w:t>
      </w:r>
      <w:r w:rsidRPr="007E5A67">
        <w:rPr>
          <w:b/>
          <w:iCs/>
          <w:color w:val="000000" w:themeColor="text1"/>
          <w:sz w:val="24"/>
          <w:szCs w:val="28"/>
        </w:rPr>
        <w:t>Объектно-ориентированное программирование</w:t>
      </w:r>
      <w:r w:rsidRPr="007E5A67">
        <w:rPr>
          <w:b/>
          <w:iCs/>
          <w:sz w:val="24"/>
          <w:szCs w:val="28"/>
        </w:rPr>
        <w:t>»</w:t>
      </w:r>
    </w:p>
    <w:p w14:paraId="2A692AFE" w14:textId="77777777" w:rsidR="00437B7B" w:rsidRDefault="00437B7B">
      <w:pPr>
        <w:spacing w:line="276" w:lineRule="auto"/>
        <w:jc w:val="center"/>
        <w:rPr>
          <w:bCs/>
          <w:iCs/>
          <w:sz w:val="24"/>
          <w:szCs w:val="24"/>
        </w:rPr>
      </w:pPr>
    </w:p>
    <w:p w14:paraId="1FA312B7" w14:textId="0B05852C" w:rsidR="00437B7B" w:rsidRDefault="008C7D7C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E05BE6">
        <w:rPr>
          <w:sz w:val="24"/>
          <w:szCs w:val="24"/>
          <w:u w:val="single"/>
        </w:rPr>
        <w:t>Гальчинский Станислав Викторович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4E11B20C" w14:textId="2903C35D" w:rsidR="00437B7B" w:rsidRDefault="008C7D7C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7E5A67" w:rsidRPr="007E5A67">
        <w:rPr>
          <w:iCs/>
          <w:color w:val="000000" w:themeColor="text1"/>
          <w:sz w:val="24"/>
          <w:szCs w:val="24"/>
          <w:u w:val="single"/>
        </w:rPr>
        <w:t>894351</w:t>
      </w:r>
      <w:r>
        <w:rPr>
          <w:iCs/>
          <w:sz w:val="24"/>
          <w:szCs w:val="24"/>
          <w:u w:val="single"/>
        </w:rPr>
        <w:tab/>
      </w:r>
    </w:p>
    <w:p w14:paraId="17E85FB6" w14:textId="5B468A05" w:rsidR="00437B7B" w:rsidRDefault="008C7D7C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7E5A67" w:rsidRPr="007E5A67">
        <w:rPr>
          <w:color w:val="000000" w:themeColor="text1"/>
          <w:sz w:val="24"/>
          <w:szCs w:val="28"/>
          <w:u w:val="single"/>
        </w:rPr>
        <w:t>Разработка приложения управления</w:t>
      </w:r>
      <w:r w:rsidR="00AC7886">
        <w:rPr>
          <w:color w:val="000000" w:themeColor="text1"/>
          <w:sz w:val="24"/>
          <w:szCs w:val="28"/>
          <w:u w:val="single"/>
        </w:rPr>
        <w:t xml:space="preserve"> организац</w:t>
      </w:r>
      <w:r w:rsidR="00AC7886">
        <w:rPr>
          <w:sz w:val="24"/>
          <w:szCs w:val="24"/>
          <w:u w:val="single"/>
        </w:rPr>
        <w:t>ией</w:t>
      </w:r>
      <w:r>
        <w:rPr>
          <w:sz w:val="24"/>
          <w:szCs w:val="24"/>
          <w:u w:val="single"/>
        </w:rPr>
        <w:tab/>
      </w:r>
    </w:p>
    <w:p w14:paraId="48AC8B6E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E6DCB49" w14:textId="77777777" w:rsidR="00437B7B" w:rsidRPr="00AC7886" w:rsidRDefault="008C7D7C">
      <w:pPr>
        <w:spacing w:before="360" w:line="276" w:lineRule="auto"/>
        <w:jc w:val="both"/>
        <w:rPr>
          <w:lang w:val="en-US"/>
        </w:rPr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751C7E91" w14:textId="2942A6FD" w:rsidR="00437B7B" w:rsidRDefault="008C7D7C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Разработка приложения управления организацией </w:t>
      </w:r>
      <w:r w:rsidR="00AC7886">
        <w:rPr>
          <w:color w:val="000000" w:themeColor="text1"/>
          <w:sz w:val="24"/>
          <w:szCs w:val="28"/>
          <w:u w:val="single"/>
        </w:rPr>
        <w:t xml:space="preserve">в </w:t>
      </w:r>
      <w:r w:rsidR="00AC7886">
        <w:rPr>
          <w:color w:val="000000" w:themeColor="text1"/>
          <w:sz w:val="24"/>
          <w:szCs w:val="28"/>
          <w:u w:val="single"/>
          <w:lang w:val="en-US"/>
        </w:rPr>
        <w:t>GTA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</w:t>
      </w:r>
      <w:r w:rsidR="00AC7886">
        <w:rPr>
          <w:color w:val="000000" w:themeColor="text1"/>
          <w:sz w:val="24"/>
          <w:szCs w:val="28"/>
          <w:u w:val="single"/>
          <w:lang w:val="en-US"/>
        </w:rPr>
        <w:t>V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на </w:t>
      </w:r>
      <w:r w:rsidR="00AC7886" w:rsidRPr="00AC7886">
        <w:rPr>
          <w:color w:val="000000" w:themeColor="text1"/>
          <w:sz w:val="24"/>
          <w:szCs w:val="28"/>
          <w:u w:val="single"/>
        </w:rPr>
        <w:t>Chromium Embedded Framework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с использованием 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ReactJS</w:t>
      </w:r>
      <w:r w:rsidR="00AC7886" w:rsidRPr="007E5A67">
        <w:rPr>
          <w:color w:val="000000" w:themeColor="text1"/>
          <w:sz w:val="24"/>
          <w:szCs w:val="28"/>
          <w:u w:val="single"/>
        </w:rPr>
        <w:t xml:space="preserve"> и 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Node</w:t>
      </w:r>
      <w:r w:rsidR="00AC7886" w:rsidRPr="007E5A67">
        <w:rPr>
          <w:color w:val="000000" w:themeColor="text1"/>
          <w:sz w:val="24"/>
          <w:szCs w:val="28"/>
          <w:u w:val="single"/>
        </w:rPr>
        <w:t>.</w:t>
      </w:r>
      <w:r w:rsidR="00AC7886" w:rsidRPr="007E5A67">
        <w:rPr>
          <w:color w:val="000000" w:themeColor="text1"/>
          <w:sz w:val="24"/>
          <w:szCs w:val="28"/>
          <w:u w:val="single"/>
          <w:lang w:val="en-US"/>
        </w:rPr>
        <w:t>js</w:t>
      </w:r>
      <w:r>
        <w:rPr>
          <w:sz w:val="24"/>
          <w:szCs w:val="24"/>
          <w:u w:val="single"/>
        </w:rPr>
        <w:tab/>
      </w:r>
    </w:p>
    <w:p w14:paraId="613072B7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1AADC201" w14:textId="77777777" w:rsidR="00437B7B" w:rsidRDefault="008C7D7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16F86CF1" w14:textId="77777777" w:rsidR="00437B7B" w:rsidRDefault="008C7D7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53782574" w14:textId="77777777" w:rsidR="00437B7B" w:rsidRDefault="008C7D7C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4341AD0E" w14:textId="77777777" w:rsidR="00437B7B" w:rsidRDefault="008C7D7C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</w:t>
      </w:r>
      <w:r>
        <w:rPr>
          <w:b/>
          <w:bCs/>
          <w:iCs/>
          <w:sz w:val="24"/>
          <w:szCs w:val="24"/>
        </w:rPr>
        <w:t>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4998CABA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05A616D8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</w:t>
      </w:r>
      <w:r>
        <w:rPr>
          <w:i/>
          <w:sz w:val="20"/>
          <w:szCs w:val="24"/>
        </w:rPr>
        <w:t>ая постановка задачи</w:t>
      </w:r>
      <w:r>
        <w:rPr>
          <w:sz w:val="24"/>
          <w:szCs w:val="24"/>
        </w:rPr>
        <w:t>).</w:t>
      </w:r>
    </w:p>
    <w:p w14:paraId="4FC704B4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210C5BFD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</w:t>
      </w:r>
      <w:r>
        <w:rPr>
          <w:i/>
          <w:sz w:val="20"/>
        </w:rPr>
        <w:t>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231B048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r>
        <w:rPr>
          <w:i/>
          <w:sz w:val="20"/>
        </w:rPr>
        <w:t>репозиторий с проектом, например github.com.</w:t>
      </w:r>
      <w:r>
        <w:rPr>
          <w:sz w:val="24"/>
        </w:rPr>
        <w:t>).</w:t>
      </w:r>
    </w:p>
    <w:p w14:paraId="77449CE9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</w:t>
      </w:r>
      <w:r>
        <w:rPr>
          <w:i/>
          <w:sz w:val="20"/>
        </w:rPr>
        <w:t>оектирования MVC или его модификаций</w:t>
      </w:r>
      <w:r>
        <w:rPr>
          <w:sz w:val="24"/>
          <w:szCs w:val="24"/>
        </w:rPr>
        <w:t>).</w:t>
      </w:r>
    </w:p>
    <w:p w14:paraId="1E448012" w14:textId="412450F5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="00E05BE6">
        <w:rPr>
          <w:sz w:val="24"/>
          <w:szCs w:val="24"/>
        </w:rPr>
        <w:t>Система</w:t>
      </w:r>
      <w:proofErr w:type="gramEnd"/>
      <w:r w:rsidR="00E05BE6">
        <w:rPr>
          <w:sz w:val="24"/>
          <w:szCs w:val="24"/>
        </w:rPr>
        <w:t xml:space="preserve"> к</w:t>
      </w:r>
      <w:r w:rsidR="00E05BE6" w:rsidRPr="00E05BE6">
        <w:rPr>
          <w:sz w:val="24"/>
          <w:szCs w:val="24"/>
        </w:rPr>
        <w:t>онтрол</w:t>
      </w:r>
      <w:r w:rsidR="00E05BE6">
        <w:rPr>
          <w:sz w:val="24"/>
          <w:szCs w:val="24"/>
        </w:rPr>
        <w:t>я</w:t>
      </w:r>
      <w:r w:rsidR="00E05BE6" w:rsidRPr="00E05BE6">
        <w:rPr>
          <w:sz w:val="24"/>
          <w:szCs w:val="24"/>
        </w:rPr>
        <w:t xml:space="preserve"> доступа с использованием битовой маски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7-10 стр. </w:t>
      </w:r>
      <w:r w:rsidR="00E05BE6">
        <w:rPr>
          <w:i/>
          <w:sz w:val="20"/>
        </w:rPr>
        <w:t xml:space="preserve">Разработка системы </w:t>
      </w:r>
      <w:r w:rsidR="00E05BE6" w:rsidRPr="00E05BE6">
        <w:rPr>
          <w:i/>
          <w:sz w:val="20"/>
        </w:rPr>
        <w:t>контрол</w:t>
      </w:r>
      <w:r w:rsidR="00E05BE6">
        <w:rPr>
          <w:i/>
          <w:sz w:val="20"/>
        </w:rPr>
        <w:t>я</w:t>
      </w:r>
      <w:r w:rsidR="00E05BE6" w:rsidRPr="00E05BE6">
        <w:rPr>
          <w:i/>
          <w:sz w:val="20"/>
        </w:rPr>
        <w:t xml:space="preserve"> прав доступа к информации с помощью битовой маски</w:t>
      </w:r>
      <w:r w:rsidR="00E05BE6">
        <w:rPr>
          <w:i/>
          <w:sz w:val="20"/>
        </w:rPr>
        <w:t xml:space="preserve"> и ее изменение</w:t>
      </w:r>
      <w:r>
        <w:rPr>
          <w:sz w:val="24"/>
          <w:szCs w:val="24"/>
        </w:rPr>
        <w:t xml:space="preserve">). </w:t>
      </w:r>
    </w:p>
    <w:p w14:paraId="44F1FBE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1259535D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</w:t>
      </w:r>
      <w:r>
        <w:rPr>
          <w:sz w:val="24"/>
          <w:szCs w:val="24"/>
        </w:rPr>
        <w:t>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07DFE218" w14:textId="77777777" w:rsidR="00437B7B" w:rsidRDefault="008C7D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32F154E3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</w:t>
      </w:r>
      <w:r>
        <w:rPr>
          <w:sz w:val="24"/>
          <w:szCs w:val="24"/>
        </w:rPr>
        <w:t>казанием обязательных чертежей и графиков):</w:t>
      </w:r>
    </w:p>
    <w:p w14:paraId="6F525BB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45952763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0614EBE4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6BAA4505" w14:textId="77777777" w:rsidR="00437B7B" w:rsidRDefault="008C7D7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7E26BDAF" w14:textId="77777777" w:rsidR="00437B7B" w:rsidRDefault="008C7D7C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Михалькевич Александр Викторович</w:t>
      </w:r>
    </w:p>
    <w:p w14:paraId="2F47DFEE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36682F4" w14:textId="77777777" w:rsidR="00437B7B" w:rsidRDefault="008C7D7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437B7B" w14:paraId="1ACE9AB8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AAE25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7A3AD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>
              <w:rPr>
                <w:sz w:val="22"/>
                <w:szCs w:val="24"/>
              </w:rPr>
              <w:t>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EDC59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7F428" w14:textId="77777777" w:rsidR="00437B7B" w:rsidRDefault="008C7D7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437B7B" w14:paraId="06A72E5D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245D0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CDC2E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7C394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6E0B4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437B7B" w14:paraId="3AE8B9B5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A5883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12724E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7F693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B2FE2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437B7B" w14:paraId="70DC7573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92EF9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BAE3E" w14:textId="77777777" w:rsidR="00437B7B" w:rsidRDefault="008C7D7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 xml:space="preserve">4.5, 4.6, 5.4, </w:t>
            </w:r>
            <w:r>
              <w:rPr>
                <w:color w:val="000000"/>
                <w:sz w:val="22"/>
                <w:szCs w:val="24"/>
              </w:rPr>
              <w:t>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86BAB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775BB" w14:textId="77777777" w:rsidR="00437B7B" w:rsidRDefault="008C7D7C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437B7B" w14:paraId="51DFB6E4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2B9E8" w14:textId="77777777" w:rsidR="00437B7B" w:rsidRDefault="008C7D7C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2E04F" w14:textId="77777777" w:rsidR="00437B7B" w:rsidRDefault="008C7D7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4072C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3FFF8" w14:textId="77777777" w:rsidR="00437B7B" w:rsidRDefault="008C7D7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437B7B" w14:paraId="4A88AF57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834F4" w14:textId="77777777" w:rsidR="00437B7B" w:rsidRDefault="008C7D7C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942C3D" w14:textId="77777777" w:rsidR="00437B7B" w:rsidRDefault="008C7D7C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71F175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48F26A" w14:textId="77777777" w:rsidR="00437B7B" w:rsidRDefault="008C7D7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8BB667B" w14:textId="77777777" w:rsidR="00437B7B" w:rsidRDefault="00437B7B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485780A2" w14:textId="77777777" w:rsidR="00437B7B" w:rsidRDefault="008C7D7C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А.В.Михалькевич</w:t>
      </w:r>
    </w:p>
    <w:p w14:paraId="5FEE9BBE" w14:textId="77777777" w:rsidR="00437B7B" w:rsidRDefault="00437B7B">
      <w:pPr>
        <w:spacing w:line="276" w:lineRule="auto"/>
        <w:jc w:val="center"/>
        <w:rPr>
          <w:sz w:val="24"/>
          <w:szCs w:val="24"/>
        </w:rPr>
      </w:pPr>
    </w:p>
    <w:p w14:paraId="5FD9C082" w14:textId="77777777" w:rsidR="00437B7B" w:rsidRDefault="008C7D7C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437B7B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BE49" w14:textId="77777777" w:rsidR="008C7D7C" w:rsidRDefault="008C7D7C">
      <w:r>
        <w:separator/>
      </w:r>
    </w:p>
  </w:endnote>
  <w:endnote w:type="continuationSeparator" w:id="0">
    <w:p w14:paraId="6D9AD93F" w14:textId="77777777" w:rsidR="008C7D7C" w:rsidRDefault="008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696E" w14:textId="77777777" w:rsidR="008C7D7C" w:rsidRDefault="008C7D7C">
      <w:r>
        <w:separator/>
      </w:r>
    </w:p>
  </w:footnote>
  <w:footnote w:type="continuationSeparator" w:id="0">
    <w:p w14:paraId="4B030EF4" w14:textId="77777777" w:rsidR="008C7D7C" w:rsidRDefault="008C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FA0E" w14:textId="77777777" w:rsidR="00437B7B" w:rsidRDefault="00437B7B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7B"/>
    <w:rsid w:val="00437B7B"/>
    <w:rsid w:val="007E5A67"/>
    <w:rsid w:val="008C7D7C"/>
    <w:rsid w:val="00AC7886"/>
    <w:rsid w:val="00E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0B0"/>
  <w15:docId w15:val="{C1DBE34B-ECB6-4ACC-9611-09A2ABA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Стас Гальчинский</cp:lastModifiedBy>
  <cp:revision>2</cp:revision>
  <cp:lastPrinted>2015-01-29T11:17:00Z</cp:lastPrinted>
  <dcterms:created xsi:type="dcterms:W3CDTF">2020-06-10T18:32:00Z</dcterms:created>
  <dcterms:modified xsi:type="dcterms:W3CDTF">2020-06-10T18:32:00Z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