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791527">
              <w:rPr>
                <w:sz w:val="22"/>
              </w:rPr>
              <w:t>компьютерного</w:t>
            </w:r>
            <w:r w:rsidR="0054145E">
              <w:rPr>
                <w:sz w:val="22"/>
              </w:rPr>
              <w:t xml:space="preserve"> </w:t>
            </w:r>
            <w:r w:rsidR="00791527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BC1B9E" w:rsidRPr="00BC1B9E">
        <w:rPr>
          <w:sz w:val="22"/>
        </w:rPr>
        <w:t>1-3</w:t>
      </w:r>
      <w:r w:rsidR="0054145E">
        <w:rPr>
          <w:sz w:val="22"/>
        </w:rPr>
        <w:t>9</w:t>
      </w:r>
      <w:r w:rsidR="00964C1A">
        <w:rPr>
          <w:sz w:val="22"/>
        </w:rPr>
        <w:t xml:space="preserve"> 03</w:t>
      </w:r>
      <w:r w:rsidR="00BC1B9E" w:rsidRPr="00BC1B9E">
        <w:rPr>
          <w:sz w:val="22"/>
        </w:rPr>
        <w:t xml:space="preserve"> 0</w:t>
      </w:r>
      <w:r w:rsidR="00C908A1">
        <w:rPr>
          <w:sz w:val="22"/>
        </w:rPr>
        <w:t>2</w:t>
      </w:r>
      <w:r w:rsidR="00964C1A">
        <w:rPr>
          <w:sz w:val="22"/>
        </w:rPr>
        <w:t xml:space="preserve"> </w:t>
      </w:r>
      <w:r w:rsidR="00C908A1">
        <w:rPr>
          <w:sz w:val="22"/>
        </w:rPr>
        <w:t>Программируемые мобильные системы</w:t>
      </w:r>
    </w:p>
    <w:p w:rsidR="00183901" w:rsidRPr="00E65CAA" w:rsidRDefault="00183901" w:rsidP="00E65CAA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F72972" w:rsidRPr="000939F4" w:rsidRDefault="00F72972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F72972" w:rsidRPr="000939F4" w:rsidRDefault="00F72972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984642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D41A09">
              <w:rPr>
                <w:sz w:val="22"/>
              </w:rPr>
              <w:t>201</w:t>
            </w:r>
            <w:r w:rsidR="00984642">
              <w:rPr>
                <w:sz w:val="22"/>
              </w:rPr>
              <w:t>7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640554" w:rsidRPr="00F35426" w:rsidRDefault="00784CED" w:rsidP="0096187F">
      <w:pPr>
        <w:tabs>
          <w:tab w:val="center" w:pos="7938"/>
        </w:tabs>
        <w:jc w:val="center"/>
        <w:rPr>
          <w:b/>
          <w:position w:val="10"/>
          <w:sz w:val="22"/>
        </w:rPr>
      </w:pPr>
      <w:r>
        <w:rPr>
          <w:b/>
          <w:position w:val="10"/>
          <w:sz w:val="22"/>
        </w:rPr>
        <w:t>Ефимова Виктора Олеговича</w:t>
      </w:r>
    </w:p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8150F3" w:rsidRPr="0055045C" w:rsidRDefault="00640554" w:rsidP="0055045C">
      <w:pPr>
        <w:rPr>
          <w:sz w:val="24"/>
          <w:szCs w:val="28"/>
        </w:rPr>
      </w:pPr>
      <w:r w:rsidRPr="002523BD">
        <w:rPr>
          <w:rFonts w:ascii="Arial" w:hAnsi="Arial" w:cs="Arial"/>
          <w:b/>
          <w:sz w:val="22"/>
        </w:rPr>
        <w:t>1.</w:t>
      </w:r>
      <w:r w:rsidR="00984642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 w:rsidR="00B94835">
        <w:rPr>
          <w:rFonts w:ascii="Arial" w:hAnsi="Arial" w:cs="Arial"/>
          <w:b/>
          <w:sz w:val="22"/>
        </w:rPr>
        <w:t xml:space="preserve"> </w:t>
      </w:r>
      <w:r w:rsidR="00784CED" w:rsidRPr="00975463">
        <w:rPr>
          <w:w w:val="97"/>
          <w:sz w:val="22"/>
        </w:rPr>
        <w:t xml:space="preserve">Программное средство </w:t>
      </w:r>
      <w:r w:rsidR="00784CED">
        <w:rPr>
          <w:w w:val="97"/>
          <w:sz w:val="22"/>
        </w:rPr>
        <w:t xml:space="preserve">поддержки </w:t>
      </w:r>
      <w:r w:rsidR="0055045C">
        <w:rPr>
          <w:w w:val="97"/>
          <w:sz w:val="22"/>
        </w:rPr>
        <w:t xml:space="preserve">банка данных одаренной молодежи </w:t>
      </w:r>
      <w:r w:rsidR="00EB6D95" w:rsidRPr="00EB6D95">
        <w:rPr>
          <w:sz w:val="22"/>
        </w:rPr>
        <w:t>у</w:t>
      </w:r>
      <w:r w:rsidR="008150F3">
        <w:rPr>
          <w:sz w:val="22"/>
        </w:rPr>
        <w:t xml:space="preserve">тверждена приказом по </w:t>
      </w:r>
      <w:r w:rsidR="00975463">
        <w:rPr>
          <w:sz w:val="22"/>
        </w:rPr>
        <w:t>университету от 16</w:t>
      </w:r>
      <w:r w:rsidR="008150F3" w:rsidRPr="00972B09">
        <w:rPr>
          <w:sz w:val="22"/>
        </w:rPr>
        <w:t>.01.201</w:t>
      </w:r>
      <w:r w:rsidR="00975463">
        <w:rPr>
          <w:sz w:val="22"/>
        </w:rPr>
        <w:t>7</w:t>
      </w:r>
      <w:r w:rsidR="008150F3" w:rsidRPr="00972B09">
        <w:rPr>
          <w:sz w:val="22"/>
        </w:rPr>
        <w:t xml:space="preserve"> № </w:t>
      </w:r>
      <w:r w:rsidR="00975463">
        <w:rPr>
          <w:sz w:val="22"/>
        </w:rPr>
        <w:t>11</w:t>
      </w:r>
      <w:r w:rsidR="008150F3" w:rsidRPr="00972B09">
        <w:rPr>
          <w:sz w:val="22"/>
        </w:rPr>
        <w:t>.</w:t>
      </w:r>
    </w:p>
    <w:p w:rsidR="00F73A49" w:rsidRPr="0055045C" w:rsidRDefault="00F73A49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640554" w:rsidRPr="000D06C1" w:rsidRDefault="00640554" w:rsidP="0096187F">
      <w:pPr>
        <w:tabs>
          <w:tab w:val="center" w:pos="7938"/>
        </w:tabs>
        <w:jc w:val="both"/>
        <w:rPr>
          <w:sz w:val="22"/>
        </w:rPr>
      </w:pPr>
      <w:r w:rsidRPr="000D06C1">
        <w:rPr>
          <w:rFonts w:ascii="Arial" w:hAnsi="Arial" w:cs="Arial"/>
          <w:b/>
          <w:sz w:val="22"/>
        </w:rPr>
        <w:t>2.</w:t>
      </w:r>
      <w:r w:rsidR="00984642">
        <w:rPr>
          <w:rFonts w:ascii="Arial" w:hAnsi="Arial" w:cs="Arial"/>
          <w:b/>
          <w:sz w:val="22"/>
        </w:rPr>
        <w:t> </w:t>
      </w:r>
      <w:r w:rsidRPr="000D06C1">
        <w:rPr>
          <w:rFonts w:ascii="Arial" w:hAnsi="Arial" w:cs="Arial"/>
          <w:b/>
          <w:sz w:val="22"/>
        </w:rPr>
        <w:t>Срок сдачи студентом законченного проекта</w:t>
      </w:r>
      <w:r w:rsidR="00791527" w:rsidRPr="000D06C1">
        <w:rPr>
          <w:rFonts w:ascii="Arial" w:hAnsi="Arial" w:cs="Arial"/>
          <w:b/>
          <w:sz w:val="22"/>
        </w:rPr>
        <w:t xml:space="preserve"> </w:t>
      </w:r>
      <w:r w:rsidR="00BB327F" w:rsidRPr="000D06C1">
        <w:rPr>
          <w:sz w:val="22"/>
        </w:rPr>
        <w:t>01</w:t>
      </w:r>
      <w:r w:rsidR="00964C1A" w:rsidRPr="000D06C1">
        <w:rPr>
          <w:sz w:val="22"/>
        </w:rPr>
        <w:t>.</w:t>
      </w:r>
      <w:r w:rsidR="00BB327F" w:rsidRPr="000D06C1">
        <w:rPr>
          <w:sz w:val="22"/>
        </w:rPr>
        <w:t>06</w:t>
      </w:r>
      <w:r w:rsidR="001E2E6D" w:rsidRPr="000D06C1">
        <w:rPr>
          <w:sz w:val="22"/>
        </w:rPr>
        <w:t>.</w:t>
      </w:r>
      <w:r w:rsidR="00D41A09" w:rsidRPr="000D06C1">
        <w:rPr>
          <w:sz w:val="22"/>
        </w:rPr>
        <w:t>201</w:t>
      </w:r>
      <w:r w:rsidR="000D06C1" w:rsidRPr="000D06C1">
        <w:rPr>
          <w:sz w:val="22"/>
        </w:rPr>
        <w:t>7</w:t>
      </w:r>
      <w:r w:rsidR="00A4001E" w:rsidRPr="000D06C1">
        <w:rPr>
          <w:sz w:val="22"/>
        </w:rPr>
        <w:t xml:space="preserve"> г.</w:t>
      </w:r>
    </w:p>
    <w:p w:rsidR="00F73A49" w:rsidRDefault="00F73A49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2523BD" w:rsidRPr="002523BD" w:rsidRDefault="000D06C1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  <w:r w:rsidR="00984642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Исходные данные к проекту</w:t>
      </w:r>
    </w:p>
    <w:p w:rsidR="000D06C1" w:rsidRPr="003553C5" w:rsidRDefault="000D06C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Описание системы –</w:t>
      </w:r>
      <w:r w:rsidRPr="003553C5">
        <w:rPr>
          <w:sz w:val="22"/>
          <w:szCs w:val="22"/>
        </w:rPr>
        <w:t xml:space="preserve"> прикладное программное средство для операционных систем настольных ПК.</w:t>
      </w:r>
    </w:p>
    <w:p w:rsidR="0065765C" w:rsidRDefault="000D06C1" w:rsidP="006576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B11808" w:rsidRPr="00B11808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EB6D95">
        <w:rPr>
          <w:sz w:val="22"/>
          <w:szCs w:val="22"/>
        </w:rPr>
        <w:t>Назначение системы –</w:t>
      </w:r>
      <w:r>
        <w:rPr>
          <w:sz w:val="22"/>
          <w:szCs w:val="22"/>
        </w:rPr>
        <w:t xml:space="preserve"> </w:t>
      </w:r>
      <w:r w:rsidR="00AC2D74" w:rsidRPr="00AC2D74">
        <w:rPr>
          <w:sz w:val="22"/>
          <w:szCs w:val="22"/>
        </w:rPr>
        <w:t>автоматизаци</w:t>
      </w:r>
      <w:r w:rsidR="00AC2D74">
        <w:rPr>
          <w:sz w:val="22"/>
          <w:szCs w:val="22"/>
        </w:rPr>
        <w:t>я</w:t>
      </w:r>
      <w:r w:rsidR="00AC2D74" w:rsidRPr="00AC2D74">
        <w:rPr>
          <w:sz w:val="22"/>
          <w:szCs w:val="22"/>
        </w:rPr>
        <w:t xml:space="preserve"> процесса создания и ведения</w:t>
      </w:r>
      <w:r w:rsidR="0055045C" w:rsidRPr="0055045C">
        <w:rPr>
          <w:sz w:val="22"/>
          <w:szCs w:val="22"/>
        </w:rPr>
        <w:t xml:space="preserve"> персонифицированных</w:t>
      </w:r>
      <w:r w:rsidR="00AC2D74" w:rsidRPr="00AC2D74">
        <w:rPr>
          <w:sz w:val="22"/>
          <w:szCs w:val="22"/>
        </w:rPr>
        <w:t xml:space="preserve"> компьютерных банков данных</w:t>
      </w:r>
      <w:r w:rsidR="00AC2D74">
        <w:rPr>
          <w:sz w:val="22"/>
          <w:szCs w:val="22"/>
        </w:rPr>
        <w:t xml:space="preserve"> одаренной молодежи</w:t>
      </w:r>
      <w:r w:rsidRPr="000D06C1">
        <w:rPr>
          <w:sz w:val="22"/>
          <w:szCs w:val="22"/>
        </w:rPr>
        <w:t>.</w:t>
      </w:r>
    </w:p>
    <w:p w:rsidR="00A260D4" w:rsidRPr="0065765C" w:rsidRDefault="00630011" w:rsidP="00171051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 w:rsidR="00AD3E3B" w:rsidRPr="00AD3E3B">
        <w:rPr>
          <w:sz w:val="22"/>
          <w:szCs w:val="22"/>
        </w:rPr>
        <w:t>ввод информации, представленной по единым формам первичного учета «ОД-1», «ОД-2», «ОД-3» («103»), заполненным в соответствии с требованиями соответствующих инструкций по их заполнению;</w:t>
      </w:r>
      <w:r w:rsidR="00AD3E3B">
        <w:rPr>
          <w:sz w:val="22"/>
          <w:szCs w:val="22"/>
        </w:rPr>
        <w:t xml:space="preserve"> </w:t>
      </w:r>
      <w:r w:rsidR="00AD3E3B" w:rsidRPr="00AD3E3B">
        <w:rPr>
          <w:sz w:val="22"/>
          <w:szCs w:val="22"/>
        </w:rPr>
        <w:t>форматный и логический контроль информации в процессе ее ввода в базу данных;</w:t>
      </w:r>
      <w:r w:rsidR="00171051">
        <w:rPr>
          <w:sz w:val="22"/>
          <w:szCs w:val="22"/>
        </w:rPr>
        <w:t xml:space="preserve"> </w:t>
      </w:r>
      <w:r w:rsidR="00171051" w:rsidRPr="00171051">
        <w:rPr>
          <w:sz w:val="22"/>
          <w:szCs w:val="22"/>
        </w:rPr>
        <w:t>кор</w:t>
      </w:r>
      <w:r w:rsidR="00171051">
        <w:rPr>
          <w:sz w:val="22"/>
          <w:szCs w:val="22"/>
        </w:rPr>
        <w:t>ректировка введенной информации.</w:t>
      </w:r>
    </w:p>
    <w:p w:rsidR="00A260D4" w:rsidRDefault="00A260D4" w:rsidP="002518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Требования к лингвистическим языкам.</w:t>
      </w:r>
      <w:r w:rsidR="002518D8" w:rsidRPr="002518D8">
        <w:rPr>
          <w:sz w:val="22"/>
          <w:szCs w:val="22"/>
        </w:rPr>
        <w:t xml:space="preserve"> </w:t>
      </w:r>
      <w:r>
        <w:rPr>
          <w:sz w:val="22"/>
          <w:szCs w:val="22"/>
        </w:rPr>
        <w:t>3.4.1. Язык пользовательского интерфейса – русский. 3.4.2 Язык технического задания – русский. 3.4.3. Язык заполнения базы данных – русский.</w:t>
      </w:r>
    </w:p>
    <w:p w:rsidR="0055045C" w:rsidRPr="002B423E" w:rsidRDefault="0055045C" w:rsidP="0055045C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 xml:space="preserve">3.5. Требования к программному </w:t>
      </w:r>
      <w:r>
        <w:rPr>
          <w:sz w:val="22"/>
          <w:szCs w:val="22"/>
        </w:rPr>
        <w:t xml:space="preserve">окружению. 3.5.1. </w:t>
      </w:r>
      <w:r w:rsidRPr="004F55E6">
        <w:rPr>
          <w:sz w:val="22"/>
          <w:szCs w:val="22"/>
        </w:rPr>
        <w:t xml:space="preserve">Требования к программному обеспечению серверной части </w:t>
      </w:r>
      <w:r>
        <w:rPr>
          <w:sz w:val="22"/>
          <w:szCs w:val="22"/>
        </w:rPr>
        <w:t xml:space="preserve">- операционная система </w:t>
      </w:r>
      <w:proofErr w:type="spellStart"/>
      <w:r w:rsidRPr="004F55E6">
        <w:rPr>
          <w:sz w:val="22"/>
          <w:szCs w:val="22"/>
        </w:rPr>
        <w:t>Windows</w:t>
      </w:r>
      <w:proofErr w:type="spellEnd"/>
      <w:r w:rsidRPr="004F55E6">
        <w:rPr>
          <w:sz w:val="22"/>
          <w:szCs w:val="22"/>
        </w:rPr>
        <w:t xml:space="preserve"> </w:t>
      </w:r>
      <w:r>
        <w:rPr>
          <w:sz w:val="22"/>
          <w:szCs w:val="22"/>
        </w:rPr>
        <w:t>7 и более новые, в</w:t>
      </w:r>
      <w:r w:rsidRPr="004F55E6">
        <w:rPr>
          <w:sz w:val="22"/>
          <w:szCs w:val="22"/>
        </w:rPr>
        <w:t xml:space="preserve">еб-сервер – </w:t>
      </w:r>
      <w:proofErr w:type="spellStart"/>
      <w:r w:rsidRPr="004F55E6">
        <w:rPr>
          <w:sz w:val="22"/>
          <w:szCs w:val="22"/>
        </w:rPr>
        <w:t>Apache</w:t>
      </w:r>
      <w:proofErr w:type="spellEnd"/>
      <w:r>
        <w:rPr>
          <w:sz w:val="22"/>
          <w:szCs w:val="22"/>
        </w:rPr>
        <w:t xml:space="preserve"> </w:t>
      </w:r>
      <w:r w:rsidRPr="004F55E6">
        <w:rPr>
          <w:color w:val="000000" w:themeColor="text1"/>
          <w:sz w:val="22"/>
          <w:szCs w:val="22"/>
          <w:lang w:val="en-US"/>
        </w:rPr>
        <w:t>Tomcat</w:t>
      </w:r>
      <w:r w:rsidRPr="004F55E6">
        <w:rPr>
          <w:sz w:val="22"/>
          <w:szCs w:val="22"/>
        </w:rPr>
        <w:t xml:space="preserve"> версии не ниже </w:t>
      </w:r>
      <w:r>
        <w:rPr>
          <w:sz w:val="22"/>
          <w:szCs w:val="22"/>
        </w:rPr>
        <w:t xml:space="preserve">7, </w:t>
      </w:r>
      <w:r w:rsidRPr="004F55E6">
        <w:rPr>
          <w:sz w:val="22"/>
          <w:szCs w:val="22"/>
        </w:rPr>
        <w:t xml:space="preserve">СУБД – </w:t>
      </w:r>
      <w:proofErr w:type="spellStart"/>
      <w:r w:rsidRPr="004F55E6">
        <w:rPr>
          <w:sz w:val="22"/>
          <w:szCs w:val="22"/>
        </w:rPr>
        <w:t>MySQL</w:t>
      </w:r>
      <w:proofErr w:type="spellEnd"/>
      <w:r w:rsidRPr="004F55E6">
        <w:rPr>
          <w:sz w:val="22"/>
          <w:szCs w:val="22"/>
        </w:rPr>
        <w:t xml:space="preserve"> версии не ниже </w:t>
      </w:r>
      <w:r>
        <w:rPr>
          <w:sz w:val="22"/>
          <w:szCs w:val="22"/>
        </w:rPr>
        <w:t xml:space="preserve">4. 3.5.2. </w:t>
      </w:r>
      <w:r w:rsidRPr="004F55E6">
        <w:rPr>
          <w:sz w:val="22"/>
          <w:szCs w:val="22"/>
        </w:rPr>
        <w:t>Требования к клиентскому программному обеспечению</w:t>
      </w:r>
      <w:r>
        <w:rPr>
          <w:sz w:val="22"/>
          <w:szCs w:val="22"/>
        </w:rPr>
        <w:t xml:space="preserve"> – браузер MS IE 8.0 и выше,</w:t>
      </w:r>
      <w:r w:rsidRPr="004F55E6">
        <w:rPr>
          <w:sz w:val="22"/>
          <w:szCs w:val="22"/>
        </w:rPr>
        <w:t xml:space="preserve"> </w:t>
      </w:r>
      <w:r w:rsidRPr="004F55E6">
        <w:rPr>
          <w:sz w:val="22"/>
          <w:szCs w:val="22"/>
          <w:lang w:val="en-US"/>
        </w:rPr>
        <w:t>Opera</w:t>
      </w:r>
      <w:r>
        <w:rPr>
          <w:sz w:val="22"/>
          <w:szCs w:val="22"/>
        </w:rPr>
        <w:t xml:space="preserve"> 10</w:t>
      </w:r>
      <w:r w:rsidRPr="004F55E6">
        <w:rPr>
          <w:sz w:val="22"/>
          <w:szCs w:val="22"/>
        </w:rPr>
        <w:t>.0 и выше</w:t>
      </w:r>
      <w:r>
        <w:rPr>
          <w:sz w:val="22"/>
          <w:szCs w:val="22"/>
        </w:rPr>
        <w:t xml:space="preserve">, </w:t>
      </w:r>
      <w:r w:rsidRPr="004F55E6">
        <w:rPr>
          <w:sz w:val="22"/>
          <w:szCs w:val="22"/>
          <w:lang w:val="en-US"/>
        </w:rPr>
        <w:t>Mozilla</w:t>
      </w:r>
      <w:r w:rsidRPr="004F55E6">
        <w:rPr>
          <w:sz w:val="22"/>
          <w:szCs w:val="22"/>
        </w:rPr>
        <w:t xml:space="preserve"> </w:t>
      </w:r>
      <w:r w:rsidRPr="004F55E6">
        <w:rPr>
          <w:sz w:val="22"/>
          <w:szCs w:val="22"/>
          <w:lang w:val="en-US"/>
        </w:rPr>
        <w:t>Firefox</w:t>
      </w:r>
      <w:r>
        <w:rPr>
          <w:sz w:val="22"/>
          <w:szCs w:val="22"/>
        </w:rPr>
        <w:t xml:space="preserve"> 3.0, </w:t>
      </w:r>
      <w:r>
        <w:rPr>
          <w:sz w:val="22"/>
          <w:szCs w:val="22"/>
          <w:lang w:val="en-US"/>
        </w:rPr>
        <w:t>Google</w:t>
      </w:r>
      <w:r w:rsidRPr="004F55E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Chrome</w:t>
      </w:r>
      <w:r w:rsidRPr="004F55E6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2B423E">
        <w:rPr>
          <w:sz w:val="22"/>
          <w:szCs w:val="22"/>
        </w:rPr>
        <w:t xml:space="preserve"> </w:t>
      </w:r>
      <w:r>
        <w:rPr>
          <w:sz w:val="22"/>
          <w:szCs w:val="22"/>
        </w:rPr>
        <w:t>и выше.</w:t>
      </w:r>
    </w:p>
    <w:p w:rsidR="0055045C" w:rsidRPr="0012744A" w:rsidRDefault="0055045C" w:rsidP="0055045C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3.6. Проектирование системы выполнить в соответствии со следующими документами:</w:t>
      </w:r>
      <w:r>
        <w:rPr>
          <w:sz w:val="22"/>
          <w:szCs w:val="22"/>
        </w:rPr>
        <w:t xml:space="preserve"> а)</w:t>
      </w:r>
      <w:r w:rsidRPr="00973AF4">
        <w:t xml:space="preserve"> </w:t>
      </w:r>
      <w:r w:rsidRPr="00973AF4">
        <w:rPr>
          <w:sz w:val="22"/>
          <w:szCs w:val="22"/>
        </w:rPr>
        <w:t xml:space="preserve">ГОСТ 19781-90 </w:t>
      </w:r>
      <w:r w:rsidRPr="0012744A">
        <w:rPr>
          <w:sz w:val="22"/>
        </w:rPr>
        <w:t>«</w:t>
      </w:r>
      <w:r>
        <w:rPr>
          <w:sz w:val="22"/>
          <w:szCs w:val="22"/>
        </w:rPr>
        <w:t>Термины и определения»</w:t>
      </w:r>
      <w:r w:rsidRPr="004659AF">
        <w:rPr>
          <w:sz w:val="22"/>
          <w:szCs w:val="22"/>
        </w:rPr>
        <w:t>;</w:t>
      </w:r>
      <w:r w:rsidRPr="001038C2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12744A">
        <w:rPr>
          <w:sz w:val="22"/>
          <w:szCs w:val="22"/>
        </w:rPr>
        <w:t xml:space="preserve">) </w:t>
      </w:r>
      <w:r w:rsidRPr="0012744A">
        <w:rPr>
          <w:sz w:val="22"/>
        </w:rPr>
        <w:t>ГОСТ 19.102-77 «Стадии разработки программ и программной документации»;</w:t>
      </w:r>
      <w:r>
        <w:rPr>
          <w:sz w:val="22"/>
          <w:szCs w:val="22"/>
        </w:rPr>
        <w:t xml:space="preserve"> в) </w:t>
      </w:r>
      <w:r w:rsidRPr="00973AF4">
        <w:rPr>
          <w:sz w:val="22"/>
          <w:szCs w:val="22"/>
        </w:rPr>
        <w:t>ГОСТ 19.103-77</w:t>
      </w:r>
      <w:r>
        <w:rPr>
          <w:sz w:val="22"/>
          <w:szCs w:val="22"/>
        </w:rPr>
        <w:t xml:space="preserve"> </w:t>
      </w:r>
      <w:r w:rsidRPr="0012744A">
        <w:rPr>
          <w:sz w:val="22"/>
        </w:rPr>
        <w:t>«</w:t>
      </w:r>
      <w:r w:rsidRPr="00973AF4">
        <w:rPr>
          <w:sz w:val="22"/>
          <w:szCs w:val="22"/>
        </w:rPr>
        <w:t>Обозначения программ и программных документов</w:t>
      </w:r>
      <w:r>
        <w:rPr>
          <w:sz w:val="22"/>
          <w:szCs w:val="22"/>
        </w:rPr>
        <w:t>»</w:t>
      </w:r>
      <w:r w:rsidRPr="004659AF">
        <w:rPr>
          <w:sz w:val="22"/>
          <w:szCs w:val="22"/>
        </w:rPr>
        <w:t>;</w:t>
      </w:r>
      <w:r>
        <w:rPr>
          <w:sz w:val="22"/>
          <w:szCs w:val="22"/>
        </w:rPr>
        <w:t xml:space="preserve"> г)</w:t>
      </w:r>
      <w:r w:rsidRPr="00973AF4">
        <w:t xml:space="preserve"> </w:t>
      </w:r>
      <w:r w:rsidRPr="00973AF4">
        <w:rPr>
          <w:sz w:val="22"/>
          <w:szCs w:val="22"/>
        </w:rPr>
        <w:t xml:space="preserve">ГОСТ 19.105-78 </w:t>
      </w:r>
      <w:r w:rsidRPr="0012744A">
        <w:rPr>
          <w:sz w:val="22"/>
        </w:rPr>
        <w:t>«</w:t>
      </w:r>
      <w:r w:rsidRPr="00973AF4">
        <w:rPr>
          <w:sz w:val="22"/>
          <w:szCs w:val="22"/>
        </w:rPr>
        <w:t>Общие требования к программным документам</w:t>
      </w:r>
      <w:r>
        <w:rPr>
          <w:sz w:val="22"/>
          <w:szCs w:val="22"/>
        </w:rPr>
        <w:t>»</w:t>
      </w:r>
      <w:r w:rsidRPr="004659AF">
        <w:rPr>
          <w:sz w:val="22"/>
          <w:szCs w:val="22"/>
        </w:rPr>
        <w:t>;</w:t>
      </w:r>
      <w:r w:rsidRPr="001038C2">
        <w:rPr>
          <w:sz w:val="22"/>
        </w:rPr>
        <w:t xml:space="preserve"> </w:t>
      </w:r>
      <w:r>
        <w:rPr>
          <w:sz w:val="22"/>
        </w:rPr>
        <w:t>д</w:t>
      </w:r>
      <w:r w:rsidRPr="0012744A">
        <w:rPr>
          <w:sz w:val="22"/>
        </w:rPr>
        <w:t>) ГОСТ 19.201-78 «Порядок построения и оформления технического задания на разработку программы или программного изделия»</w:t>
      </w:r>
      <w:r w:rsidRPr="001038C2">
        <w:rPr>
          <w:sz w:val="22"/>
        </w:rPr>
        <w:t>;</w:t>
      </w:r>
      <w:r>
        <w:rPr>
          <w:sz w:val="22"/>
          <w:szCs w:val="22"/>
        </w:rPr>
        <w:t xml:space="preserve"> е) </w:t>
      </w:r>
      <w:r w:rsidRPr="001038C2">
        <w:rPr>
          <w:sz w:val="22"/>
          <w:szCs w:val="22"/>
        </w:rPr>
        <w:t xml:space="preserve">ГОСТ 19.202-78 </w:t>
      </w:r>
      <w:r w:rsidRPr="0012744A">
        <w:rPr>
          <w:sz w:val="22"/>
        </w:rPr>
        <w:t>«</w:t>
      </w:r>
      <w:r w:rsidRPr="001038C2">
        <w:rPr>
          <w:sz w:val="22"/>
          <w:szCs w:val="22"/>
        </w:rPr>
        <w:t>Спецификация. Требования к содержанию и оформлению</w:t>
      </w:r>
      <w:r>
        <w:rPr>
          <w:sz w:val="22"/>
          <w:szCs w:val="22"/>
        </w:rPr>
        <w:t>»</w:t>
      </w:r>
      <w:r w:rsidRPr="004659A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ж) </w:t>
      </w:r>
      <w:r w:rsidRPr="001038C2">
        <w:rPr>
          <w:sz w:val="22"/>
          <w:szCs w:val="22"/>
        </w:rPr>
        <w:t>ГОСТ 19.401-78</w:t>
      </w:r>
      <w:r>
        <w:rPr>
          <w:sz w:val="22"/>
          <w:szCs w:val="22"/>
        </w:rPr>
        <w:t xml:space="preserve"> </w:t>
      </w:r>
      <w:r w:rsidRPr="0012744A">
        <w:rPr>
          <w:sz w:val="22"/>
          <w:szCs w:val="22"/>
        </w:rPr>
        <w:t>«</w:t>
      </w:r>
      <w:r w:rsidRPr="001038C2">
        <w:rPr>
          <w:sz w:val="22"/>
          <w:szCs w:val="22"/>
        </w:rPr>
        <w:t>Текст программы. Требования к содержанию и оформлению</w:t>
      </w:r>
      <w:r>
        <w:rPr>
          <w:sz w:val="22"/>
          <w:szCs w:val="22"/>
        </w:rPr>
        <w:t>»</w:t>
      </w:r>
      <w:r w:rsidRPr="004659AF">
        <w:rPr>
          <w:sz w:val="22"/>
          <w:szCs w:val="22"/>
        </w:rPr>
        <w:t>;</w:t>
      </w:r>
      <w:r>
        <w:rPr>
          <w:sz w:val="22"/>
          <w:szCs w:val="22"/>
        </w:rPr>
        <w:t xml:space="preserve"> з) </w:t>
      </w:r>
      <w:r w:rsidRPr="001038C2">
        <w:rPr>
          <w:sz w:val="22"/>
          <w:szCs w:val="22"/>
        </w:rPr>
        <w:t xml:space="preserve">ГОСТ 19.402-78 </w:t>
      </w:r>
      <w:r w:rsidRPr="0012744A">
        <w:rPr>
          <w:sz w:val="22"/>
          <w:szCs w:val="22"/>
        </w:rPr>
        <w:t>«</w:t>
      </w:r>
      <w:r w:rsidRPr="001038C2">
        <w:rPr>
          <w:sz w:val="22"/>
          <w:szCs w:val="22"/>
        </w:rPr>
        <w:t>Описание программы</w:t>
      </w:r>
      <w:r w:rsidRPr="0012744A">
        <w:rPr>
          <w:sz w:val="22"/>
        </w:rPr>
        <w:t>»</w:t>
      </w:r>
      <w:r w:rsidRPr="001038C2">
        <w:rPr>
          <w:sz w:val="22"/>
        </w:rPr>
        <w:t>;</w:t>
      </w:r>
      <w:r>
        <w:rPr>
          <w:sz w:val="22"/>
          <w:szCs w:val="22"/>
        </w:rPr>
        <w:t xml:space="preserve"> и</w:t>
      </w:r>
      <w:r w:rsidRPr="0012744A">
        <w:rPr>
          <w:sz w:val="22"/>
          <w:szCs w:val="22"/>
        </w:rPr>
        <w:t>) ГОСТ 19.701-90 (ИСО 5807-85) «</w:t>
      </w:r>
      <w:r w:rsidRPr="00B157EF">
        <w:rPr>
          <w:sz w:val="22"/>
          <w:szCs w:val="22"/>
        </w:rPr>
        <w:t>Единая система программной документации</w:t>
      </w:r>
      <w:r w:rsidRPr="0012744A">
        <w:rPr>
          <w:sz w:val="22"/>
          <w:szCs w:val="22"/>
        </w:rPr>
        <w:t>. Схемы алгоритмов, программ, данных и систем. Обозначения</w:t>
      </w:r>
      <w:r>
        <w:rPr>
          <w:sz w:val="22"/>
          <w:szCs w:val="22"/>
        </w:rPr>
        <w:t xml:space="preserve"> условные и правила выполнения»</w:t>
      </w:r>
      <w:r w:rsidRPr="004659AF">
        <w:rPr>
          <w:sz w:val="22"/>
          <w:szCs w:val="22"/>
        </w:rPr>
        <w:t>;</w:t>
      </w:r>
      <w:r>
        <w:rPr>
          <w:sz w:val="22"/>
          <w:szCs w:val="22"/>
        </w:rPr>
        <w:t xml:space="preserve"> к)</w:t>
      </w:r>
      <w:r w:rsidRPr="001038C2">
        <w:rPr>
          <w:sz w:val="22"/>
          <w:szCs w:val="22"/>
        </w:rPr>
        <w:t xml:space="preserve"> </w:t>
      </w:r>
      <w:r>
        <w:rPr>
          <w:sz w:val="22"/>
          <w:szCs w:val="22"/>
        </w:rPr>
        <w:t>ГОСТ </w:t>
      </w:r>
      <w:r w:rsidRPr="001038C2">
        <w:rPr>
          <w:sz w:val="22"/>
          <w:szCs w:val="22"/>
        </w:rPr>
        <w:t xml:space="preserve">34.321-96 </w:t>
      </w:r>
      <w:r w:rsidRPr="0012744A">
        <w:rPr>
          <w:sz w:val="22"/>
          <w:szCs w:val="22"/>
        </w:rPr>
        <w:t>«</w:t>
      </w:r>
      <w:r w:rsidRPr="001038C2">
        <w:rPr>
          <w:sz w:val="22"/>
          <w:szCs w:val="22"/>
        </w:rPr>
        <w:t>Информационные технологии. Система стандартов по базам данных. Эталонная модель управления данными</w:t>
      </w:r>
      <w:r w:rsidRPr="0012744A">
        <w:rPr>
          <w:sz w:val="22"/>
        </w:rPr>
        <w:t>»</w:t>
      </w:r>
      <w:r w:rsidRPr="001038C2">
        <w:rPr>
          <w:sz w:val="22"/>
        </w:rPr>
        <w:t>;</w:t>
      </w:r>
      <w:r w:rsidRPr="001038C2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12744A">
        <w:rPr>
          <w:sz w:val="22"/>
          <w:szCs w:val="22"/>
        </w:rPr>
        <w:t>) ГОСТ Р ИСО/МЭК 8631-94 «Информационная технология. Программные конструктивы и условные обозначения для их представления»;</w:t>
      </w:r>
      <w:r w:rsidRPr="00465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м) </w:t>
      </w:r>
      <w:r w:rsidRPr="001038C2">
        <w:rPr>
          <w:sz w:val="22"/>
          <w:szCs w:val="22"/>
        </w:rPr>
        <w:t xml:space="preserve">ГОСТ Р ИСО/МЭК 15271-02 </w:t>
      </w:r>
      <w:r w:rsidRPr="0012744A">
        <w:rPr>
          <w:sz w:val="22"/>
          <w:szCs w:val="22"/>
        </w:rPr>
        <w:t>«</w:t>
      </w:r>
      <w:r w:rsidRPr="001038C2">
        <w:rPr>
          <w:sz w:val="22"/>
          <w:szCs w:val="22"/>
        </w:rPr>
        <w:t>Процессы жизненного цикла программных средств</w:t>
      </w:r>
      <w:r w:rsidRPr="0012744A">
        <w:rPr>
          <w:sz w:val="22"/>
          <w:szCs w:val="22"/>
        </w:rPr>
        <w:t>»</w:t>
      </w:r>
      <w:r>
        <w:rPr>
          <w:sz w:val="22"/>
          <w:szCs w:val="22"/>
        </w:rPr>
        <w:t>; н</w:t>
      </w:r>
      <w:r w:rsidRPr="0012744A">
        <w:rPr>
          <w:sz w:val="22"/>
          <w:szCs w:val="22"/>
        </w:rPr>
        <w:t>) ГОСТ Р ИСО/МЭК 15910-2002 «Процесс создания документации пользователя программного средства»;</w:t>
      </w:r>
      <w:r>
        <w:rPr>
          <w:sz w:val="22"/>
          <w:szCs w:val="22"/>
        </w:rPr>
        <w:t xml:space="preserve"> о</w:t>
      </w:r>
      <w:r w:rsidRPr="0012744A">
        <w:rPr>
          <w:sz w:val="22"/>
          <w:szCs w:val="22"/>
        </w:rPr>
        <w:t xml:space="preserve">) </w:t>
      </w:r>
      <w:r w:rsidRPr="00D35D61">
        <w:rPr>
          <w:sz w:val="22"/>
          <w:szCs w:val="22"/>
        </w:rPr>
        <w:t xml:space="preserve">СТБ ИСО/МЭК 12119-2003 </w:t>
      </w:r>
      <w:r w:rsidRPr="0012744A">
        <w:rPr>
          <w:sz w:val="22"/>
          <w:szCs w:val="22"/>
        </w:rPr>
        <w:t xml:space="preserve">«Информационная технология. Пакеты программ. Требования к качеству и тестирование»; </w:t>
      </w:r>
      <w:r>
        <w:rPr>
          <w:sz w:val="22"/>
          <w:szCs w:val="22"/>
        </w:rPr>
        <w:t>п</w:t>
      </w:r>
      <w:r w:rsidRPr="0012744A">
        <w:rPr>
          <w:sz w:val="22"/>
          <w:szCs w:val="22"/>
        </w:rPr>
        <w:t>) СТП БГУИР 01-2013 «Дипломные проекты (</w:t>
      </w:r>
      <w:r>
        <w:rPr>
          <w:sz w:val="22"/>
          <w:szCs w:val="22"/>
        </w:rPr>
        <w:t>работы). Общие требования».</w:t>
      </w:r>
    </w:p>
    <w:p w:rsidR="00A260D4" w:rsidRPr="00F35426" w:rsidRDefault="00A260D4" w:rsidP="00A26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</w:t>
      </w:r>
      <w:r w:rsidRPr="000208DB">
        <w:rPr>
          <w:sz w:val="22"/>
          <w:szCs w:val="22"/>
        </w:rPr>
        <w:t xml:space="preserve">Названия </w:t>
      </w:r>
      <w:r>
        <w:rPr>
          <w:sz w:val="22"/>
          <w:szCs w:val="22"/>
        </w:rPr>
        <w:t xml:space="preserve">пунктов </w:t>
      </w:r>
      <w:r w:rsidRPr="00790C11">
        <w:rPr>
          <w:sz w:val="22"/>
          <w:szCs w:val="22"/>
        </w:rPr>
        <w:t>4.1-4.4</w:t>
      </w:r>
      <w:r>
        <w:rPr>
          <w:sz w:val="22"/>
          <w:szCs w:val="22"/>
        </w:rPr>
        <w:t xml:space="preserve"> </w:t>
      </w:r>
      <w:r w:rsidRPr="000208DB">
        <w:rPr>
          <w:sz w:val="22"/>
          <w:szCs w:val="22"/>
        </w:rPr>
        <w:t>не являются строго утверждёнными для рубрикации в пояснительной записке и могут быть переименованы с сохранением общего смысла.</w:t>
      </w:r>
    </w:p>
    <w:p w:rsidR="00A260D4" w:rsidRPr="00B11808" w:rsidRDefault="00A260D4" w:rsidP="00A26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Другие требования уточняются студентом в процессе выполнения дипломного проекта.</w:t>
      </w:r>
    </w:p>
    <w:p w:rsidR="00A260D4" w:rsidRDefault="00A260D4" w:rsidP="00A260D4">
      <w:pPr>
        <w:jc w:val="both"/>
        <w:rPr>
          <w:sz w:val="22"/>
          <w:szCs w:val="22"/>
        </w:rPr>
      </w:pPr>
    </w:p>
    <w:p w:rsidR="00A260D4" w:rsidRPr="00A4001E" w:rsidRDefault="00A260D4" w:rsidP="00A260D4">
      <w:pPr>
        <w:tabs>
          <w:tab w:val="center" w:pos="7938"/>
        </w:tabs>
        <w:jc w:val="both"/>
        <w:rPr>
          <w:rFonts w:ascii="Arial" w:hAnsi="Arial" w:cs="Arial"/>
          <w:b/>
          <w:spacing w:val="-4"/>
          <w:sz w:val="22"/>
        </w:rPr>
      </w:pPr>
      <w:r w:rsidRPr="00A4001E">
        <w:rPr>
          <w:rFonts w:ascii="Arial" w:hAnsi="Arial" w:cs="Arial"/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A260D4" w:rsidRPr="001B1007" w:rsidRDefault="00A260D4" w:rsidP="00A260D4">
      <w:pPr>
        <w:ind w:firstLine="720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>т. Задание. Содержание. Перечень условных обозначений, символов и терминов.</w:t>
      </w:r>
    </w:p>
    <w:p w:rsidR="00A260D4" w:rsidRDefault="00A260D4" w:rsidP="00A260D4">
      <w:pPr>
        <w:ind w:firstLine="720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 xml:space="preserve">Введение. </w:t>
      </w:r>
    </w:p>
    <w:p w:rsidR="00847A50" w:rsidRDefault="00847A50" w:rsidP="00847A5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4.1. Аналитический этап. 4.1.1 Анализ исходных требований к дипломному проекту. 4.1.2 </w:t>
      </w:r>
      <w:r w:rsidRPr="0055045C">
        <w:rPr>
          <w:sz w:val="22"/>
          <w:szCs w:val="22"/>
        </w:rPr>
        <w:t xml:space="preserve">Анализ литературно-патентных исследований. </w:t>
      </w:r>
      <w:r w:rsidRPr="00204CA0">
        <w:rPr>
          <w:color w:val="000000" w:themeColor="text1"/>
          <w:sz w:val="22"/>
          <w:szCs w:val="22"/>
        </w:rPr>
        <w:t xml:space="preserve">Анализ нормативной документации на разработку </w:t>
      </w:r>
      <w:r>
        <w:rPr>
          <w:color w:val="000000" w:themeColor="text1"/>
          <w:sz w:val="22"/>
          <w:szCs w:val="22"/>
        </w:rPr>
        <w:t>веб-сервиса. Обзор</w:t>
      </w:r>
      <w:r w:rsidRPr="001B1007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lastRenderedPageBreak/>
        <w:t>существующих программных</w:t>
      </w:r>
      <w:r w:rsidRPr="00091A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</w:t>
      </w:r>
      <w:r w:rsidRPr="00847A50">
        <w:rPr>
          <w:sz w:val="22"/>
          <w:szCs w:val="22"/>
        </w:rPr>
        <w:t>.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4.1.3</w:t>
      </w:r>
      <w:r w:rsidRPr="00204CA0">
        <w:rPr>
          <w:color w:val="000000" w:themeColor="text1"/>
          <w:sz w:val="22"/>
          <w:szCs w:val="22"/>
        </w:rPr>
        <w:t>. </w:t>
      </w:r>
      <w:r w:rsidRPr="00F1724D">
        <w:rPr>
          <w:sz w:val="22"/>
          <w:szCs w:val="22"/>
        </w:rPr>
        <w:t xml:space="preserve">Выбор и обоснование </w:t>
      </w:r>
      <w:r>
        <w:rPr>
          <w:color w:val="000000" w:themeColor="text1"/>
          <w:sz w:val="22"/>
          <w:szCs w:val="22"/>
        </w:rPr>
        <w:t xml:space="preserve">функциональных возможностей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091A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средства. 4.1.4</w:t>
      </w:r>
      <w:r w:rsidRPr="00204CA0">
        <w:rPr>
          <w:color w:val="000000" w:themeColor="text1"/>
          <w:sz w:val="22"/>
          <w:szCs w:val="22"/>
        </w:rPr>
        <w:t>.</w:t>
      </w:r>
      <w:r w:rsidRPr="004318F6">
        <w:rPr>
          <w:color w:val="FF0000"/>
          <w:sz w:val="22"/>
          <w:szCs w:val="22"/>
        </w:rPr>
        <w:t xml:space="preserve"> </w:t>
      </w:r>
      <w:r w:rsidRPr="00F1724D">
        <w:rPr>
          <w:sz w:val="22"/>
          <w:szCs w:val="22"/>
        </w:rPr>
        <w:t xml:space="preserve">Выбор и обоснование </w:t>
      </w:r>
      <w:r w:rsidRPr="00204CA0">
        <w:rPr>
          <w:color w:val="000000" w:themeColor="text1"/>
          <w:sz w:val="22"/>
          <w:szCs w:val="22"/>
        </w:rPr>
        <w:t>выбора языка программирования и средств разработки. 4.1.</w:t>
      </w:r>
      <w:r>
        <w:rPr>
          <w:color w:val="000000" w:themeColor="text1"/>
          <w:sz w:val="22"/>
          <w:szCs w:val="22"/>
        </w:rPr>
        <w:t>5</w:t>
      </w:r>
      <w:r w:rsidRPr="00204CA0">
        <w:rPr>
          <w:color w:val="000000" w:themeColor="text1"/>
          <w:sz w:val="22"/>
          <w:szCs w:val="22"/>
        </w:rPr>
        <w:t xml:space="preserve">. Постановка задач по разработке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091A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</w:t>
      </w:r>
      <w:r w:rsidRPr="00204CA0">
        <w:rPr>
          <w:color w:val="000000" w:themeColor="text1"/>
          <w:sz w:val="22"/>
          <w:szCs w:val="22"/>
        </w:rPr>
        <w:t>.</w:t>
      </w:r>
      <w:r w:rsidRPr="002715C2">
        <w:rPr>
          <w:color w:val="000000" w:themeColor="text1"/>
          <w:sz w:val="22"/>
          <w:szCs w:val="22"/>
        </w:rPr>
        <w:t xml:space="preserve"> </w:t>
      </w:r>
      <w:r w:rsidRPr="00204CA0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6</w:t>
      </w:r>
      <w:r w:rsidRPr="00204CA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Создание </w:t>
      </w:r>
      <w:r w:rsidRPr="002715C2">
        <w:rPr>
          <w:color w:val="000000" w:themeColor="text1"/>
          <w:sz w:val="22"/>
          <w:szCs w:val="22"/>
        </w:rPr>
        <w:t xml:space="preserve">технического задания на </w:t>
      </w:r>
      <w:r>
        <w:rPr>
          <w:color w:val="000000" w:themeColor="text1"/>
          <w:sz w:val="22"/>
          <w:szCs w:val="22"/>
        </w:rPr>
        <w:t>разработку</w:t>
      </w:r>
      <w:r w:rsidRPr="002715C2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091A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</w:t>
      </w:r>
      <w:r w:rsidRPr="002715C2">
        <w:rPr>
          <w:color w:val="000000" w:themeColor="text1"/>
          <w:sz w:val="22"/>
          <w:szCs w:val="22"/>
        </w:rPr>
        <w:t>.</w:t>
      </w:r>
    </w:p>
    <w:p w:rsidR="00847A50" w:rsidRPr="002715C2" w:rsidRDefault="00847A50" w:rsidP="00847A5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4.2. Расчётная часть. 4.2.1. Расчёт минимального количества ресурсов для сервера с учётом пропускной способности сети. 4.2.2. Расчёт минимального объёма дискового пространства, необходимого для функционирования </w:t>
      </w:r>
      <w:r w:rsidR="002056DE">
        <w:rPr>
          <w:color w:val="000000" w:themeColor="text1"/>
          <w:sz w:val="22"/>
          <w:szCs w:val="22"/>
        </w:rPr>
        <w:t>программного средства</w:t>
      </w:r>
      <w:r>
        <w:rPr>
          <w:color w:val="000000" w:themeColor="text1"/>
          <w:sz w:val="22"/>
          <w:szCs w:val="22"/>
        </w:rPr>
        <w:t>.</w:t>
      </w:r>
    </w:p>
    <w:p w:rsidR="00847A50" w:rsidRDefault="00847A50" w:rsidP="00847A50">
      <w:pPr>
        <w:ind w:firstLine="720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4.3</w:t>
      </w:r>
      <w:r w:rsidRPr="00204CA0">
        <w:rPr>
          <w:color w:val="000000" w:themeColor="text1"/>
          <w:sz w:val="22"/>
          <w:szCs w:val="22"/>
        </w:rPr>
        <w:t xml:space="preserve">. Разработка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2056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</w:t>
      </w:r>
      <w:r w:rsidRPr="00204CA0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4.3.</w:t>
      </w:r>
      <w:r w:rsidR="002056DE">
        <w:rPr>
          <w:color w:val="000000" w:themeColor="text1"/>
          <w:sz w:val="22"/>
          <w:szCs w:val="22"/>
        </w:rPr>
        <w:t>1</w:t>
      </w:r>
      <w:r w:rsidRPr="00204CA0">
        <w:rPr>
          <w:color w:val="000000" w:themeColor="text1"/>
          <w:sz w:val="22"/>
          <w:szCs w:val="22"/>
        </w:rPr>
        <w:t xml:space="preserve">. Разработка архитектуры программного </w:t>
      </w:r>
      <w:r>
        <w:rPr>
          <w:color w:val="000000" w:themeColor="text1"/>
          <w:sz w:val="22"/>
          <w:szCs w:val="22"/>
        </w:rPr>
        <w:t>продукта</w:t>
      </w:r>
      <w:r w:rsidRPr="00204CA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4.3.</w:t>
      </w:r>
      <w:r w:rsidR="002056DE">
        <w:rPr>
          <w:color w:val="000000" w:themeColor="text1"/>
          <w:sz w:val="22"/>
          <w:szCs w:val="22"/>
        </w:rPr>
        <w:t>2</w:t>
      </w:r>
      <w:r w:rsidRPr="00204CA0">
        <w:rPr>
          <w:color w:val="000000" w:themeColor="text1"/>
          <w:sz w:val="22"/>
          <w:szCs w:val="22"/>
        </w:rPr>
        <w:t xml:space="preserve">. Разработка алгоритмов функционирования </w:t>
      </w:r>
      <w:r w:rsidR="002056DE">
        <w:rPr>
          <w:color w:val="000000" w:themeColor="text1"/>
          <w:sz w:val="22"/>
          <w:szCs w:val="22"/>
        </w:rPr>
        <w:t>программного средства</w:t>
      </w:r>
      <w:r w:rsidRPr="00204CA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4.3.</w:t>
      </w:r>
      <w:r w:rsidR="002056DE">
        <w:rPr>
          <w:color w:val="000000" w:themeColor="text1"/>
          <w:sz w:val="22"/>
          <w:szCs w:val="22"/>
        </w:rPr>
        <w:t>3</w:t>
      </w:r>
      <w:r w:rsidRPr="00204CA0">
        <w:rPr>
          <w:color w:val="000000" w:themeColor="text1"/>
          <w:sz w:val="22"/>
          <w:szCs w:val="22"/>
        </w:rPr>
        <w:t xml:space="preserve">. Разработка и обоснование пользовательского интерфейса </w:t>
      </w:r>
      <w:r w:rsidR="002056DE">
        <w:rPr>
          <w:color w:val="000000" w:themeColor="text1"/>
          <w:sz w:val="22"/>
          <w:szCs w:val="22"/>
        </w:rPr>
        <w:t>программного средства</w:t>
      </w:r>
      <w:r w:rsidRPr="00204CA0">
        <w:rPr>
          <w:color w:val="000000" w:themeColor="text1"/>
          <w:sz w:val="22"/>
          <w:szCs w:val="22"/>
        </w:rPr>
        <w:t xml:space="preserve">. </w:t>
      </w:r>
    </w:p>
    <w:p w:rsidR="00847A50" w:rsidRDefault="00847A50" w:rsidP="00847A5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4.4</w:t>
      </w:r>
      <w:r w:rsidRPr="00204CA0">
        <w:rPr>
          <w:color w:val="000000" w:themeColor="text1"/>
          <w:sz w:val="22"/>
          <w:szCs w:val="22"/>
        </w:rPr>
        <w:t xml:space="preserve">. Эксплуатация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2056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</w:t>
      </w:r>
      <w:r w:rsidRPr="00204CA0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4.4.1. Ввод в эксплуатацию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847A5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средства 4.4.2 Методика использования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847A5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средства. </w:t>
      </w:r>
      <w:r w:rsidRPr="001B1007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3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 Разработка рабочей документации для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AE13E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средства.</w:t>
      </w:r>
    </w:p>
    <w:p w:rsidR="00A260D4" w:rsidRDefault="00A260D4" w:rsidP="002056DE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4.5. Нормативно-правовое регулирование (обеспечение) программного средства.</w:t>
      </w:r>
    </w:p>
    <w:p w:rsidR="00A260D4" w:rsidRPr="003376F5" w:rsidRDefault="00A260D4" w:rsidP="00A260D4">
      <w:pPr>
        <w:ind w:firstLine="720"/>
        <w:jc w:val="both"/>
        <w:rPr>
          <w:sz w:val="22"/>
          <w:szCs w:val="22"/>
        </w:rPr>
      </w:pPr>
      <w:r w:rsidRPr="003376F5">
        <w:rPr>
          <w:color w:val="000000" w:themeColor="text1"/>
          <w:sz w:val="22"/>
          <w:szCs w:val="22"/>
        </w:rPr>
        <w:t>4.6.</w:t>
      </w:r>
      <w:r w:rsidRPr="003376F5">
        <w:rPr>
          <w:sz w:val="22"/>
          <w:szCs w:val="22"/>
        </w:rPr>
        <w:t xml:space="preserve"> Технико-экономическое обоснование эффективности разработки программного </w:t>
      </w:r>
      <w:r w:rsidRPr="003376F5">
        <w:rPr>
          <w:color w:val="000000" w:themeColor="text1"/>
          <w:sz w:val="22"/>
          <w:szCs w:val="22"/>
        </w:rPr>
        <w:t>средства.</w:t>
      </w:r>
    </w:p>
    <w:p w:rsidR="00A260D4" w:rsidRPr="001B1007" w:rsidRDefault="00A260D4" w:rsidP="00A260D4">
      <w:pPr>
        <w:ind w:firstLine="720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Заключение. Список использованных источников.</w:t>
      </w:r>
    </w:p>
    <w:p w:rsidR="00A260D4" w:rsidRPr="001B1007" w:rsidRDefault="00A260D4" w:rsidP="00A260D4">
      <w:pPr>
        <w:ind w:firstLine="720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Приложения (при необходимости).</w:t>
      </w:r>
    </w:p>
    <w:p w:rsidR="00A260D4" w:rsidRPr="0096187F" w:rsidRDefault="00A260D4" w:rsidP="00A260D4">
      <w:pPr>
        <w:ind w:firstLine="720"/>
        <w:jc w:val="both"/>
        <w:rPr>
          <w:sz w:val="22"/>
          <w:szCs w:val="22"/>
        </w:rPr>
      </w:pPr>
    </w:p>
    <w:p w:rsidR="00A260D4" w:rsidRDefault="00A260D4" w:rsidP="00A260D4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2056DE" w:rsidRPr="002056DE" w:rsidRDefault="002056DE" w:rsidP="002056DE">
      <w:pPr>
        <w:ind w:firstLine="720"/>
        <w:rPr>
          <w:color w:val="000000" w:themeColor="text1"/>
          <w:sz w:val="22"/>
          <w:szCs w:val="22"/>
        </w:rPr>
      </w:pPr>
      <w:r w:rsidRPr="00FD51A2">
        <w:rPr>
          <w:color w:val="000000" w:themeColor="text1"/>
          <w:sz w:val="22"/>
          <w:szCs w:val="22"/>
        </w:rPr>
        <w:t>5.</w:t>
      </w:r>
      <w:r>
        <w:rPr>
          <w:color w:val="000000" w:themeColor="text1"/>
          <w:sz w:val="22"/>
          <w:szCs w:val="22"/>
        </w:rPr>
        <w:t>1</w:t>
      </w:r>
      <w:r w:rsidRPr="00FD51A2">
        <w:rPr>
          <w:color w:val="000000" w:themeColor="text1"/>
          <w:sz w:val="22"/>
          <w:szCs w:val="22"/>
        </w:rPr>
        <w:t>. </w:t>
      </w:r>
      <w:r>
        <w:rPr>
          <w:color w:val="000000" w:themeColor="text1"/>
          <w:sz w:val="22"/>
          <w:szCs w:val="22"/>
        </w:rPr>
        <w:t>Схема</w:t>
      </w:r>
      <w:r w:rsidRPr="00FD51A2">
        <w:rPr>
          <w:color w:val="000000" w:themeColor="text1"/>
          <w:sz w:val="22"/>
          <w:szCs w:val="22"/>
        </w:rPr>
        <w:t xml:space="preserve"> базы данных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программн</w:t>
      </w:r>
      <w:r>
        <w:rPr>
          <w:color w:val="000000" w:themeColor="text1"/>
          <w:sz w:val="22"/>
          <w:szCs w:val="22"/>
        </w:rPr>
        <w:t>ого</w:t>
      </w:r>
      <w:r w:rsidRPr="002056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средства</w:t>
      </w:r>
      <w:r w:rsidRPr="00FD51A2">
        <w:rPr>
          <w:color w:val="000000" w:themeColor="text1"/>
          <w:sz w:val="22"/>
          <w:szCs w:val="22"/>
        </w:rPr>
        <w:t xml:space="preserve"> (1 лист формата А1).</w:t>
      </w:r>
    </w:p>
    <w:p w:rsidR="00A260D4" w:rsidRDefault="00A260D4" w:rsidP="00A260D4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 w:rsidR="002056DE">
        <w:rPr>
          <w:sz w:val="22"/>
          <w:szCs w:val="22"/>
        </w:rPr>
        <w:t>2</w:t>
      </w:r>
      <w:r>
        <w:rPr>
          <w:sz w:val="22"/>
          <w:szCs w:val="22"/>
        </w:rPr>
        <w:t>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</w:t>
      </w:r>
      <w:r w:rsidR="00847A50">
        <w:rPr>
          <w:color w:val="000000" w:themeColor="text1"/>
          <w:sz w:val="22"/>
          <w:szCs w:val="22"/>
        </w:rPr>
        <w:t>программного средства</w:t>
      </w:r>
      <w:r w:rsidR="00847A50" w:rsidRPr="00282391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2056DE" w:rsidRPr="002056DE" w:rsidRDefault="002056DE" w:rsidP="002056D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5.3</w:t>
      </w:r>
      <w:r w:rsidRPr="0095466F">
        <w:rPr>
          <w:color w:val="000000" w:themeColor="text1"/>
          <w:sz w:val="22"/>
          <w:szCs w:val="22"/>
        </w:rPr>
        <w:t>. </w:t>
      </w:r>
      <w:r w:rsidRPr="0095466F">
        <w:rPr>
          <w:color w:val="000000" w:themeColor="text1"/>
          <w:sz w:val="22"/>
          <w:szCs w:val="22"/>
          <w:lang w:val="en-US"/>
        </w:rPr>
        <w:t>IDEF</w:t>
      </w:r>
      <w:r w:rsidRPr="0095466F">
        <w:rPr>
          <w:color w:val="000000" w:themeColor="text1"/>
          <w:sz w:val="22"/>
          <w:szCs w:val="22"/>
        </w:rPr>
        <w:t xml:space="preserve"> 0 диаграмма декомпозиции процесса проектирования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282391">
        <w:rPr>
          <w:sz w:val="22"/>
          <w:szCs w:val="22"/>
        </w:rPr>
        <w:t xml:space="preserve"> </w:t>
      </w:r>
      <w:r w:rsidRPr="0095466F">
        <w:rPr>
          <w:color w:val="000000" w:themeColor="text1"/>
          <w:sz w:val="22"/>
          <w:szCs w:val="22"/>
        </w:rPr>
        <w:t>(1 лист формата А1).</w:t>
      </w:r>
    </w:p>
    <w:p w:rsidR="00A260D4" w:rsidRDefault="00A260D4" w:rsidP="00A260D4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 w:rsidR="002056DE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>
        <w:rPr>
          <w:sz w:val="22"/>
          <w:szCs w:val="22"/>
          <w:lang w:val="en-US"/>
        </w:rPr>
        <w:t>UML</w:t>
      </w:r>
      <w:r w:rsidRPr="00FF183A">
        <w:rPr>
          <w:sz w:val="22"/>
          <w:szCs w:val="22"/>
        </w:rPr>
        <w:t xml:space="preserve"> </w:t>
      </w:r>
      <w:r>
        <w:rPr>
          <w:sz w:val="22"/>
          <w:szCs w:val="22"/>
        </w:rPr>
        <w:t>диаграмма вариантов использования</w:t>
      </w:r>
      <w:r w:rsidRPr="005373E1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A260D4" w:rsidRDefault="00A260D4" w:rsidP="00A260D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5.5. Пользовательский интерфейс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:rsidR="00A260D4" w:rsidRPr="00FF183A" w:rsidRDefault="00A260D4" w:rsidP="00A260D4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диаграмма состояний (1 лист формата А1).</w:t>
      </w:r>
    </w:p>
    <w:p w:rsidR="00964C1A" w:rsidRDefault="00964C1A" w:rsidP="00B002F0">
      <w:pPr>
        <w:tabs>
          <w:tab w:val="center" w:pos="7938"/>
        </w:tabs>
        <w:ind w:firstLine="709"/>
        <w:jc w:val="both"/>
        <w:rPr>
          <w:sz w:val="22"/>
        </w:rPr>
      </w:pPr>
    </w:p>
    <w:p w:rsidR="004F0C35" w:rsidRPr="00DB2A98" w:rsidRDefault="004F0C35" w:rsidP="004F0C35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 xml:space="preserve">6. Содержание задания по </w:t>
      </w:r>
      <w:r w:rsidR="00DB2A98">
        <w:rPr>
          <w:rFonts w:ascii="Arial" w:hAnsi="Arial" w:cs="Arial"/>
          <w:b/>
          <w:sz w:val="22"/>
        </w:rPr>
        <w:t>нормативно-правовому регулированию (обеспечению)</w:t>
      </w:r>
    </w:p>
    <w:p w:rsidR="004F0C35" w:rsidRDefault="004F0C35" w:rsidP="004F0C35">
      <w:pPr>
        <w:jc w:val="both"/>
        <w:rPr>
          <w:color w:val="000000" w:themeColor="text1"/>
          <w:spacing w:val="-6"/>
          <w:sz w:val="22"/>
          <w:szCs w:val="22"/>
        </w:rPr>
      </w:pPr>
      <w:r w:rsidRPr="00964C1A">
        <w:rPr>
          <w:color w:val="FF0000"/>
          <w:sz w:val="22"/>
        </w:rPr>
        <w:tab/>
      </w:r>
      <w:r>
        <w:rPr>
          <w:color w:val="000000" w:themeColor="text1"/>
          <w:sz w:val="22"/>
        </w:rPr>
        <w:t>6</w:t>
      </w:r>
      <w:r w:rsidRPr="00964C1A">
        <w:rPr>
          <w:color w:val="000000" w:themeColor="text1"/>
          <w:sz w:val="22"/>
        </w:rPr>
        <w:t xml:space="preserve">.1. </w:t>
      </w:r>
      <w:r w:rsidR="00DB2A98">
        <w:rPr>
          <w:color w:val="000000" w:themeColor="text1"/>
          <w:sz w:val="22"/>
          <w:szCs w:val="22"/>
        </w:rPr>
        <w:t>Нормативно-правовое регулирование (обеспечение) программного средства проектирования и анализа эффективности систем видеонаблюдения</w:t>
      </w:r>
      <w:r>
        <w:rPr>
          <w:color w:val="000000" w:themeColor="text1"/>
          <w:spacing w:val="-6"/>
          <w:sz w:val="22"/>
          <w:szCs w:val="22"/>
        </w:rPr>
        <w:t>.</w:t>
      </w:r>
    </w:p>
    <w:p w:rsidR="00AD64B1" w:rsidRDefault="00AD64B1" w:rsidP="00AD64B1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</w:t>
      </w:r>
      <w:r>
        <w:rPr>
          <w:sz w:val="22"/>
        </w:rPr>
        <w:t>И.Н</w:t>
      </w:r>
      <w:r w:rsidRPr="00964C1A">
        <w:rPr>
          <w:sz w:val="22"/>
        </w:rPr>
        <w:t>.</w:t>
      </w:r>
      <w:r>
        <w:rPr>
          <w:sz w:val="22"/>
        </w:rPr>
        <w:t xml:space="preserve"> Мудрый__</w:t>
      </w:r>
      <w:r>
        <w:t>)</w:t>
      </w:r>
    </w:p>
    <w:p w:rsidR="00AD64B1" w:rsidRPr="00AD64B1" w:rsidRDefault="00AD64B1" w:rsidP="004F0C35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4F0C35" w:rsidRDefault="004F0C35" w:rsidP="00B002F0">
      <w:pPr>
        <w:tabs>
          <w:tab w:val="center" w:pos="7938"/>
        </w:tabs>
        <w:ind w:firstLine="709"/>
        <w:jc w:val="both"/>
        <w:rPr>
          <w:sz w:val="22"/>
        </w:rPr>
      </w:pPr>
    </w:p>
    <w:p w:rsidR="004F0C35" w:rsidRDefault="00DB2A98" w:rsidP="004F0C35">
      <w:pPr>
        <w:tabs>
          <w:tab w:val="center" w:pos="7938"/>
        </w:tabs>
        <w:jc w:val="both"/>
        <w:rPr>
          <w:sz w:val="22"/>
        </w:rPr>
      </w:pPr>
      <w:r>
        <w:rPr>
          <w:rFonts w:ascii="Arial" w:hAnsi="Arial" w:cs="Arial"/>
          <w:b/>
          <w:sz w:val="22"/>
        </w:rPr>
        <w:t>7</w:t>
      </w:r>
      <w:r w:rsidR="004F0C35" w:rsidRPr="00B002F0">
        <w:rPr>
          <w:rFonts w:ascii="Arial" w:hAnsi="Arial" w:cs="Arial"/>
          <w:b/>
          <w:sz w:val="22"/>
        </w:rPr>
        <w:t>. Содержание задания по технико-экономическому обоснованию</w:t>
      </w:r>
    </w:p>
    <w:p w:rsidR="004F0C35" w:rsidRPr="00964C1A" w:rsidRDefault="004F0C35" w:rsidP="004F0C35">
      <w:pPr>
        <w:jc w:val="both"/>
        <w:rPr>
          <w:color w:val="000000" w:themeColor="text1"/>
          <w:sz w:val="22"/>
        </w:rPr>
      </w:pPr>
      <w:r w:rsidRPr="00964C1A">
        <w:rPr>
          <w:color w:val="FF0000"/>
          <w:sz w:val="22"/>
        </w:rPr>
        <w:tab/>
      </w:r>
      <w:r w:rsidR="00DB2A98">
        <w:rPr>
          <w:color w:val="000000" w:themeColor="text1"/>
          <w:sz w:val="22"/>
        </w:rPr>
        <w:t>7</w:t>
      </w:r>
      <w:r w:rsidRPr="00964C1A">
        <w:rPr>
          <w:color w:val="000000" w:themeColor="text1"/>
          <w:sz w:val="22"/>
        </w:rPr>
        <w:t xml:space="preserve">.1. Технико-экономическое </w:t>
      </w:r>
      <w:r w:rsidR="00DB2A98">
        <w:rPr>
          <w:color w:val="000000" w:themeColor="text1"/>
          <w:sz w:val="22"/>
        </w:rPr>
        <w:t xml:space="preserve">обоснование </w:t>
      </w:r>
      <w:r w:rsidR="00DB2A98">
        <w:rPr>
          <w:color w:val="000000" w:themeColor="text1"/>
          <w:spacing w:val="-6"/>
          <w:sz w:val="22"/>
          <w:szCs w:val="22"/>
        </w:rPr>
        <w:t>эффективности разработки</w:t>
      </w:r>
      <w:r w:rsidR="00DB2A98" w:rsidRPr="00DF4B83">
        <w:rPr>
          <w:color w:val="000000" w:themeColor="text1"/>
          <w:spacing w:val="-6"/>
          <w:sz w:val="22"/>
          <w:szCs w:val="22"/>
        </w:rPr>
        <w:t xml:space="preserve"> </w:t>
      </w:r>
      <w:r w:rsidR="00DB2A98">
        <w:rPr>
          <w:color w:val="000000" w:themeColor="text1"/>
          <w:spacing w:val="-6"/>
          <w:sz w:val="22"/>
          <w:szCs w:val="22"/>
        </w:rPr>
        <w:t>программного средства проектирования и анализа эффективности систем видеонаблюдения</w:t>
      </w:r>
      <w:r>
        <w:rPr>
          <w:color w:val="000000" w:themeColor="text1"/>
          <w:spacing w:val="-6"/>
          <w:sz w:val="22"/>
          <w:szCs w:val="22"/>
        </w:rPr>
        <w:t>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964C1A">
        <w:t>__</w:t>
      </w:r>
      <w:r w:rsidR="00AD64B1">
        <w:rPr>
          <w:sz w:val="22"/>
        </w:rPr>
        <w:t>Л.И</w:t>
      </w:r>
      <w:r w:rsidR="00964C1A" w:rsidRPr="00964C1A">
        <w:rPr>
          <w:sz w:val="22"/>
        </w:rPr>
        <w:t>.</w:t>
      </w:r>
      <w:r w:rsidR="00964C1A">
        <w:rPr>
          <w:sz w:val="22"/>
        </w:rPr>
        <w:t xml:space="preserve"> </w:t>
      </w:r>
      <w:proofErr w:type="spellStart"/>
      <w:r w:rsidR="00964C1A" w:rsidRPr="00964C1A">
        <w:rPr>
          <w:sz w:val="22"/>
        </w:rPr>
        <w:t>С</w:t>
      </w:r>
      <w:r w:rsidR="00AD64B1">
        <w:rPr>
          <w:sz w:val="22"/>
        </w:rPr>
        <w:t>тарова</w:t>
      </w:r>
      <w:proofErr w:type="spellEnd"/>
      <w:r w:rsidR="00964C1A">
        <w:rPr>
          <w:sz w:val="22"/>
        </w:rPr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 w:rsidR="00964C1A">
        <w:rPr>
          <w:sz w:val="16"/>
          <w:szCs w:val="16"/>
        </w:rPr>
        <w:tab/>
      </w:r>
      <w:r w:rsidR="00964C1A">
        <w:rPr>
          <w:sz w:val="16"/>
          <w:szCs w:val="16"/>
        </w:rPr>
        <w:tab/>
        <w:t xml:space="preserve">             </w:t>
      </w:r>
      <w:proofErr w:type="gramStart"/>
      <w:r w:rsidR="00964C1A"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087C43" w:rsidRDefault="00087C43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640554" w:rsidRPr="00B002F0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984"/>
        <w:gridCol w:w="2126"/>
      </w:tblGrid>
      <w:tr w:rsidR="00576ED1">
        <w:tc>
          <w:tcPr>
            <w:tcW w:w="567" w:type="dxa"/>
            <w:vAlign w:val="center"/>
          </w:tcPr>
          <w:p w:rsidR="00576ED1" w:rsidRPr="00D53404" w:rsidRDefault="00576ED1" w:rsidP="00576ED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Align w:val="center"/>
          </w:tcPr>
          <w:p w:rsidR="00576ED1" w:rsidRPr="00D53404" w:rsidRDefault="00576ED1" w:rsidP="00576ED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76ED1" w:rsidRPr="00D53404" w:rsidRDefault="00576ED1" w:rsidP="00576ED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76ED1" w:rsidRPr="00D53404" w:rsidRDefault="00576ED1" w:rsidP="00576ED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41A09">
        <w:trPr>
          <w:trHeight w:val="336"/>
        </w:trPr>
        <w:tc>
          <w:tcPr>
            <w:tcW w:w="567" w:type="dxa"/>
            <w:vAlign w:val="center"/>
          </w:tcPr>
          <w:p w:rsidR="00D41A09" w:rsidRPr="00D53404" w:rsidRDefault="00847A50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C1</w:t>
            </w:r>
            <w:r w:rsidR="00D41A09" w:rsidRPr="00D53404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vAlign w:val="center"/>
          </w:tcPr>
          <w:p w:rsidR="00D41A09" w:rsidRDefault="00D41A09" w:rsidP="0092257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FF183A">
              <w:rPr>
                <w:i/>
                <w:sz w:val="24"/>
              </w:rPr>
              <w:t xml:space="preserve"> 4.1, 4.2</w:t>
            </w:r>
            <w:r>
              <w:rPr>
                <w:i/>
                <w:sz w:val="24"/>
              </w:rPr>
              <w:t>, 5.1</w:t>
            </w:r>
            <w:r w:rsidR="00922576">
              <w:rPr>
                <w:i/>
                <w:sz w:val="24"/>
              </w:rPr>
              <w:t>,</w:t>
            </w:r>
            <w:r w:rsidR="00FF183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 w:rsidR="00D049CA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41A09" w:rsidRPr="001B0CA3" w:rsidRDefault="00F53918" w:rsidP="00F5391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  <w:r w:rsidR="00964C1A" w:rsidRPr="001B0CA3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04</w:t>
            </w:r>
            <w:r w:rsidR="00D41A09" w:rsidRPr="001B0CA3">
              <w:rPr>
                <w:color w:val="000000" w:themeColor="text1"/>
                <w:sz w:val="24"/>
              </w:rPr>
              <w:t>.201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41A09" w:rsidRPr="00233E45" w:rsidRDefault="00D41A09" w:rsidP="00576ED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41A09">
        <w:trPr>
          <w:trHeight w:val="336"/>
        </w:trPr>
        <w:tc>
          <w:tcPr>
            <w:tcW w:w="567" w:type="dxa"/>
            <w:vAlign w:val="center"/>
          </w:tcPr>
          <w:p w:rsidR="00D41A09" w:rsidRPr="00D53404" w:rsidRDefault="00D41A09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vAlign w:val="center"/>
          </w:tcPr>
          <w:p w:rsidR="00D41A09" w:rsidRDefault="00D41A09" w:rsidP="00D049C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FF183A">
              <w:rPr>
                <w:i/>
                <w:sz w:val="24"/>
              </w:rPr>
              <w:t xml:space="preserve"> 4.3</w:t>
            </w:r>
            <w:r>
              <w:rPr>
                <w:i/>
                <w:sz w:val="24"/>
              </w:rPr>
              <w:t>, 4.</w:t>
            </w:r>
            <w:r w:rsidR="00D23B32">
              <w:rPr>
                <w:i/>
                <w:sz w:val="24"/>
              </w:rPr>
              <w:t>4</w:t>
            </w:r>
            <w:r w:rsidR="00D049CA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5.</w:t>
            </w:r>
            <w:r w:rsidR="00D049CA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, 5.</w:t>
            </w:r>
            <w:r w:rsidR="00D049CA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41A09" w:rsidRPr="001B0CA3" w:rsidRDefault="00964C1A" w:rsidP="009A5B3A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4"/>
              </w:rPr>
            </w:pPr>
            <w:r w:rsidRPr="001B0CA3">
              <w:rPr>
                <w:color w:val="000000" w:themeColor="text1"/>
                <w:sz w:val="24"/>
              </w:rPr>
              <w:t>28-29.04</w:t>
            </w:r>
            <w:r w:rsidR="00DF53B5" w:rsidRPr="001B0CA3">
              <w:rPr>
                <w:color w:val="000000" w:themeColor="text1"/>
                <w:sz w:val="24"/>
              </w:rPr>
              <w:t>.201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41A09" w:rsidRPr="00233E45" w:rsidRDefault="00D41A09" w:rsidP="00576ED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41A09">
        <w:trPr>
          <w:trHeight w:val="336"/>
        </w:trPr>
        <w:tc>
          <w:tcPr>
            <w:tcW w:w="567" w:type="dxa"/>
            <w:vAlign w:val="center"/>
          </w:tcPr>
          <w:p w:rsidR="00D41A09" w:rsidRPr="00D53404" w:rsidRDefault="00D41A09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  <w:vAlign w:val="center"/>
          </w:tcPr>
          <w:p w:rsidR="00D41A09" w:rsidRDefault="00D41A09" w:rsidP="0092257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</w:t>
            </w:r>
            <w:r w:rsidR="00FF183A">
              <w:rPr>
                <w:i/>
                <w:sz w:val="24"/>
              </w:rPr>
              <w:t xml:space="preserve">5, </w:t>
            </w:r>
            <w:r w:rsidR="00D23B32">
              <w:rPr>
                <w:i/>
                <w:sz w:val="24"/>
              </w:rPr>
              <w:t>4.6, 5.5</w:t>
            </w:r>
            <w:r w:rsidR="00FF183A">
              <w:rPr>
                <w:i/>
                <w:sz w:val="24"/>
              </w:rPr>
              <w:t xml:space="preserve">, </w:t>
            </w:r>
            <w:r w:rsidR="00D23B32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41A09" w:rsidRPr="001B0CA3" w:rsidRDefault="00964C1A" w:rsidP="009A5B3A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4"/>
              </w:rPr>
            </w:pPr>
            <w:r w:rsidRPr="001B0CA3">
              <w:rPr>
                <w:color w:val="000000" w:themeColor="text1"/>
                <w:sz w:val="24"/>
              </w:rPr>
              <w:t>18-20.05</w:t>
            </w:r>
            <w:r w:rsidR="00DF53B5" w:rsidRPr="001B0CA3">
              <w:rPr>
                <w:color w:val="000000" w:themeColor="text1"/>
                <w:sz w:val="24"/>
              </w:rPr>
              <w:t>.201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41A09" w:rsidRPr="00233E45" w:rsidRDefault="00D41A09" w:rsidP="00576ED1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41A09">
        <w:trPr>
          <w:trHeight w:val="336"/>
        </w:trPr>
        <w:tc>
          <w:tcPr>
            <w:tcW w:w="567" w:type="dxa"/>
          </w:tcPr>
          <w:p w:rsidR="00D41A09" w:rsidRPr="00D53404" w:rsidRDefault="00D41A09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D41A09" w:rsidRDefault="00D41A09" w:rsidP="00576ED1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D41A09" w:rsidRPr="001B0CA3" w:rsidRDefault="00964C1A" w:rsidP="009A5B3A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4"/>
              </w:rPr>
            </w:pPr>
            <w:r w:rsidRPr="001B0CA3">
              <w:rPr>
                <w:color w:val="000000" w:themeColor="text1"/>
                <w:sz w:val="24"/>
              </w:rPr>
              <w:t>27.05</w:t>
            </w:r>
            <w:r w:rsidR="00DF53B5" w:rsidRPr="001B0CA3">
              <w:rPr>
                <w:color w:val="000000" w:themeColor="text1"/>
                <w:sz w:val="24"/>
              </w:rPr>
              <w:t>.201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</w:tcPr>
          <w:p w:rsidR="00D41A09" w:rsidRPr="00233E45" w:rsidRDefault="00D41A09" w:rsidP="00576ED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41A09">
        <w:trPr>
          <w:trHeight w:val="336"/>
        </w:trPr>
        <w:tc>
          <w:tcPr>
            <w:tcW w:w="567" w:type="dxa"/>
          </w:tcPr>
          <w:p w:rsidR="00D41A09" w:rsidRPr="00D53404" w:rsidRDefault="00D41A09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D41A09" w:rsidRDefault="00D41A09" w:rsidP="00576ED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64C1A" w:rsidRPr="001B0CA3" w:rsidRDefault="00964C1A" w:rsidP="009A5B3A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4"/>
                <w:lang w:val="en-US"/>
              </w:rPr>
            </w:pPr>
            <w:r w:rsidRPr="001B0CA3">
              <w:rPr>
                <w:color w:val="000000" w:themeColor="text1"/>
                <w:sz w:val="24"/>
              </w:rPr>
              <w:t>18.04</w:t>
            </w:r>
            <w:r w:rsidRPr="00FF183A">
              <w:rPr>
                <w:color w:val="000000" w:themeColor="text1"/>
                <w:sz w:val="24"/>
              </w:rPr>
              <w:t>.</w:t>
            </w:r>
            <w:r w:rsidR="00DF53B5" w:rsidRPr="001B0CA3">
              <w:rPr>
                <w:color w:val="000000" w:themeColor="text1"/>
                <w:sz w:val="24"/>
              </w:rPr>
              <w:t>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  <w:r w:rsidRPr="00FF183A">
              <w:rPr>
                <w:color w:val="000000" w:themeColor="text1"/>
                <w:sz w:val="24"/>
              </w:rPr>
              <w:t>-16.05</w:t>
            </w:r>
            <w:r w:rsidRPr="001B0CA3">
              <w:rPr>
                <w:color w:val="000000" w:themeColor="text1"/>
                <w:sz w:val="24"/>
                <w:lang w:val="en-US"/>
              </w:rPr>
              <w:t>.2016</w:t>
            </w:r>
          </w:p>
        </w:tc>
        <w:tc>
          <w:tcPr>
            <w:tcW w:w="2126" w:type="dxa"/>
          </w:tcPr>
          <w:p w:rsidR="00D41A09" w:rsidRDefault="00D41A09" w:rsidP="00576ED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3B5">
        <w:trPr>
          <w:trHeight w:val="336"/>
        </w:trPr>
        <w:tc>
          <w:tcPr>
            <w:tcW w:w="567" w:type="dxa"/>
          </w:tcPr>
          <w:p w:rsidR="00DF53B5" w:rsidRPr="00D53404" w:rsidRDefault="00DF53B5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529" w:type="dxa"/>
          </w:tcPr>
          <w:p w:rsidR="00DF53B5" w:rsidRDefault="00DF53B5" w:rsidP="00576ED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 комиссия</w:t>
            </w:r>
          </w:p>
        </w:tc>
        <w:tc>
          <w:tcPr>
            <w:tcW w:w="1984" w:type="dxa"/>
          </w:tcPr>
          <w:p w:rsidR="00DF53B5" w:rsidRPr="001B0CA3" w:rsidRDefault="001B0CA3" w:rsidP="00DF53B5">
            <w:pPr>
              <w:jc w:val="center"/>
              <w:rPr>
                <w:color w:val="000000" w:themeColor="text1"/>
              </w:rPr>
            </w:pPr>
            <w:r w:rsidRPr="001B0CA3">
              <w:rPr>
                <w:color w:val="000000" w:themeColor="text1"/>
                <w:sz w:val="24"/>
                <w:lang w:val="en-US"/>
              </w:rPr>
              <w:t>01-08.06.</w:t>
            </w:r>
            <w:r w:rsidR="00DF53B5" w:rsidRPr="001B0CA3">
              <w:rPr>
                <w:color w:val="000000" w:themeColor="text1"/>
                <w:sz w:val="24"/>
              </w:rPr>
              <w:t>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</w:tcPr>
          <w:p w:rsidR="00DF53B5" w:rsidRDefault="00DF53B5" w:rsidP="00576ED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3B5">
        <w:trPr>
          <w:trHeight w:val="336"/>
        </w:trPr>
        <w:tc>
          <w:tcPr>
            <w:tcW w:w="567" w:type="dxa"/>
          </w:tcPr>
          <w:p w:rsidR="00DF53B5" w:rsidRPr="00D53404" w:rsidRDefault="00DF53B5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529" w:type="dxa"/>
          </w:tcPr>
          <w:p w:rsidR="00DF53B5" w:rsidRDefault="00DF53B5" w:rsidP="00576ED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DF53B5" w:rsidRPr="001B0CA3" w:rsidRDefault="001B0CA3" w:rsidP="00DF53B5">
            <w:pPr>
              <w:jc w:val="center"/>
              <w:rPr>
                <w:color w:val="000000" w:themeColor="text1"/>
              </w:rPr>
            </w:pPr>
            <w:r w:rsidRPr="001B0CA3">
              <w:rPr>
                <w:color w:val="000000" w:themeColor="text1"/>
                <w:sz w:val="24"/>
                <w:lang w:val="en-US"/>
              </w:rPr>
              <w:t>01-10.06.</w:t>
            </w:r>
            <w:r w:rsidR="00DF53B5" w:rsidRPr="001B0CA3">
              <w:rPr>
                <w:color w:val="000000" w:themeColor="text1"/>
                <w:sz w:val="24"/>
              </w:rPr>
              <w:t>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</w:tcPr>
          <w:p w:rsidR="00DF53B5" w:rsidRDefault="00DF53B5" w:rsidP="00576ED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DF53B5" w:rsidRDefault="00DF53B5" w:rsidP="00576ED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F53B5" w:rsidTr="001D1DFC">
        <w:trPr>
          <w:trHeight w:val="336"/>
        </w:trPr>
        <w:tc>
          <w:tcPr>
            <w:tcW w:w="567" w:type="dxa"/>
          </w:tcPr>
          <w:p w:rsidR="00DF53B5" w:rsidRPr="00D53404" w:rsidRDefault="00DF53B5" w:rsidP="00576ED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529" w:type="dxa"/>
          </w:tcPr>
          <w:p w:rsidR="00DF53B5" w:rsidRDefault="00DF53B5" w:rsidP="00576ED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</w:tcPr>
          <w:p w:rsidR="00DF53B5" w:rsidRPr="001B0CA3" w:rsidRDefault="001B0CA3" w:rsidP="001B0CA3">
            <w:pPr>
              <w:jc w:val="center"/>
              <w:rPr>
                <w:color w:val="000000" w:themeColor="text1"/>
              </w:rPr>
            </w:pPr>
            <w:r w:rsidRPr="001B0CA3">
              <w:rPr>
                <w:color w:val="000000" w:themeColor="text1"/>
                <w:sz w:val="24"/>
              </w:rPr>
              <w:t>13-24.06.</w:t>
            </w:r>
            <w:r w:rsidR="00DF53B5" w:rsidRPr="001B0CA3">
              <w:rPr>
                <w:color w:val="000000" w:themeColor="text1"/>
                <w:sz w:val="24"/>
              </w:rPr>
              <w:t>201</w:t>
            </w:r>
            <w:r w:rsidR="0022532C" w:rsidRPr="001B0CA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126" w:type="dxa"/>
          </w:tcPr>
          <w:p w:rsidR="00DF53B5" w:rsidRDefault="00DF53B5" w:rsidP="00576ED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964C1A">
        <w:rPr>
          <w:color w:val="000000" w:themeColor="text1"/>
          <w:sz w:val="22"/>
        </w:rPr>
        <w:t>__________</w:t>
      </w:r>
      <w:r w:rsidRPr="00291063">
        <w:rPr>
          <w:color w:val="000000" w:themeColor="text1"/>
          <w:sz w:val="22"/>
        </w:rPr>
        <w:t xml:space="preserve"> </w:t>
      </w:r>
      <w:r w:rsidR="00D41A09" w:rsidRPr="00291063">
        <w:rPr>
          <w:color w:val="000000" w:themeColor="text1"/>
          <w:sz w:val="22"/>
        </w:rPr>
        <w:t>201</w:t>
      </w:r>
      <w:r w:rsidR="008D050E">
        <w:rPr>
          <w:color w:val="000000" w:themeColor="text1"/>
          <w:sz w:val="22"/>
        </w:rPr>
        <w:t>7</w:t>
      </w:r>
      <w:r w:rsidR="00282391">
        <w:rPr>
          <w:color w:val="FF0000"/>
          <w:sz w:val="22"/>
        </w:rPr>
        <w:t xml:space="preserve"> </w:t>
      </w:r>
      <w:r>
        <w:rPr>
          <w:sz w:val="22"/>
        </w:rPr>
        <w:t xml:space="preserve">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 w:rsidR="00091AF5">
        <w:rPr>
          <w:sz w:val="22"/>
          <w:u w:val="single"/>
        </w:rPr>
        <w:t>А</w:t>
      </w:r>
      <w:r w:rsidR="00185672">
        <w:rPr>
          <w:sz w:val="22"/>
          <w:u w:val="single"/>
        </w:rPr>
        <w:t>.</w:t>
      </w:r>
      <w:r w:rsidR="00091AF5">
        <w:rPr>
          <w:sz w:val="22"/>
          <w:u w:val="single"/>
        </w:rPr>
        <w:t>В</w:t>
      </w:r>
      <w:r w:rsidR="00185672">
        <w:rPr>
          <w:sz w:val="22"/>
          <w:u w:val="single"/>
        </w:rPr>
        <w:t xml:space="preserve">. </w:t>
      </w:r>
      <w:r w:rsidR="00091AF5">
        <w:rPr>
          <w:sz w:val="22"/>
          <w:u w:val="single"/>
        </w:rPr>
        <w:t>Михалькевич</w:t>
      </w:r>
      <w:bookmarkStart w:id="0" w:name="_GoBack"/>
      <w:bookmarkEnd w:id="0"/>
      <w:r>
        <w:rPr>
          <w:sz w:val="22"/>
        </w:rPr>
        <w:t>____</w:t>
      </w:r>
    </w:p>
    <w:p w:rsidR="008F5541" w:rsidRPr="003F7522" w:rsidRDefault="008F5541" w:rsidP="008F554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64C1A">
        <w:rPr>
          <w:sz w:val="16"/>
          <w:szCs w:val="16"/>
        </w:rPr>
        <w:t xml:space="preserve">        (подпись)</w:t>
      </w:r>
      <w:r w:rsidR="00964C1A">
        <w:rPr>
          <w:sz w:val="16"/>
          <w:szCs w:val="16"/>
        </w:rPr>
        <w:tab/>
      </w:r>
      <w:r w:rsidR="00964C1A">
        <w:rPr>
          <w:sz w:val="16"/>
          <w:szCs w:val="16"/>
        </w:rPr>
        <w:tab/>
      </w:r>
      <w:r w:rsidR="00964C1A">
        <w:rPr>
          <w:sz w:val="16"/>
          <w:szCs w:val="16"/>
        </w:rPr>
        <w:tab/>
      </w:r>
      <w:r w:rsidR="00964C1A">
        <w:rPr>
          <w:sz w:val="16"/>
          <w:szCs w:val="16"/>
        </w:rPr>
        <w:tab/>
      </w:r>
      <w:proofErr w:type="gramStart"/>
      <w:r w:rsidR="00964C1A"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8F5541" w:rsidRPr="0008003D" w:rsidRDefault="008F5541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964C1A">
        <w:rPr>
          <w:color w:val="000000" w:themeColor="text1"/>
          <w:sz w:val="22"/>
        </w:rPr>
        <w:t>__________</w:t>
      </w:r>
      <w:r w:rsidRPr="00291063">
        <w:rPr>
          <w:color w:val="000000" w:themeColor="text1"/>
          <w:sz w:val="22"/>
        </w:rPr>
        <w:t xml:space="preserve"> </w:t>
      </w:r>
      <w:r w:rsidR="00D41A09" w:rsidRPr="00291063">
        <w:rPr>
          <w:color w:val="000000" w:themeColor="text1"/>
          <w:sz w:val="22"/>
        </w:rPr>
        <w:t>201</w:t>
      </w:r>
      <w:r w:rsidR="008D050E">
        <w:rPr>
          <w:color w:val="000000" w:themeColor="text1"/>
          <w:sz w:val="22"/>
        </w:rPr>
        <w:t>7</w:t>
      </w:r>
      <w:r w:rsidR="00282391">
        <w:rPr>
          <w:color w:val="FF0000"/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E13FB1">
        <w:rPr>
          <w:sz w:val="22"/>
        </w:rPr>
        <w:t>ПМС</w:t>
      </w:r>
      <w:r w:rsidR="00185672">
        <w:rPr>
          <w:sz w:val="22"/>
        </w:rPr>
        <w:tab/>
      </w:r>
      <w:r w:rsidR="00185672">
        <w:rPr>
          <w:sz w:val="22"/>
        </w:rPr>
        <w:tab/>
      </w:r>
      <w:r w:rsidR="00185672">
        <w:rPr>
          <w:sz w:val="22"/>
        </w:rPr>
        <w:tab/>
      </w:r>
      <w:r w:rsidR="00185672">
        <w:rPr>
          <w:sz w:val="22"/>
        </w:rPr>
        <w:tab/>
      </w:r>
      <w:r w:rsidR="00185672">
        <w:rPr>
          <w:sz w:val="22"/>
        </w:rPr>
        <w:tab/>
      </w:r>
      <w:r w:rsidR="00185672">
        <w:rPr>
          <w:sz w:val="22"/>
        </w:rPr>
        <w:tab/>
      </w:r>
      <w:r w:rsidR="00185672">
        <w:rPr>
          <w:sz w:val="22"/>
        </w:rPr>
        <w:tab/>
        <w:t>Е.Н. Шнейдеров</w:t>
      </w:r>
    </w:p>
    <w:p w:rsidR="00F1398D" w:rsidRPr="0055045C" w:rsidRDefault="00F1398D" w:rsidP="003F7522">
      <w:pPr>
        <w:jc w:val="both"/>
        <w:rPr>
          <w:sz w:val="16"/>
          <w:szCs w:val="16"/>
          <w:lang w:val="en-US"/>
        </w:rPr>
      </w:pPr>
      <w:r>
        <w:rPr>
          <w:sz w:val="22"/>
        </w:rPr>
        <w:t>__.___.</w:t>
      </w:r>
      <w:r w:rsidR="00D41A09">
        <w:rPr>
          <w:sz w:val="22"/>
        </w:rPr>
        <w:t>201</w:t>
      </w:r>
      <w:r w:rsidR="008D050E">
        <w:rPr>
          <w:sz w:val="22"/>
        </w:rPr>
        <w:t>7</w:t>
      </w:r>
    </w:p>
    <w:sectPr w:rsidR="00F1398D" w:rsidRPr="0055045C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4F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F"/>
    <w:rsid w:val="000208DB"/>
    <w:rsid w:val="00023405"/>
    <w:rsid w:val="000306DC"/>
    <w:rsid w:val="00031E91"/>
    <w:rsid w:val="000413B7"/>
    <w:rsid w:val="00051416"/>
    <w:rsid w:val="00051EB0"/>
    <w:rsid w:val="000551A1"/>
    <w:rsid w:val="000566AB"/>
    <w:rsid w:val="00067383"/>
    <w:rsid w:val="00071811"/>
    <w:rsid w:val="00083199"/>
    <w:rsid w:val="00087C43"/>
    <w:rsid w:val="00091AF5"/>
    <w:rsid w:val="000939F4"/>
    <w:rsid w:val="000B447A"/>
    <w:rsid w:val="000B64B1"/>
    <w:rsid w:val="000D06C1"/>
    <w:rsid w:val="000E2681"/>
    <w:rsid w:val="000E55CF"/>
    <w:rsid w:val="00102AD3"/>
    <w:rsid w:val="001121B6"/>
    <w:rsid w:val="00122511"/>
    <w:rsid w:val="0012501F"/>
    <w:rsid w:val="0012744A"/>
    <w:rsid w:val="00135495"/>
    <w:rsid w:val="00137ACD"/>
    <w:rsid w:val="001663AB"/>
    <w:rsid w:val="00171051"/>
    <w:rsid w:val="00171075"/>
    <w:rsid w:val="00176A55"/>
    <w:rsid w:val="00183901"/>
    <w:rsid w:val="00185672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6DE"/>
    <w:rsid w:val="0022532C"/>
    <w:rsid w:val="00243141"/>
    <w:rsid w:val="002518D8"/>
    <w:rsid w:val="002523BD"/>
    <w:rsid w:val="00275681"/>
    <w:rsid w:val="00282391"/>
    <w:rsid w:val="00286AD2"/>
    <w:rsid w:val="00291063"/>
    <w:rsid w:val="002955F5"/>
    <w:rsid w:val="002B2532"/>
    <w:rsid w:val="002E7631"/>
    <w:rsid w:val="002E7F2A"/>
    <w:rsid w:val="003108D7"/>
    <w:rsid w:val="00313CAC"/>
    <w:rsid w:val="00321B24"/>
    <w:rsid w:val="00325428"/>
    <w:rsid w:val="003307E4"/>
    <w:rsid w:val="003461BC"/>
    <w:rsid w:val="00353E47"/>
    <w:rsid w:val="00353F68"/>
    <w:rsid w:val="003553C5"/>
    <w:rsid w:val="0036516B"/>
    <w:rsid w:val="003820B0"/>
    <w:rsid w:val="003A2169"/>
    <w:rsid w:val="003E1807"/>
    <w:rsid w:val="003E2063"/>
    <w:rsid w:val="003F7522"/>
    <w:rsid w:val="0041664C"/>
    <w:rsid w:val="004526A8"/>
    <w:rsid w:val="004559AE"/>
    <w:rsid w:val="00466BAA"/>
    <w:rsid w:val="0047038B"/>
    <w:rsid w:val="00475224"/>
    <w:rsid w:val="00493F06"/>
    <w:rsid w:val="004A09A4"/>
    <w:rsid w:val="004A71CF"/>
    <w:rsid w:val="004C2036"/>
    <w:rsid w:val="004F0C35"/>
    <w:rsid w:val="00517806"/>
    <w:rsid w:val="00522E44"/>
    <w:rsid w:val="00534800"/>
    <w:rsid w:val="0053486C"/>
    <w:rsid w:val="005373E1"/>
    <w:rsid w:val="00540D24"/>
    <w:rsid w:val="0054145E"/>
    <w:rsid w:val="005448DF"/>
    <w:rsid w:val="0055045C"/>
    <w:rsid w:val="00576ED1"/>
    <w:rsid w:val="00580447"/>
    <w:rsid w:val="0058307D"/>
    <w:rsid w:val="00590DCF"/>
    <w:rsid w:val="00593241"/>
    <w:rsid w:val="005A25C6"/>
    <w:rsid w:val="005B389C"/>
    <w:rsid w:val="005C3EA8"/>
    <w:rsid w:val="00622718"/>
    <w:rsid w:val="00625E28"/>
    <w:rsid w:val="00630011"/>
    <w:rsid w:val="00634061"/>
    <w:rsid w:val="00640554"/>
    <w:rsid w:val="0065765C"/>
    <w:rsid w:val="00662730"/>
    <w:rsid w:val="00691CB6"/>
    <w:rsid w:val="00696F6B"/>
    <w:rsid w:val="006A0CB3"/>
    <w:rsid w:val="006E7E61"/>
    <w:rsid w:val="00725367"/>
    <w:rsid w:val="007623D4"/>
    <w:rsid w:val="00782F8D"/>
    <w:rsid w:val="0078305C"/>
    <w:rsid w:val="00784CED"/>
    <w:rsid w:val="00786886"/>
    <w:rsid w:val="00790C11"/>
    <w:rsid w:val="00791527"/>
    <w:rsid w:val="007A588E"/>
    <w:rsid w:val="007A5F7F"/>
    <w:rsid w:val="00806AD6"/>
    <w:rsid w:val="008150F3"/>
    <w:rsid w:val="00832FF2"/>
    <w:rsid w:val="00847A50"/>
    <w:rsid w:val="00850571"/>
    <w:rsid w:val="008656E4"/>
    <w:rsid w:val="00882809"/>
    <w:rsid w:val="008C7A3F"/>
    <w:rsid w:val="008D050E"/>
    <w:rsid w:val="008D5C82"/>
    <w:rsid w:val="008F5541"/>
    <w:rsid w:val="00901D86"/>
    <w:rsid w:val="00922576"/>
    <w:rsid w:val="0096187F"/>
    <w:rsid w:val="00964C1A"/>
    <w:rsid w:val="00972B09"/>
    <w:rsid w:val="00975463"/>
    <w:rsid w:val="0097641B"/>
    <w:rsid w:val="00984642"/>
    <w:rsid w:val="00984E1E"/>
    <w:rsid w:val="009A352C"/>
    <w:rsid w:val="009A5B3A"/>
    <w:rsid w:val="009B3410"/>
    <w:rsid w:val="00A260D4"/>
    <w:rsid w:val="00A35E9F"/>
    <w:rsid w:val="00A4001E"/>
    <w:rsid w:val="00A54234"/>
    <w:rsid w:val="00A75DA2"/>
    <w:rsid w:val="00AC2D74"/>
    <w:rsid w:val="00AD0523"/>
    <w:rsid w:val="00AD3E3B"/>
    <w:rsid w:val="00AD64B1"/>
    <w:rsid w:val="00AE13EA"/>
    <w:rsid w:val="00B002F0"/>
    <w:rsid w:val="00B054FA"/>
    <w:rsid w:val="00B10E3A"/>
    <w:rsid w:val="00B11808"/>
    <w:rsid w:val="00B65DCA"/>
    <w:rsid w:val="00B7115E"/>
    <w:rsid w:val="00B74077"/>
    <w:rsid w:val="00B7475D"/>
    <w:rsid w:val="00B7689C"/>
    <w:rsid w:val="00B8756A"/>
    <w:rsid w:val="00B90757"/>
    <w:rsid w:val="00B9483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421CD"/>
    <w:rsid w:val="00C44432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D479F"/>
    <w:rsid w:val="00CE61D1"/>
    <w:rsid w:val="00D01C4B"/>
    <w:rsid w:val="00D049CA"/>
    <w:rsid w:val="00D172DF"/>
    <w:rsid w:val="00D23B32"/>
    <w:rsid w:val="00D25683"/>
    <w:rsid w:val="00D41A09"/>
    <w:rsid w:val="00D520CE"/>
    <w:rsid w:val="00D75483"/>
    <w:rsid w:val="00D8430F"/>
    <w:rsid w:val="00D91A08"/>
    <w:rsid w:val="00DB1EA0"/>
    <w:rsid w:val="00DB2A98"/>
    <w:rsid w:val="00DC2CB3"/>
    <w:rsid w:val="00DF4B83"/>
    <w:rsid w:val="00DF53B5"/>
    <w:rsid w:val="00E0172C"/>
    <w:rsid w:val="00E03730"/>
    <w:rsid w:val="00E103C2"/>
    <w:rsid w:val="00E13FB1"/>
    <w:rsid w:val="00E65CAA"/>
    <w:rsid w:val="00E9277F"/>
    <w:rsid w:val="00E97AC9"/>
    <w:rsid w:val="00EB6D95"/>
    <w:rsid w:val="00EC76BF"/>
    <w:rsid w:val="00EE05C1"/>
    <w:rsid w:val="00F1398D"/>
    <w:rsid w:val="00F2696F"/>
    <w:rsid w:val="00F26EC2"/>
    <w:rsid w:val="00F31ECB"/>
    <w:rsid w:val="00F35426"/>
    <w:rsid w:val="00F42990"/>
    <w:rsid w:val="00F47475"/>
    <w:rsid w:val="00F53918"/>
    <w:rsid w:val="00F657B0"/>
    <w:rsid w:val="00F72972"/>
    <w:rsid w:val="00F73A49"/>
    <w:rsid w:val="00F754E4"/>
    <w:rsid w:val="00F83786"/>
    <w:rsid w:val="00F84438"/>
    <w:rsid w:val="00F8786F"/>
    <w:rsid w:val="00F97607"/>
    <w:rsid w:val="00FC36B2"/>
    <w:rsid w:val="00FD05D2"/>
    <w:rsid w:val="00FD2FF4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486F1-112A-4114-A9FC-668AB98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9">
    <w:name w:val="Знак Знак Знак Знак Знак"/>
    <w:basedOn w:val="a"/>
    <w:autoRedefine/>
    <w:rsid w:val="00AC2D74"/>
    <w:pPr>
      <w:spacing w:after="160" w:line="240" w:lineRule="exact"/>
      <w:ind w:left="360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3181-EF0B-4262-81AF-E1ACA86B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OLEG</cp:lastModifiedBy>
  <cp:revision>31</cp:revision>
  <cp:lastPrinted>2010-04-02T08:02:00Z</cp:lastPrinted>
  <dcterms:created xsi:type="dcterms:W3CDTF">2016-09-05T16:18:00Z</dcterms:created>
  <dcterms:modified xsi:type="dcterms:W3CDTF">2017-03-30T11:35:00Z</dcterms:modified>
</cp:coreProperties>
</file>